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FBB7" w14:textId="77777777" w:rsidR="00F72A5D" w:rsidRPr="00F72A5D" w:rsidRDefault="00F72A5D" w:rsidP="00F7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6AB26DAD" w14:textId="77777777" w:rsidR="00524D62" w:rsidRDefault="00F72A5D" w:rsidP="00F72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Kentucky Valley Educational Cooperative</w:t>
      </w:r>
    </w:p>
    <w:p w14:paraId="5A2669A7" w14:textId="77777777" w:rsidR="001C29E3" w:rsidRDefault="001C29E3" w:rsidP="001C2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Achievement Gap Specialist with Emphasis in </w:t>
      </w:r>
      <w:r w:rsidR="00E20434">
        <w:rPr>
          <w:rFonts w:ascii="Times New Roman" w:hAnsi="Times New Roman" w:cs="Times New Roman"/>
          <w:b/>
          <w:sz w:val="28"/>
          <w:szCs w:val="28"/>
        </w:rPr>
        <w:t>Low Incidence</w:t>
      </w:r>
    </w:p>
    <w:p w14:paraId="5FF0ECFC" w14:textId="01DF308F" w:rsidR="00594077" w:rsidRDefault="00F72A5D" w:rsidP="0059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>
        <w:rPr>
          <w:rFonts w:ascii="Times New Roman" w:hAnsi="Times New Roman" w:cs="Times New Roman"/>
          <w:sz w:val="24"/>
          <w:szCs w:val="24"/>
        </w:rPr>
        <w:t>Provide support and professional development to local school districts and to provide leadership in developing best practices in delivering services to students with disabilities.</w:t>
      </w:r>
    </w:p>
    <w:p w14:paraId="117FA186" w14:textId="41564DE4" w:rsidR="00F72A5D" w:rsidRDefault="00F72A5D" w:rsidP="00F72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Responsibility to:  </w:t>
      </w:r>
      <w:r w:rsidR="00594077">
        <w:rPr>
          <w:rFonts w:ascii="Times New Roman" w:hAnsi="Times New Roman" w:cs="Times New Roman"/>
          <w:b/>
          <w:sz w:val="24"/>
          <w:szCs w:val="24"/>
        </w:rPr>
        <w:t xml:space="preserve">Complete the work as outlined in the job description and defined in the scope of work funded by KDE. </w:t>
      </w:r>
      <w:r>
        <w:rPr>
          <w:rFonts w:ascii="Times New Roman" w:hAnsi="Times New Roman" w:cs="Times New Roman"/>
          <w:sz w:val="24"/>
          <w:szCs w:val="24"/>
        </w:rPr>
        <w:t>KVEC</w:t>
      </w:r>
      <w:r w:rsidR="00594077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Director of Special Education</w:t>
      </w:r>
      <w:r w:rsidR="00594077">
        <w:rPr>
          <w:rFonts w:ascii="Times New Roman" w:hAnsi="Times New Roman" w:cs="Times New Roman"/>
          <w:sz w:val="24"/>
          <w:szCs w:val="24"/>
        </w:rPr>
        <w:t xml:space="preserve"> will be responsible for day to </w:t>
      </w:r>
      <w:proofErr w:type="gramStart"/>
      <w:r w:rsidR="00594077">
        <w:rPr>
          <w:rFonts w:ascii="Times New Roman" w:hAnsi="Times New Roman" w:cs="Times New Roman"/>
          <w:sz w:val="24"/>
          <w:szCs w:val="24"/>
        </w:rPr>
        <w:t>day time</w:t>
      </w:r>
      <w:proofErr w:type="gramEnd"/>
      <w:r w:rsidR="00594077">
        <w:rPr>
          <w:rFonts w:ascii="Times New Roman" w:hAnsi="Times New Roman" w:cs="Times New Roman"/>
          <w:sz w:val="24"/>
          <w:szCs w:val="24"/>
        </w:rPr>
        <w:t xml:space="preserve"> and effort of the Achievement Gap Specialist.</w:t>
      </w:r>
    </w:p>
    <w:p w14:paraId="26F6E88A" w14:textId="7A8207D4" w:rsidR="00594077" w:rsidRDefault="00594077" w:rsidP="00F72A5D">
      <w:pPr>
        <w:rPr>
          <w:rFonts w:ascii="Times New Roman" w:hAnsi="Times New Roman" w:cs="Times New Roman"/>
          <w:sz w:val="24"/>
          <w:szCs w:val="24"/>
        </w:rPr>
      </w:pPr>
      <w:r w:rsidRPr="00594077">
        <w:rPr>
          <w:rFonts w:ascii="Times New Roman" w:hAnsi="Times New Roman" w:cs="Times New Roman"/>
          <w:b/>
          <w:bCs/>
          <w:sz w:val="24"/>
          <w:szCs w:val="24"/>
        </w:rPr>
        <w:t>Accountable to</w:t>
      </w:r>
      <w:r>
        <w:rPr>
          <w:rFonts w:ascii="Times New Roman" w:hAnsi="Times New Roman" w:cs="Times New Roman"/>
          <w:sz w:val="24"/>
          <w:szCs w:val="24"/>
        </w:rPr>
        <w:t>:  KVEC’s Executive Director</w:t>
      </w:r>
    </w:p>
    <w:p w14:paraId="68644501" w14:textId="77777777" w:rsidR="00F72A5D" w:rsidRDefault="00F72A5D" w:rsidP="00F72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Skills and Qualifications: </w:t>
      </w:r>
    </w:p>
    <w:p w14:paraId="69B82176" w14:textId="77777777" w:rsidR="00F72A5D" w:rsidRDefault="00F72A5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5 years teaching experience in the field of special education</w:t>
      </w:r>
    </w:p>
    <w:p w14:paraId="57E88D7F" w14:textId="77777777" w:rsidR="00F72A5D" w:rsidRDefault="00F72A5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as a presenter or trainer of adults</w:t>
      </w:r>
    </w:p>
    <w:p w14:paraId="1DC22D9E" w14:textId="42AA1B34" w:rsidR="00186677" w:rsidRPr="006907ED" w:rsidRDefault="000D064A" w:rsidP="00690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Alternate Assessment Participation and Eligibility Guidelines</w:t>
      </w:r>
    </w:p>
    <w:p w14:paraId="3D5CD539" w14:textId="77777777" w:rsidR="000D064A" w:rsidRDefault="009622E2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</w:t>
      </w:r>
      <w:r w:rsidR="000D064A">
        <w:rPr>
          <w:rFonts w:ascii="Times New Roman" w:hAnsi="Times New Roman" w:cs="Times New Roman"/>
          <w:sz w:val="24"/>
          <w:szCs w:val="24"/>
        </w:rPr>
        <w:t xml:space="preserve"> Alternate Assessment </w:t>
      </w:r>
      <w:r w:rsidR="00A549AD">
        <w:rPr>
          <w:rFonts w:ascii="Times New Roman" w:hAnsi="Times New Roman" w:cs="Times New Roman"/>
          <w:sz w:val="24"/>
          <w:szCs w:val="24"/>
        </w:rPr>
        <w:t>Attainment Task</w:t>
      </w:r>
      <w:r w:rsidR="008E50AD">
        <w:rPr>
          <w:rFonts w:ascii="Times New Roman" w:hAnsi="Times New Roman" w:cs="Times New Roman"/>
          <w:sz w:val="24"/>
          <w:szCs w:val="24"/>
        </w:rPr>
        <w:t xml:space="preserve"> and Transition Attainment Record</w:t>
      </w:r>
    </w:p>
    <w:p w14:paraId="2D6CC8D8" w14:textId="77777777" w:rsidR="00A549AD" w:rsidRDefault="00A549A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various assessment materials for Alternate Assessment</w:t>
      </w:r>
    </w:p>
    <w:p w14:paraId="4161D7D7" w14:textId="77777777" w:rsidR="00A549AD" w:rsidRPr="00A549AD" w:rsidRDefault="00A549A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9AD">
        <w:rPr>
          <w:rFonts w:ascii="Times New Roman" w:hAnsi="Times New Roman" w:cs="Times New Roman"/>
          <w:sz w:val="24"/>
          <w:szCs w:val="24"/>
        </w:rPr>
        <w:t>Knowledge of s</w:t>
      </w:r>
      <w:r w:rsidRPr="00A54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pecific information regarding content areas tested, accommodations permitted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Pr="00A54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simplification of materials </w:t>
      </w:r>
    </w:p>
    <w:p w14:paraId="61A236FC" w14:textId="77777777" w:rsidR="00F72A5D" w:rsidRDefault="00F72A5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knowledge of reading, </w:t>
      </w:r>
      <w:r w:rsidR="00504B07">
        <w:rPr>
          <w:rFonts w:ascii="Times New Roman" w:hAnsi="Times New Roman" w:cs="Times New Roman"/>
          <w:sz w:val="24"/>
          <w:szCs w:val="24"/>
        </w:rPr>
        <w:t xml:space="preserve">writing, </w:t>
      </w:r>
      <w:r>
        <w:rPr>
          <w:rFonts w:ascii="Times New Roman" w:hAnsi="Times New Roman" w:cs="Times New Roman"/>
          <w:sz w:val="24"/>
          <w:szCs w:val="24"/>
        </w:rPr>
        <w:t>math, science and social studies standards</w:t>
      </w:r>
    </w:p>
    <w:p w14:paraId="27244042" w14:textId="77777777" w:rsidR="00F72A5D" w:rsidRPr="00F72A5D" w:rsidRDefault="00F72A5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sz w:val="24"/>
          <w:szCs w:val="24"/>
        </w:rPr>
        <w:t>Demonstrated knowledge of</w:t>
      </w:r>
      <w:r>
        <w:rPr>
          <w:rFonts w:ascii="Times New Roman" w:hAnsi="Times New Roman" w:cs="Times New Roman"/>
          <w:sz w:val="24"/>
          <w:szCs w:val="24"/>
        </w:rPr>
        <w:t xml:space="preserve"> effective </w:t>
      </w:r>
      <w:r w:rsidRPr="00F72A5D">
        <w:rPr>
          <w:rFonts w:ascii="Times New Roman" w:hAnsi="Times New Roman" w:cs="Times New Roman"/>
          <w:sz w:val="24"/>
          <w:szCs w:val="24"/>
        </w:rPr>
        <w:t>instructional</w:t>
      </w:r>
      <w:r>
        <w:rPr>
          <w:rFonts w:ascii="Times New Roman" w:hAnsi="Times New Roman" w:cs="Times New Roman"/>
          <w:sz w:val="24"/>
          <w:szCs w:val="24"/>
        </w:rPr>
        <w:t xml:space="preserve"> learning</w:t>
      </w:r>
      <w:r w:rsidRPr="00F72A5D">
        <w:rPr>
          <w:rFonts w:ascii="Times New Roman" w:hAnsi="Times New Roman" w:cs="Times New Roman"/>
          <w:sz w:val="24"/>
          <w:szCs w:val="24"/>
        </w:rPr>
        <w:t xml:space="preserve"> strategies and </w:t>
      </w:r>
      <w:r>
        <w:rPr>
          <w:rFonts w:ascii="Times New Roman" w:hAnsi="Times New Roman" w:cs="Times New Roman"/>
          <w:sz w:val="24"/>
          <w:szCs w:val="24"/>
        </w:rPr>
        <w:t>specially designed instruction</w:t>
      </w:r>
    </w:p>
    <w:p w14:paraId="34C1EE3B" w14:textId="75A71FFB" w:rsidR="00F72A5D" w:rsidRPr="00F72A5D" w:rsidRDefault="00F72A5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A5D">
        <w:rPr>
          <w:rFonts w:ascii="Times New Roman" w:hAnsi="Times New Roman" w:cs="Times New Roman"/>
          <w:sz w:val="24"/>
          <w:szCs w:val="24"/>
        </w:rPr>
        <w:t>Knowledge of</w:t>
      </w:r>
      <w:r>
        <w:rPr>
          <w:rFonts w:ascii="Times New Roman" w:hAnsi="Times New Roman" w:cs="Times New Roman"/>
          <w:sz w:val="24"/>
          <w:szCs w:val="24"/>
        </w:rPr>
        <w:t xml:space="preserve"> adaptations need</w:t>
      </w:r>
      <w:r w:rsidR="006907E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students with disabilities</w:t>
      </w:r>
    </w:p>
    <w:p w14:paraId="0EDD2780" w14:textId="77777777" w:rsidR="00F72A5D" w:rsidRPr="00F72A5D" w:rsidRDefault="00F72A5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IDEA and KARs for students taking the Alternate Assessment</w:t>
      </w:r>
    </w:p>
    <w:p w14:paraId="554119B6" w14:textId="77777777" w:rsidR="00F72A5D" w:rsidRPr="005C0D91" w:rsidRDefault="00166810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RT</w:t>
      </w:r>
      <w:r w:rsidR="00423C4B">
        <w:rPr>
          <w:rFonts w:ascii="Times New Roman" w:hAnsi="Times New Roman" w:cs="Times New Roman"/>
          <w:sz w:val="24"/>
          <w:szCs w:val="24"/>
        </w:rPr>
        <w:t xml:space="preserve">I, progress monitoring, </w:t>
      </w:r>
      <w:r w:rsidR="00F72A5D">
        <w:rPr>
          <w:rFonts w:ascii="Times New Roman" w:hAnsi="Times New Roman" w:cs="Times New Roman"/>
          <w:sz w:val="24"/>
          <w:szCs w:val="24"/>
        </w:rPr>
        <w:t>developing</w:t>
      </w:r>
      <w:r w:rsidR="00423C4B">
        <w:rPr>
          <w:rFonts w:ascii="Times New Roman" w:hAnsi="Times New Roman" w:cs="Times New Roman"/>
          <w:sz w:val="24"/>
          <w:szCs w:val="24"/>
        </w:rPr>
        <w:t xml:space="preserve"> and writing</w:t>
      </w:r>
      <w:r w:rsidR="00F72A5D">
        <w:rPr>
          <w:rFonts w:ascii="Times New Roman" w:hAnsi="Times New Roman" w:cs="Times New Roman"/>
          <w:sz w:val="24"/>
          <w:szCs w:val="24"/>
        </w:rPr>
        <w:t xml:space="preserve"> IEP </w:t>
      </w:r>
      <w:r w:rsidR="00D92F7F">
        <w:rPr>
          <w:rFonts w:ascii="Times New Roman" w:hAnsi="Times New Roman" w:cs="Times New Roman"/>
          <w:sz w:val="24"/>
          <w:szCs w:val="24"/>
        </w:rPr>
        <w:t xml:space="preserve">and transition (if appropriate) </w:t>
      </w:r>
      <w:r w:rsidR="00F72A5D">
        <w:rPr>
          <w:rFonts w:ascii="Times New Roman" w:hAnsi="Times New Roman" w:cs="Times New Roman"/>
          <w:sz w:val="24"/>
          <w:szCs w:val="24"/>
        </w:rPr>
        <w:t>goals for students on Alternate Assessment</w:t>
      </w:r>
    </w:p>
    <w:p w14:paraId="3D844E82" w14:textId="77777777" w:rsidR="005C0D91" w:rsidRPr="005C0D91" w:rsidRDefault="005C0D91" w:rsidP="005C0D91">
      <w:pPr>
        <w:pStyle w:val="ListParagraph"/>
        <w:numPr>
          <w:ilvl w:val="0"/>
          <w:numId w:val="1"/>
        </w:numPr>
        <w:tabs>
          <w:tab w:val="left" w:pos="196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in technology to </w:t>
      </w:r>
      <w:r w:rsidR="0032434B">
        <w:rPr>
          <w:rFonts w:ascii="Times New Roman" w:hAnsi="Times New Roman" w:cs="Times New Roman"/>
          <w:sz w:val="24"/>
          <w:szCs w:val="24"/>
        </w:rPr>
        <w:t xml:space="preserve">convert face-to-face </w:t>
      </w:r>
      <w:r w:rsidR="00504B07">
        <w:rPr>
          <w:rFonts w:ascii="Times New Roman" w:hAnsi="Times New Roman" w:cs="Times New Roman"/>
          <w:sz w:val="24"/>
          <w:szCs w:val="24"/>
        </w:rPr>
        <w:t>trainings</w:t>
      </w:r>
      <w:r w:rsidR="0032434B">
        <w:rPr>
          <w:rFonts w:ascii="Times New Roman" w:hAnsi="Times New Roman" w:cs="Times New Roman"/>
          <w:sz w:val="24"/>
          <w:szCs w:val="24"/>
        </w:rPr>
        <w:t xml:space="preserve"> to virtual </w:t>
      </w:r>
      <w:r w:rsidR="00504B07">
        <w:rPr>
          <w:rFonts w:ascii="Times New Roman" w:hAnsi="Times New Roman" w:cs="Times New Roman"/>
          <w:sz w:val="24"/>
          <w:szCs w:val="24"/>
        </w:rPr>
        <w:t>trainings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A094" w14:textId="77777777" w:rsidR="00F72A5D" w:rsidRPr="00A549AD" w:rsidRDefault="00F72A5D" w:rsidP="00F72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</w:t>
      </w:r>
    </w:p>
    <w:p w14:paraId="6D510EF3" w14:textId="77777777" w:rsidR="00A549AD" w:rsidRDefault="00A549AD" w:rsidP="00A54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Responsibilities</w:t>
      </w:r>
      <w:r w:rsidR="0028342E">
        <w:rPr>
          <w:rFonts w:ascii="Times New Roman" w:hAnsi="Times New Roman" w:cs="Times New Roman"/>
          <w:b/>
          <w:sz w:val="24"/>
          <w:szCs w:val="24"/>
        </w:rPr>
        <w:t>/Expectations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9B78187" w14:textId="77777777" w:rsidR="0089326D" w:rsidRDefault="009622E2" w:rsidP="00893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Perform duties and responsibilities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E2">
        <w:rPr>
          <w:rFonts w:ascii="Times New Roman" w:hAnsi="Times New Roman" w:cs="Times New Roman"/>
          <w:sz w:val="24"/>
          <w:szCs w:val="24"/>
        </w:rPr>
        <w:t>a manner consistent with high professional ethics and courtesy</w:t>
      </w:r>
    </w:p>
    <w:p w14:paraId="6FF0FE9E" w14:textId="41667AC7" w:rsidR="0032434B" w:rsidRPr="0089326D" w:rsidRDefault="0032434B" w:rsidP="00893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attending a professional learning, disseminate that learning to the proper group of individuals</w:t>
      </w:r>
      <w:r w:rsidRPr="0032434B">
        <w:rPr>
          <w:rFonts w:ascii="Times New Roman" w:hAnsi="Times New Roman" w:cs="Times New Roman"/>
          <w:sz w:val="24"/>
          <w:szCs w:val="24"/>
        </w:rPr>
        <w:t xml:space="preserve"> </w:t>
      </w:r>
      <w:r w:rsidR="006907ED">
        <w:rPr>
          <w:rFonts w:ascii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hAnsi="Times New Roman" w:cs="Times New Roman"/>
          <w:sz w:val="24"/>
          <w:szCs w:val="24"/>
        </w:rPr>
        <w:t>return.</w:t>
      </w:r>
    </w:p>
    <w:p w14:paraId="0B64E6CB" w14:textId="77777777" w:rsidR="009622E2" w:rsidRDefault="009622E2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training to KVEC districts to ensure eligibility of Alternate Assessment students are within guidelines</w:t>
      </w:r>
    </w:p>
    <w:p w14:paraId="38F6A2BC" w14:textId="77777777" w:rsidR="009622E2" w:rsidRDefault="009622E2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Conduct training for Alternate Assessment Accountability Folders, Attainment Task, </w:t>
      </w:r>
      <w:r w:rsidR="008E50AD">
        <w:rPr>
          <w:rFonts w:ascii="Times New Roman" w:hAnsi="Times New Roman" w:cs="Times New Roman"/>
          <w:sz w:val="24"/>
          <w:szCs w:val="24"/>
        </w:rPr>
        <w:t xml:space="preserve">Transition Attainment Record, </w:t>
      </w:r>
      <w:r>
        <w:rPr>
          <w:rFonts w:ascii="Times New Roman" w:hAnsi="Times New Roman" w:cs="Times New Roman"/>
          <w:sz w:val="24"/>
          <w:szCs w:val="24"/>
        </w:rPr>
        <w:t xml:space="preserve">accommodations, </w:t>
      </w:r>
      <w:r w:rsidR="0089326D">
        <w:rPr>
          <w:rFonts w:ascii="Times New Roman" w:hAnsi="Times New Roman" w:cs="Times New Roman"/>
          <w:sz w:val="24"/>
          <w:szCs w:val="24"/>
        </w:rPr>
        <w:t xml:space="preserve">assistive technology, </w:t>
      </w:r>
      <w:r>
        <w:rPr>
          <w:rFonts w:ascii="Times New Roman" w:hAnsi="Times New Roman" w:cs="Times New Roman"/>
          <w:sz w:val="24"/>
          <w:szCs w:val="24"/>
        </w:rPr>
        <w:t>Alternate Assessment Standards, and adaptation needs</w:t>
      </w:r>
    </w:p>
    <w:p w14:paraId="68CDC77B" w14:textId="77777777" w:rsidR="00EB2C2A" w:rsidRDefault="00EB2C2A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the Field Training Coordinator of the Kentucky Autism Training Center </w:t>
      </w:r>
      <w:r w:rsidR="00BC6F5D">
        <w:rPr>
          <w:rFonts w:ascii="Times New Roman" w:hAnsi="Times New Roman" w:cs="Times New Roman"/>
          <w:sz w:val="24"/>
          <w:szCs w:val="24"/>
        </w:rPr>
        <w:t xml:space="preserve">(KATC) </w:t>
      </w:r>
      <w:r>
        <w:rPr>
          <w:rFonts w:ascii="Times New Roman" w:hAnsi="Times New Roman" w:cs="Times New Roman"/>
          <w:sz w:val="24"/>
          <w:szCs w:val="24"/>
        </w:rPr>
        <w:t>with training site</w:t>
      </w:r>
      <w:r w:rsidR="008E421A">
        <w:rPr>
          <w:rFonts w:ascii="Times New Roman" w:hAnsi="Times New Roman" w:cs="Times New Roman"/>
          <w:sz w:val="24"/>
          <w:szCs w:val="24"/>
        </w:rPr>
        <w:t xml:space="preserve"> process</w:t>
      </w:r>
    </w:p>
    <w:p w14:paraId="396ABAF0" w14:textId="77777777" w:rsidR="00DA29A4" w:rsidRPr="00DA29A4" w:rsidRDefault="00DA29A4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9A4">
        <w:rPr>
          <w:rFonts w:ascii="Times New Roman" w:hAnsi="Times New Roman" w:cs="Times New Roman"/>
          <w:sz w:val="24"/>
          <w:szCs w:val="24"/>
        </w:rPr>
        <w:t>Attend K</w:t>
      </w:r>
      <w:r>
        <w:rPr>
          <w:rFonts w:ascii="Times New Roman" w:hAnsi="Times New Roman" w:cs="Times New Roman"/>
          <w:sz w:val="24"/>
          <w:szCs w:val="24"/>
        </w:rPr>
        <w:t xml:space="preserve">entucky </w:t>
      </w:r>
      <w:r w:rsidRPr="00DA29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nteragency </w:t>
      </w:r>
      <w:r w:rsidRPr="00DA29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ransition </w:t>
      </w:r>
      <w:r w:rsidRPr="00DA29A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 (KITC)</w:t>
      </w:r>
      <w:r w:rsidRPr="00DA29A4">
        <w:rPr>
          <w:rFonts w:ascii="Times New Roman" w:hAnsi="Times New Roman" w:cs="Times New Roman"/>
          <w:sz w:val="24"/>
          <w:szCs w:val="24"/>
        </w:rPr>
        <w:t xml:space="preserve"> meetings</w:t>
      </w:r>
    </w:p>
    <w:p w14:paraId="4E924953" w14:textId="77777777" w:rsidR="009622E2" w:rsidRDefault="009622E2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IEP training to include progress monitoring and transition for KVEC district teachers for students that participate in Alternate Assessment</w:t>
      </w:r>
    </w:p>
    <w:p w14:paraId="5D13E192" w14:textId="77777777" w:rsidR="009622E2" w:rsidRDefault="009622E2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monthly Alternate Assessment Cadre Meeting</w:t>
      </w:r>
    </w:p>
    <w:p w14:paraId="5EC197DF" w14:textId="77777777" w:rsidR="009622E2" w:rsidRDefault="009622E2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KVEC staff meetings</w:t>
      </w:r>
    </w:p>
    <w:p w14:paraId="43EC2D30" w14:textId="77777777" w:rsidR="009622E2" w:rsidRDefault="009622E2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and participate in KDE task group(s)</w:t>
      </w:r>
    </w:p>
    <w:p w14:paraId="568E68D9" w14:textId="77777777" w:rsidR="009622E2" w:rsidRDefault="009622E2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professional development activities for districts regarding research-based instructional materials, specialized equipment and motivational strategies</w:t>
      </w:r>
    </w:p>
    <w:p w14:paraId="30592194" w14:textId="77777777" w:rsidR="00135AAC" w:rsidRDefault="00135AAC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consultation and coaching to teachers, paraprofessionals and administrators as requested to improve outcomes for students with disabilities</w:t>
      </w:r>
    </w:p>
    <w:p w14:paraId="6669EEF3" w14:textId="77777777" w:rsidR="00135AAC" w:rsidRDefault="00135AAC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Complete classroom observation when requested and give feedback on techniques and strategies to improve outcomes for students with disabilities</w:t>
      </w:r>
    </w:p>
    <w:p w14:paraId="0900C55C" w14:textId="69733FA8" w:rsidR="00135AAC" w:rsidRDefault="00135AAC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other duties as assigned or requested by KVEC Special Education Directors</w:t>
      </w:r>
    </w:p>
    <w:p w14:paraId="055E02C0" w14:textId="2118B2ED" w:rsidR="00594077" w:rsidRDefault="00594077" w:rsidP="00A54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requested by the KVEC Executive Director</w:t>
      </w:r>
    </w:p>
    <w:p w14:paraId="7DA00F2B" w14:textId="1F7143B5" w:rsidR="00135AAC" w:rsidRDefault="00135AAC" w:rsidP="0013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of Employment:  </w:t>
      </w:r>
      <w:r w:rsidRPr="00135AAC">
        <w:rPr>
          <w:rFonts w:ascii="Times New Roman" w:hAnsi="Times New Roman" w:cs="Times New Roman"/>
          <w:sz w:val="24"/>
          <w:szCs w:val="24"/>
        </w:rPr>
        <w:t>Full time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AAC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52" w:rsidRPr="00F35C52">
        <w:rPr>
          <w:rFonts w:ascii="Times New Roman" w:hAnsi="Times New Roman" w:cs="Times New Roman"/>
          <w:sz w:val="24"/>
          <w:szCs w:val="24"/>
        </w:rPr>
        <w:t>185</w:t>
      </w:r>
      <w:r w:rsidR="00F3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17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 w:rsidR="00F35C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contract</w:t>
      </w:r>
    </w:p>
    <w:p w14:paraId="0072E008" w14:textId="77777777" w:rsidR="00135AAC" w:rsidRDefault="00135AAC" w:rsidP="0013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Salary:  </w:t>
      </w:r>
      <w:r>
        <w:rPr>
          <w:rFonts w:ascii="Times New Roman" w:hAnsi="Times New Roman" w:cs="Times New Roman"/>
          <w:sz w:val="24"/>
          <w:szCs w:val="24"/>
        </w:rPr>
        <w:t>Based on rank and experience, using the KVEC Consultant Salary Schedule. Fringe benefits comparable to a district level position</w:t>
      </w:r>
    </w:p>
    <w:p w14:paraId="52094CAD" w14:textId="77777777" w:rsidR="00135AAC" w:rsidRDefault="00135AAC" w:rsidP="0013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Evaluation:  </w:t>
      </w:r>
      <w:r>
        <w:rPr>
          <w:rFonts w:ascii="Times New Roman" w:hAnsi="Times New Roman" w:cs="Times New Roman"/>
          <w:sz w:val="24"/>
          <w:szCs w:val="24"/>
        </w:rPr>
        <w:t>Annual evaluation in accordance with KVEC evaluation policies and procedures</w:t>
      </w:r>
    </w:p>
    <w:p w14:paraId="49CF6469" w14:textId="72F4F556" w:rsidR="009D1C46" w:rsidRDefault="0051061F" w:rsidP="00510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Resume and a letter of interest to </w:t>
      </w:r>
      <w:r w:rsidRPr="0051061F">
        <w:rPr>
          <w:rFonts w:ascii="Times New Roman" w:hAnsi="Times New Roman" w:cs="Times New Roman"/>
          <w:b/>
          <w:bCs/>
          <w:sz w:val="24"/>
          <w:szCs w:val="24"/>
        </w:rPr>
        <w:t>valarie.campbell@hazard.kyschools.us</w:t>
      </w:r>
    </w:p>
    <w:p w14:paraId="344BF41A" w14:textId="77777777" w:rsidR="009D1C46" w:rsidRDefault="009D1C46" w:rsidP="00135AAC">
      <w:pPr>
        <w:rPr>
          <w:rFonts w:ascii="Times New Roman" w:hAnsi="Times New Roman" w:cs="Times New Roman"/>
          <w:sz w:val="24"/>
          <w:szCs w:val="24"/>
        </w:rPr>
      </w:pPr>
    </w:p>
    <w:p w14:paraId="60E048C2" w14:textId="77777777" w:rsidR="009D1C46" w:rsidRDefault="009D1C46" w:rsidP="00135AAC">
      <w:pPr>
        <w:rPr>
          <w:rFonts w:ascii="Times New Roman" w:hAnsi="Times New Roman" w:cs="Times New Roman"/>
          <w:sz w:val="24"/>
          <w:szCs w:val="24"/>
        </w:rPr>
      </w:pPr>
    </w:p>
    <w:p w14:paraId="175426FA" w14:textId="77777777" w:rsidR="009D1C46" w:rsidRDefault="009D1C46" w:rsidP="00135AAC">
      <w:pPr>
        <w:rPr>
          <w:rFonts w:ascii="Times New Roman" w:hAnsi="Times New Roman" w:cs="Times New Roman"/>
          <w:sz w:val="24"/>
          <w:szCs w:val="24"/>
        </w:rPr>
      </w:pPr>
    </w:p>
    <w:p w14:paraId="1267F8E6" w14:textId="77777777" w:rsidR="009D1C46" w:rsidRDefault="009D1C46" w:rsidP="00135AAC">
      <w:pPr>
        <w:rPr>
          <w:rFonts w:ascii="Times New Roman" w:hAnsi="Times New Roman" w:cs="Times New Roman"/>
          <w:sz w:val="24"/>
          <w:szCs w:val="24"/>
        </w:rPr>
      </w:pPr>
    </w:p>
    <w:p w14:paraId="39C44C3F" w14:textId="77777777" w:rsidR="009D1C46" w:rsidRDefault="009D1C46" w:rsidP="00135AAC">
      <w:pPr>
        <w:rPr>
          <w:rFonts w:ascii="Times New Roman" w:hAnsi="Times New Roman" w:cs="Times New Roman"/>
          <w:sz w:val="24"/>
          <w:szCs w:val="24"/>
        </w:rPr>
      </w:pPr>
    </w:p>
    <w:p w14:paraId="3AADEBAC" w14:textId="77777777" w:rsidR="009D1C46" w:rsidRDefault="009D1C46" w:rsidP="00135AAC">
      <w:pPr>
        <w:rPr>
          <w:rFonts w:ascii="Times New Roman" w:hAnsi="Times New Roman" w:cs="Times New Roman"/>
          <w:sz w:val="24"/>
          <w:szCs w:val="24"/>
        </w:rPr>
      </w:pPr>
    </w:p>
    <w:p w14:paraId="14CEBA9E" w14:textId="77777777" w:rsidR="009D1C46" w:rsidRDefault="009D1C46" w:rsidP="00135AAC">
      <w:pPr>
        <w:rPr>
          <w:rFonts w:ascii="Times New Roman" w:hAnsi="Times New Roman" w:cs="Times New Roman"/>
          <w:sz w:val="24"/>
          <w:szCs w:val="24"/>
        </w:rPr>
      </w:pPr>
    </w:p>
    <w:p w14:paraId="59DA08E7" w14:textId="77777777" w:rsidR="00A549AD" w:rsidRPr="009D1C46" w:rsidRDefault="009D1C46" w:rsidP="009D1C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05/21/20</w:t>
      </w:r>
    </w:p>
    <w:sectPr w:rsidR="00A549AD" w:rsidRPr="009D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66FF"/>
    <w:multiLevelType w:val="hybridMultilevel"/>
    <w:tmpl w:val="362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769A"/>
    <w:multiLevelType w:val="hybridMultilevel"/>
    <w:tmpl w:val="6460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90DB8"/>
    <w:multiLevelType w:val="hybridMultilevel"/>
    <w:tmpl w:val="0F080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5D"/>
    <w:rsid w:val="000D064A"/>
    <w:rsid w:val="00135AAC"/>
    <w:rsid w:val="00166810"/>
    <w:rsid w:val="00186677"/>
    <w:rsid w:val="001C29E3"/>
    <w:rsid w:val="00283218"/>
    <w:rsid w:val="0028342E"/>
    <w:rsid w:val="002F44F1"/>
    <w:rsid w:val="0032434B"/>
    <w:rsid w:val="00423C4B"/>
    <w:rsid w:val="00504B07"/>
    <w:rsid w:val="0051061F"/>
    <w:rsid w:val="00524D62"/>
    <w:rsid w:val="00594077"/>
    <w:rsid w:val="005C0D91"/>
    <w:rsid w:val="006907ED"/>
    <w:rsid w:val="006C17B7"/>
    <w:rsid w:val="0089326D"/>
    <w:rsid w:val="008C5A7C"/>
    <w:rsid w:val="008E421A"/>
    <w:rsid w:val="008E50AD"/>
    <w:rsid w:val="009622E2"/>
    <w:rsid w:val="009D1C46"/>
    <w:rsid w:val="00A549AD"/>
    <w:rsid w:val="00B54654"/>
    <w:rsid w:val="00BC6F5D"/>
    <w:rsid w:val="00C751C7"/>
    <w:rsid w:val="00CD7864"/>
    <w:rsid w:val="00D92F7F"/>
    <w:rsid w:val="00DA29A4"/>
    <w:rsid w:val="00E20434"/>
    <w:rsid w:val="00EB2C2A"/>
    <w:rsid w:val="00F35C52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76B8"/>
  <w15:docId w15:val="{CA1C72C4-102F-F440-9B01-A693F7E9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Kay Combs</dc:creator>
  <cp:lastModifiedBy>Microsoft Office User</cp:lastModifiedBy>
  <cp:revision>2</cp:revision>
  <cp:lastPrinted>2021-05-28T03:30:00Z</cp:lastPrinted>
  <dcterms:created xsi:type="dcterms:W3CDTF">2021-06-10T19:25:00Z</dcterms:created>
  <dcterms:modified xsi:type="dcterms:W3CDTF">2021-06-10T19:25:00Z</dcterms:modified>
</cp:coreProperties>
</file>