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49" w:rsidRDefault="005A3D49">
      <w:pPr>
        <w:rPr>
          <w:rFonts w:ascii="Times New Roman" w:hAnsi="Times New Roman"/>
          <w:sz w:val="20"/>
          <w:szCs w:val="20"/>
        </w:rPr>
      </w:pPr>
      <w:bookmarkStart w:id="0" w:name="_GoBack"/>
      <w:bookmarkEnd w:id="0"/>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5A3D49">
      <w:pPr>
        <w:rPr>
          <w:rFonts w:ascii="Times New Roman" w:hAnsi="Times New Roman"/>
          <w:sz w:val="20"/>
          <w:szCs w:val="20"/>
        </w:rPr>
      </w:pPr>
    </w:p>
    <w:p w:rsidR="005A3D49" w:rsidRDefault="00731BE0">
      <w:pPr>
        <w:spacing w:before="215" w:line="322" w:lineRule="exact"/>
        <w:ind w:left="1626" w:right="1627"/>
        <w:jc w:val="center"/>
        <w:rPr>
          <w:rFonts w:ascii="Arial" w:eastAsia="Arial" w:hAnsi="Arial" w:cs="Arial"/>
          <w:sz w:val="28"/>
          <w:szCs w:val="28"/>
        </w:rPr>
      </w:pPr>
      <w:r>
        <w:rPr>
          <w:rFonts w:ascii="Arial" w:hAnsi="Arial"/>
          <w:sz w:val="28"/>
          <w:szCs w:val="28"/>
        </w:rPr>
        <w:t>Request for</w:t>
      </w:r>
      <w:r>
        <w:rPr>
          <w:rFonts w:ascii="Arial" w:hAnsi="Arial"/>
          <w:spacing w:val="-4"/>
          <w:sz w:val="28"/>
          <w:szCs w:val="28"/>
        </w:rPr>
        <w:t xml:space="preserve"> </w:t>
      </w:r>
      <w:r>
        <w:rPr>
          <w:rFonts w:ascii="Arial" w:hAnsi="Arial"/>
          <w:sz w:val="28"/>
          <w:szCs w:val="28"/>
        </w:rPr>
        <w:t>Proposal</w:t>
      </w:r>
    </w:p>
    <w:p w:rsidR="005A3D49" w:rsidRDefault="00731BE0">
      <w:pPr>
        <w:ind w:left="1629" w:right="1627"/>
        <w:jc w:val="center"/>
        <w:rPr>
          <w:rFonts w:ascii="Arial" w:eastAsia="Arial" w:hAnsi="Arial" w:cs="Arial"/>
          <w:sz w:val="28"/>
          <w:szCs w:val="28"/>
        </w:rPr>
      </w:pPr>
      <w:r>
        <w:rPr>
          <w:rFonts w:ascii="Arial" w:hAnsi="Arial"/>
          <w:sz w:val="28"/>
          <w:szCs w:val="28"/>
        </w:rPr>
        <w:t>To Audit Kentucky Valley Educational</w:t>
      </w:r>
      <w:r>
        <w:rPr>
          <w:rFonts w:ascii="Arial" w:hAnsi="Arial"/>
          <w:spacing w:val="-8"/>
          <w:sz w:val="28"/>
          <w:szCs w:val="28"/>
        </w:rPr>
        <w:t xml:space="preserve"> </w:t>
      </w:r>
      <w:r>
        <w:rPr>
          <w:rFonts w:ascii="Arial" w:hAnsi="Arial"/>
          <w:sz w:val="28"/>
          <w:szCs w:val="28"/>
        </w:rPr>
        <w:t>Cooperative for Fiscal Year 2019</w:t>
      </w:r>
    </w:p>
    <w:p w:rsidR="005A3D49" w:rsidRDefault="005A3D49">
      <w:pPr>
        <w:rPr>
          <w:rFonts w:ascii="Arial" w:eastAsia="Arial" w:hAnsi="Arial" w:cs="Arial"/>
          <w:sz w:val="28"/>
          <w:szCs w:val="28"/>
        </w:rPr>
      </w:pPr>
    </w:p>
    <w:p w:rsidR="005A3D49" w:rsidRDefault="005A3D49">
      <w:pPr>
        <w:rPr>
          <w:rFonts w:ascii="Arial" w:eastAsia="Arial" w:hAnsi="Arial" w:cs="Arial"/>
          <w:sz w:val="28"/>
          <w:szCs w:val="28"/>
        </w:rPr>
      </w:pPr>
    </w:p>
    <w:p w:rsidR="005A3D49" w:rsidRDefault="005A3D49">
      <w:pPr>
        <w:rPr>
          <w:rFonts w:ascii="Arial" w:eastAsia="Arial" w:hAnsi="Arial" w:cs="Arial"/>
          <w:sz w:val="28"/>
          <w:szCs w:val="28"/>
        </w:rPr>
      </w:pPr>
    </w:p>
    <w:p w:rsidR="005A3D49" w:rsidRDefault="005A3D49">
      <w:pPr>
        <w:spacing w:before="11"/>
        <w:rPr>
          <w:rFonts w:ascii="Arial" w:eastAsia="Arial" w:hAnsi="Arial" w:cs="Arial"/>
          <w:sz w:val="27"/>
          <w:szCs w:val="27"/>
        </w:rPr>
      </w:pPr>
    </w:p>
    <w:p w:rsidR="005A3D49" w:rsidRDefault="00731BE0">
      <w:pPr>
        <w:ind w:left="1627" w:right="1627"/>
        <w:jc w:val="center"/>
        <w:rPr>
          <w:rFonts w:ascii="Arial" w:eastAsia="Arial" w:hAnsi="Arial" w:cs="Arial"/>
          <w:sz w:val="28"/>
          <w:szCs w:val="28"/>
        </w:rPr>
      </w:pPr>
      <w:r>
        <w:rPr>
          <w:rFonts w:ascii="Arial" w:hAnsi="Arial"/>
          <w:sz w:val="28"/>
          <w:szCs w:val="28"/>
        </w:rPr>
        <w:t>August 2, 2019</w:t>
      </w:r>
    </w:p>
    <w:p w:rsidR="005A3D49" w:rsidRDefault="005A3D49">
      <w:pPr>
        <w:jc w:val="center"/>
        <w:sectPr w:rsidR="005A3D49">
          <w:headerReference w:type="default" r:id="rId7"/>
          <w:footerReference w:type="default" r:id="rId8"/>
          <w:pgSz w:w="12240" w:h="15840"/>
          <w:pgMar w:top="1500" w:right="1720" w:bottom="280" w:left="1720" w:header="0" w:footer="487" w:gutter="0"/>
          <w:cols w:space="720"/>
        </w:sectPr>
      </w:pPr>
    </w:p>
    <w:p w:rsidR="005A3D49" w:rsidRDefault="00731BE0">
      <w:pPr>
        <w:pStyle w:val="BodyText"/>
        <w:spacing w:before="57"/>
        <w:ind w:left="0"/>
        <w:jc w:val="center"/>
      </w:pPr>
      <w:r>
        <w:lastRenderedPageBreak/>
        <w:t>Table of</w:t>
      </w:r>
      <w:r>
        <w:t xml:space="preserve"> </w:t>
      </w:r>
      <w:r>
        <w:t>Contents</w:t>
      </w:r>
    </w:p>
    <w:p w:rsidR="005A3D49" w:rsidRDefault="005A3D49">
      <w:pPr>
        <w:spacing w:before="11"/>
        <w:rPr>
          <w:rFonts w:ascii="Arial" w:eastAsia="Arial" w:hAnsi="Arial" w:cs="Arial"/>
          <w:sz w:val="17"/>
          <w:szCs w:val="17"/>
        </w:rPr>
      </w:pPr>
    </w:p>
    <w:p w:rsidR="005A3D49" w:rsidRDefault="00731BE0">
      <w:pPr>
        <w:pStyle w:val="BodyText"/>
        <w:spacing w:before="69"/>
        <w:ind w:left="0" w:right="159"/>
        <w:jc w:val="right"/>
      </w:pPr>
      <w:r>
        <w:rPr>
          <w:u w:val="single"/>
        </w:rPr>
        <w:t>Page</w:t>
      </w:r>
    </w:p>
    <w:p w:rsidR="005A3D49" w:rsidRDefault="005A3D49">
      <w:pPr>
        <w:spacing w:before="11"/>
        <w:rPr>
          <w:rFonts w:ascii="Arial" w:eastAsia="Arial" w:hAnsi="Arial" w:cs="Arial"/>
          <w:sz w:val="17"/>
          <w:szCs w:val="17"/>
        </w:rPr>
      </w:pPr>
    </w:p>
    <w:p w:rsidR="005A3D49" w:rsidRDefault="00731BE0">
      <w:pPr>
        <w:pStyle w:val="ColorfulList-Accent11"/>
        <w:numPr>
          <w:ilvl w:val="0"/>
          <w:numId w:val="2"/>
        </w:numPr>
        <w:spacing w:before="69"/>
        <w:rPr>
          <w:rFonts w:ascii="Arial" w:hAnsi="Arial"/>
          <w:sz w:val="24"/>
          <w:szCs w:val="24"/>
        </w:rPr>
      </w:pPr>
      <w:r>
        <w:rPr>
          <w:rFonts w:ascii="Arial" w:hAnsi="Arial"/>
          <w:sz w:val="24"/>
          <w:szCs w:val="24"/>
        </w:rPr>
        <w:t>General</w:t>
      </w:r>
      <w:r>
        <w:rPr>
          <w:rFonts w:ascii="Arial" w:hAnsi="Arial"/>
          <w:spacing w:val="-1"/>
          <w:sz w:val="24"/>
          <w:szCs w:val="24"/>
        </w:rPr>
        <w:t xml:space="preserve"> </w:t>
      </w:r>
      <w:r>
        <w:rPr>
          <w:rFonts w:ascii="Arial" w:hAnsi="Arial"/>
          <w:sz w:val="24"/>
          <w:szCs w:val="24"/>
        </w:rPr>
        <w:t>Information</w:t>
      </w:r>
      <w:r>
        <w:rPr>
          <w:rFonts w:ascii="Arial" w:hAnsi="Arial"/>
          <w:sz w:val="24"/>
          <w:szCs w:val="24"/>
        </w:rPr>
        <w:tab/>
        <w:t>1</w:t>
      </w:r>
    </w:p>
    <w:p w:rsidR="005A3D49" w:rsidRDefault="005A3D49">
      <w:pPr>
        <w:rPr>
          <w:rFonts w:ascii="Arial" w:eastAsia="Arial" w:hAnsi="Arial" w:cs="Arial"/>
          <w:sz w:val="24"/>
          <w:szCs w:val="24"/>
        </w:rPr>
      </w:pPr>
    </w:p>
    <w:p w:rsidR="005A3D49" w:rsidRDefault="00731BE0">
      <w:pPr>
        <w:pStyle w:val="ColorfulList-Accent11"/>
        <w:numPr>
          <w:ilvl w:val="1"/>
          <w:numId w:val="2"/>
        </w:numPr>
        <w:rPr>
          <w:rFonts w:ascii="Arial" w:hAnsi="Arial"/>
          <w:sz w:val="24"/>
          <w:szCs w:val="24"/>
        </w:rPr>
      </w:pPr>
      <w:r>
        <w:rPr>
          <w:rFonts w:ascii="Arial" w:hAnsi="Arial"/>
          <w:sz w:val="24"/>
          <w:szCs w:val="24"/>
        </w:rPr>
        <w:t>Issuing Office</w:t>
      </w:r>
    </w:p>
    <w:p w:rsidR="005A3D49" w:rsidRDefault="00731BE0">
      <w:pPr>
        <w:pStyle w:val="ColorfulList-Accent11"/>
        <w:numPr>
          <w:ilvl w:val="1"/>
          <w:numId w:val="3"/>
        </w:numPr>
        <w:rPr>
          <w:rFonts w:ascii="Arial" w:hAnsi="Arial"/>
          <w:sz w:val="24"/>
          <w:szCs w:val="24"/>
        </w:rPr>
      </w:pPr>
      <w:r>
        <w:rPr>
          <w:rFonts w:ascii="Arial" w:hAnsi="Arial"/>
          <w:sz w:val="24"/>
          <w:szCs w:val="24"/>
        </w:rPr>
        <w:t>Purpose of</w:t>
      </w:r>
      <w:r>
        <w:rPr>
          <w:rFonts w:ascii="Arial" w:hAnsi="Arial"/>
          <w:spacing w:val="-1"/>
          <w:sz w:val="24"/>
          <w:szCs w:val="24"/>
        </w:rPr>
        <w:t xml:space="preserve"> </w:t>
      </w:r>
      <w:r>
        <w:rPr>
          <w:rFonts w:ascii="Arial" w:hAnsi="Arial"/>
          <w:sz w:val="24"/>
          <w:szCs w:val="24"/>
        </w:rPr>
        <w:t>Document</w:t>
      </w:r>
    </w:p>
    <w:p w:rsidR="005A3D49" w:rsidRDefault="00731BE0">
      <w:pPr>
        <w:pStyle w:val="ColorfulList-Accent11"/>
        <w:numPr>
          <w:ilvl w:val="1"/>
          <w:numId w:val="2"/>
        </w:numPr>
        <w:rPr>
          <w:rFonts w:ascii="Arial" w:hAnsi="Arial"/>
          <w:sz w:val="24"/>
          <w:szCs w:val="24"/>
        </w:rPr>
      </w:pPr>
      <w:r>
        <w:rPr>
          <w:rFonts w:ascii="Arial" w:hAnsi="Arial"/>
          <w:sz w:val="24"/>
          <w:szCs w:val="24"/>
        </w:rPr>
        <w:t>Commitment of APA</w:t>
      </w:r>
    </w:p>
    <w:p w:rsidR="005A3D49" w:rsidRDefault="00731BE0">
      <w:pPr>
        <w:pStyle w:val="ColorfulList-Accent11"/>
        <w:numPr>
          <w:ilvl w:val="1"/>
          <w:numId w:val="4"/>
        </w:numPr>
        <w:rPr>
          <w:rFonts w:ascii="Arial" w:hAnsi="Arial"/>
          <w:sz w:val="24"/>
          <w:szCs w:val="24"/>
        </w:rPr>
      </w:pPr>
      <w:r>
        <w:rPr>
          <w:rFonts w:ascii="Arial" w:hAnsi="Arial"/>
          <w:sz w:val="24"/>
          <w:szCs w:val="24"/>
        </w:rPr>
        <w:t>Projected Timeline and Submission Date for</w:t>
      </w:r>
      <w:r>
        <w:rPr>
          <w:rFonts w:ascii="Arial" w:hAnsi="Arial"/>
          <w:spacing w:val="-7"/>
          <w:sz w:val="24"/>
          <w:szCs w:val="24"/>
        </w:rPr>
        <w:t xml:space="preserve"> </w:t>
      </w:r>
      <w:r>
        <w:rPr>
          <w:rFonts w:ascii="Arial" w:hAnsi="Arial"/>
          <w:sz w:val="24"/>
          <w:szCs w:val="24"/>
        </w:rPr>
        <w:t>Proposals</w:t>
      </w:r>
    </w:p>
    <w:p w:rsidR="005A3D49" w:rsidRDefault="00731BE0">
      <w:pPr>
        <w:pStyle w:val="ColorfulList-Accent11"/>
        <w:numPr>
          <w:ilvl w:val="1"/>
          <w:numId w:val="3"/>
        </w:numPr>
        <w:rPr>
          <w:rFonts w:ascii="Arial" w:hAnsi="Arial"/>
          <w:sz w:val="24"/>
          <w:szCs w:val="24"/>
        </w:rPr>
      </w:pPr>
      <w:r>
        <w:rPr>
          <w:rFonts w:ascii="Arial" w:hAnsi="Arial"/>
          <w:sz w:val="24"/>
          <w:szCs w:val="24"/>
        </w:rPr>
        <w:t>Period of</w:t>
      </w:r>
      <w:r>
        <w:rPr>
          <w:rFonts w:ascii="Arial" w:hAnsi="Arial"/>
          <w:spacing w:val="-1"/>
          <w:sz w:val="24"/>
          <w:szCs w:val="24"/>
        </w:rPr>
        <w:t xml:space="preserve"> </w:t>
      </w:r>
      <w:r>
        <w:rPr>
          <w:rFonts w:ascii="Arial" w:hAnsi="Arial"/>
          <w:sz w:val="24"/>
          <w:szCs w:val="24"/>
        </w:rPr>
        <w:t>Contract</w:t>
      </w:r>
    </w:p>
    <w:p w:rsidR="005A3D49" w:rsidRDefault="00731BE0">
      <w:pPr>
        <w:pStyle w:val="ColorfulList-Accent11"/>
        <w:numPr>
          <w:ilvl w:val="1"/>
          <w:numId w:val="3"/>
        </w:numPr>
        <w:rPr>
          <w:rFonts w:ascii="Arial" w:hAnsi="Arial"/>
          <w:sz w:val="24"/>
          <w:szCs w:val="24"/>
        </w:rPr>
      </w:pPr>
      <w:r>
        <w:rPr>
          <w:rFonts w:ascii="Arial" w:hAnsi="Arial"/>
          <w:sz w:val="24"/>
          <w:szCs w:val="24"/>
        </w:rPr>
        <w:t>Payment for Services</w:t>
      </w:r>
    </w:p>
    <w:p w:rsidR="005A3D49" w:rsidRDefault="00731BE0">
      <w:pPr>
        <w:pStyle w:val="ColorfulList-Accent11"/>
        <w:numPr>
          <w:ilvl w:val="1"/>
          <w:numId w:val="2"/>
        </w:numPr>
        <w:rPr>
          <w:rFonts w:ascii="Arial" w:hAnsi="Arial"/>
          <w:sz w:val="24"/>
          <w:szCs w:val="24"/>
        </w:rPr>
      </w:pPr>
      <w:r>
        <w:rPr>
          <w:rFonts w:ascii="Arial" w:hAnsi="Arial"/>
          <w:sz w:val="24"/>
          <w:szCs w:val="24"/>
        </w:rPr>
        <w:t>Inquiries</w:t>
      </w:r>
    </w:p>
    <w:p w:rsidR="005A3D49" w:rsidRDefault="00731BE0">
      <w:pPr>
        <w:pStyle w:val="ColorfulList-Accent11"/>
        <w:numPr>
          <w:ilvl w:val="1"/>
          <w:numId w:val="3"/>
        </w:numPr>
        <w:rPr>
          <w:rFonts w:ascii="Arial" w:hAnsi="Arial"/>
          <w:sz w:val="24"/>
          <w:szCs w:val="24"/>
        </w:rPr>
      </w:pPr>
      <w:r>
        <w:rPr>
          <w:rFonts w:ascii="Arial" w:hAnsi="Arial"/>
          <w:sz w:val="24"/>
          <w:szCs w:val="24"/>
        </w:rPr>
        <w:t>Pre-award</w:t>
      </w:r>
      <w:r>
        <w:rPr>
          <w:rFonts w:ascii="Arial" w:hAnsi="Arial"/>
          <w:spacing w:val="-1"/>
          <w:sz w:val="24"/>
          <w:szCs w:val="24"/>
        </w:rPr>
        <w:t xml:space="preserve"> </w:t>
      </w:r>
      <w:r>
        <w:rPr>
          <w:rFonts w:ascii="Arial" w:hAnsi="Arial"/>
          <w:sz w:val="24"/>
          <w:szCs w:val="24"/>
        </w:rPr>
        <w:t>Conference</w:t>
      </w:r>
    </w:p>
    <w:p w:rsidR="005A3D49" w:rsidRDefault="00731BE0">
      <w:pPr>
        <w:pStyle w:val="ColorfulList-Accent11"/>
        <w:numPr>
          <w:ilvl w:val="1"/>
          <w:numId w:val="2"/>
        </w:numPr>
        <w:rPr>
          <w:rFonts w:ascii="Arial" w:hAnsi="Arial"/>
          <w:sz w:val="24"/>
          <w:szCs w:val="24"/>
        </w:rPr>
      </w:pPr>
      <w:r>
        <w:rPr>
          <w:rFonts w:ascii="Arial" w:hAnsi="Arial"/>
          <w:sz w:val="24"/>
          <w:szCs w:val="24"/>
        </w:rPr>
        <w:t>Verification of</w:t>
      </w:r>
      <w:r>
        <w:rPr>
          <w:rFonts w:ascii="Arial" w:hAnsi="Arial"/>
          <w:spacing w:val="-2"/>
          <w:sz w:val="24"/>
          <w:szCs w:val="24"/>
        </w:rPr>
        <w:t xml:space="preserve"> </w:t>
      </w:r>
      <w:r>
        <w:rPr>
          <w:rFonts w:ascii="Arial" w:hAnsi="Arial"/>
          <w:sz w:val="24"/>
          <w:szCs w:val="24"/>
        </w:rPr>
        <w:t>Information</w:t>
      </w:r>
    </w:p>
    <w:p w:rsidR="005A3D49" w:rsidRDefault="00731BE0">
      <w:pPr>
        <w:pStyle w:val="ColorfulList-Accent11"/>
        <w:numPr>
          <w:ilvl w:val="1"/>
          <w:numId w:val="3"/>
        </w:numPr>
        <w:rPr>
          <w:rFonts w:ascii="Arial" w:hAnsi="Arial"/>
          <w:sz w:val="24"/>
          <w:szCs w:val="24"/>
        </w:rPr>
      </w:pPr>
      <w:r>
        <w:rPr>
          <w:rFonts w:ascii="Arial" w:hAnsi="Arial"/>
          <w:sz w:val="24"/>
          <w:szCs w:val="24"/>
        </w:rPr>
        <w:t>Prime FIRM</w:t>
      </w:r>
      <w:r>
        <w:rPr>
          <w:rFonts w:ascii="Arial" w:hAnsi="Arial"/>
          <w:spacing w:val="-1"/>
          <w:sz w:val="24"/>
          <w:szCs w:val="24"/>
        </w:rPr>
        <w:t xml:space="preserve"> </w:t>
      </w:r>
      <w:r>
        <w:rPr>
          <w:rFonts w:ascii="Arial" w:hAnsi="Arial"/>
          <w:sz w:val="24"/>
          <w:szCs w:val="24"/>
        </w:rPr>
        <w:t>Responsibility</w:t>
      </w:r>
    </w:p>
    <w:p w:rsidR="005A3D49" w:rsidRDefault="00731BE0">
      <w:pPr>
        <w:pStyle w:val="ColorfulList-Accent11"/>
        <w:numPr>
          <w:ilvl w:val="1"/>
          <w:numId w:val="3"/>
        </w:numPr>
        <w:rPr>
          <w:rFonts w:ascii="Arial" w:hAnsi="Arial"/>
          <w:sz w:val="24"/>
          <w:szCs w:val="24"/>
        </w:rPr>
      </w:pPr>
      <w:r>
        <w:rPr>
          <w:rFonts w:ascii="Arial" w:hAnsi="Arial"/>
          <w:sz w:val="24"/>
          <w:szCs w:val="24"/>
        </w:rPr>
        <w:t>Representation</w:t>
      </w:r>
      <w:r>
        <w:rPr>
          <w:rFonts w:ascii="Arial" w:hAnsi="Arial"/>
          <w:spacing w:val="-1"/>
          <w:sz w:val="24"/>
          <w:szCs w:val="24"/>
        </w:rPr>
        <w:t xml:space="preserve"> </w:t>
      </w:r>
      <w:r>
        <w:rPr>
          <w:rFonts w:ascii="Arial" w:hAnsi="Arial"/>
          <w:sz w:val="24"/>
          <w:szCs w:val="24"/>
        </w:rPr>
        <w:t>Letter</w:t>
      </w:r>
    </w:p>
    <w:p w:rsidR="005A3D49" w:rsidRDefault="00731BE0">
      <w:pPr>
        <w:pStyle w:val="ColorfulList-Accent11"/>
        <w:numPr>
          <w:ilvl w:val="1"/>
          <w:numId w:val="3"/>
        </w:numPr>
        <w:rPr>
          <w:rFonts w:ascii="Arial" w:hAnsi="Arial"/>
          <w:sz w:val="24"/>
          <w:szCs w:val="24"/>
        </w:rPr>
      </w:pPr>
      <w:r>
        <w:rPr>
          <w:rFonts w:ascii="Arial" w:hAnsi="Arial"/>
          <w:sz w:val="24"/>
          <w:szCs w:val="24"/>
        </w:rPr>
        <w:t>Cost of Preparing</w:t>
      </w:r>
      <w:r>
        <w:rPr>
          <w:rFonts w:ascii="Arial" w:hAnsi="Arial"/>
          <w:spacing w:val="-1"/>
          <w:sz w:val="24"/>
          <w:szCs w:val="24"/>
        </w:rPr>
        <w:t xml:space="preserve"> </w:t>
      </w:r>
      <w:r>
        <w:rPr>
          <w:rFonts w:ascii="Arial" w:hAnsi="Arial"/>
          <w:sz w:val="24"/>
          <w:szCs w:val="24"/>
        </w:rPr>
        <w:t>Proposal</w:t>
      </w:r>
    </w:p>
    <w:p w:rsidR="005A3D49" w:rsidRDefault="00731BE0">
      <w:pPr>
        <w:pStyle w:val="ColorfulList-Accent11"/>
        <w:numPr>
          <w:ilvl w:val="1"/>
          <w:numId w:val="2"/>
        </w:numPr>
        <w:rPr>
          <w:rFonts w:ascii="Arial" w:hAnsi="Arial"/>
          <w:sz w:val="24"/>
          <w:szCs w:val="24"/>
        </w:rPr>
      </w:pPr>
      <w:r>
        <w:rPr>
          <w:rFonts w:ascii="Arial" w:hAnsi="Arial"/>
          <w:sz w:val="24"/>
          <w:szCs w:val="24"/>
        </w:rPr>
        <w:t>Partial</w:t>
      </w:r>
      <w:r>
        <w:rPr>
          <w:rFonts w:ascii="Arial" w:hAnsi="Arial"/>
          <w:spacing w:val="-1"/>
          <w:sz w:val="24"/>
          <w:szCs w:val="24"/>
        </w:rPr>
        <w:t xml:space="preserve"> </w:t>
      </w:r>
      <w:r>
        <w:rPr>
          <w:rFonts w:ascii="Arial" w:hAnsi="Arial"/>
          <w:sz w:val="24"/>
          <w:szCs w:val="24"/>
        </w:rPr>
        <w:t>Performance</w:t>
      </w:r>
    </w:p>
    <w:p w:rsidR="005A3D49" w:rsidRDefault="00731BE0">
      <w:pPr>
        <w:pStyle w:val="ColorfulList-Accent11"/>
        <w:numPr>
          <w:ilvl w:val="1"/>
          <w:numId w:val="3"/>
        </w:numPr>
        <w:rPr>
          <w:rFonts w:ascii="Arial" w:hAnsi="Arial"/>
          <w:sz w:val="24"/>
          <w:szCs w:val="24"/>
        </w:rPr>
      </w:pPr>
      <w:r>
        <w:rPr>
          <w:rFonts w:ascii="Arial" w:hAnsi="Arial"/>
          <w:sz w:val="24"/>
          <w:szCs w:val="24"/>
        </w:rPr>
        <w:t>Cancellation</w:t>
      </w:r>
    </w:p>
    <w:p w:rsidR="005A3D49" w:rsidRDefault="00731BE0">
      <w:pPr>
        <w:pStyle w:val="ColorfulList-Accent11"/>
        <w:numPr>
          <w:ilvl w:val="1"/>
          <w:numId w:val="2"/>
        </w:numPr>
        <w:rPr>
          <w:rFonts w:ascii="Arial" w:hAnsi="Arial"/>
          <w:sz w:val="24"/>
          <w:szCs w:val="24"/>
        </w:rPr>
      </w:pPr>
      <w:r>
        <w:rPr>
          <w:rFonts w:ascii="Arial" w:hAnsi="Arial"/>
          <w:sz w:val="24"/>
          <w:szCs w:val="24"/>
        </w:rPr>
        <w:t>Reciprocal Preference for Kentucky Resident</w:t>
      </w:r>
      <w:r>
        <w:rPr>
          <w:rFonts w:ascii="Arial" w:hAnsi="Arial"/>
          <w:spacing w:val="-6"/>
          <w:sz w:val="24"/>
          <w:szCs w:val="24"/>
        </w:rPr>
        <w:t xml:space="preserve"> </w:t>
      </w:r>
      <w:r>
        <w:rPr>
          <w:rFonts w:ascii="Arial" w:hAnsi="Arial"/>
          <w:sz w:val="24"/>
          <w:szCs w:val="24"/>
        </w:rPr>
        <w:t>Bidders</w:t>
      </w:r>
    </w:p>
    <w:p w:rsidR="005A3D49" w:rsidRDefault="005A3D49">
      <w:pPr>
        <w:spacing w:before="11"/>
        <w:rPr>
          <w:rFonts w:ascii="Arial" w:eastAsia="Arial" w:hAnsi="Arial" w:cs="Arial"/>
          <w:sz w:val="17"/>
          <w:szCs w:val="17"/>
        </w:rPr>
      </w:pPr>
    </w:p>
    <w:tbl>
      <w:tblPr>
        <w:tblW w:w="8746" w:type="dxa"/>
        <w:tblInd w:w="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7168"/>
        <w:gridCol w:w="1030"/>
      </w:tblGrid>
      <w:tr w:rsidR="005A3D49">
        <w:trPr>
          <w:trHeight w:hRule="exact" w:val="750"/>
        </w:trPr>
        <w:tc>
          <w:tcPr>
            <w:tcW w:w="548"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before="69"/>
              <w:ind w:left="55"/>
            </w:pPr>
            <w:r>
              <w:rPr>
                <w:rFonts w:ascii="Arial" w:hAnsi="Arial"/>
                <w:sz w:val="24"/>
                <w:szCs w:val="24"/>
              </w:rPr>
              <w:t>II.</w:t>
            </w:r>
          </w:p>
        </w:tc>
        <w:tc>
          <w:tcPr>
            <w:tcW w:w="7168" w:type="dxa"/>
            <w:tcBorders>
              <w:top w:val="nil"/>
              <w:left w:val="nil"/>
              <w:bottom w:val="nil"/>
              <w:right w:val="nil"/>
            </w:tcBorders>
            <w:shd w:val="clear" w:color="auto" w:fill="auto"/>
            <w:tcMar>
              <w:top w:w="80" w:type="dxa"/>
              <w:left w:w="306" w:type="dxa"/>
              <w:bottom w:w="80" w:type="dxa"/>
              <w:right w:w="80" w:type="dxa"/>
            </w:tcMar>
          </w:tcPr>
          <w:p w:rsidR="005A3D49" w:rsidRDefault="00731BE0">
            <w:pPr>
              <w:pStyle w:val="TableParagraph"/>
              <w:spacing w:before="69"/>
              <w:ind w:left="226"/>
              <w:rPr>
                <w:rFonts w:ascii="Arial" w:eastAsia="Arial" w:hAnsi="Arial" w:cs="Arial"/>
                <w:sz w:val="24"/>
                <w:szCs w:val="24"/>
              </w:rPr>
            </w:pPr>
            <w:r>
              <w:rPr>
                <w:rFonts w:ascii="Arial" w:hAnsi="Arial"/>
                <w:sz w:val="24"/>
                <w:szCs w:val="24"/>
              </w:rPr>
              <w:t>Educational Cooperatives - Background and Audit</w:t>
            </w:r>
            <w:r>
              <w:rPr>
                <w:rFonts w:ascii="Arial" w:hAnsi="Arial"/>
                <w:spacing w:val="-21"/>
                <w:sz w:val="24"/>
                <w:szCs w:val="24"/>
              </w:rPr>
              <w:t xml:space="preserve"> </w:t>
            </w:r>
            <w:r>
              <w:rPr>
                <w:rFonts w:ascii="Arial" w:hAnsi="Arial"/>
                <w:sz w:val="24"/>
                <w:szCs w:val="24"/>
              </w:rPr>
              <w:t>Groups</w:t>
            </w:r>
          </w:p>
          <w:p w:rsidR="005A3D49" w:rsidRDefault="005A3D49">
            <w:pPr>
              <w:pStyle w:val="TableParagraph"/>
              <w:rPr>
                <w:rFonts w:ascii="Arial" w:eastAsia="Arial" w:hAnsi="Arial" w:cs="Arial"/>
                <w:sz w:val="24"/>
                <w:szCs w:val="24"/>
              </w:rPr>
            </w:pPr>
          </w:p>
          <w:p w:rsidR="005A3D49" w:rsidRDefault="00731BE0">
            <w:pPr>
              <w:pStyle w:val="TableParagraph"/>
              <w:ind w:left="226"/>
            </w:pPr>
            <w:r>
              <w:rPr>
                <w:rFonts w:ascii="Arial" w:hAnsi="Arial"/>
                <w:sz w:val="24"/>
                <w:szCs w:val="24"/>
              </w:rPr>
              <w:t>A.</w:t>
            </w:r>
            <w:r>
              <w:rPr>
                <w:rFonts w:ascii="Arial" w:hAnsi="Arial"/>
                <w:spacing w:val="53"/>
                <w:sz w:val="24"/>
                <w:szCs w:val="24"/>
              </w:rPr>
              <w:t xml:space="preserve"> </w:t>
            </w:r>
            <w:r>
              <w:rPr>
                <w:rFonts w:ascii="Arial" w:hAnsi="Arial"/>
                <w:sz w:val="24"/>
                <w:szCs w:val="24"/>
              </w:rPr>
              <w:t>Background</w:t>
            </w:r>
          </w:p>
        </w:tc>
        <w:tc>
          <w:tcPr>
            <w:tcW w:w="1030" w:type="dxa"/>
            <w:tcBorders>
              <w:top w:val="nil"/>
              <w:left w:val="nil"/>
              <w:bottom w:val="nil"/>
              <w:right w:val="nil"/>
            </w:tcBorders>
            <w:shd w:val="clear" w:color="auto" w:fill="auto"/>
            <w:tcMar>
              <w:top w:w="80" w:type="dxa"/>
              <w:left w:w="80" w:type="dxa"/>
              <w:bottom w:w="80" w:type="dxa"/>
              <w:right w:w="197" w:type="dxa"/>
            </w:tcMar>
          </w:tcPr>
          <w:p w:rsidR="005A3D49" w:rsidRDefault="00731BE0">
            <w:pPr>
              <w:pStyle w:val="TableParagraph"/>
              <w:spacing w:before="69"/>
              <w:ind w:right="117"/>
              <w:jc w:val="right"/>
            </w:pPr>
            <w:r>
              <w:rPr>
                <w:rFonts w:ascii="Arial" w:hAnsi="Arial"/>
                <w:sz w:val="24"/>
                <w:szCs w:val="24"/>
              </w:rPr>
              <w:t>8</w:t>
            </w:r>
          </w:p>
        </w:tc>
      </w:tr>
      <w:tr w:rsidR="005A3D49">
        <w:trPr>
          <w:trHeight w:hRule="exact" w:val="253"/>
        </w:trPr>
        <w:tc>
          <w:tcPr>
            <w:tcW w:w="548" w:type="dxa"/>
            <w:tcBorders>
              <w:top w:val="nil"/>
              <w:left w:val="nil"/>
              <w:bottom w:val="nil"/>
              <w:right w:val="nil"/>
            </w:tcBorders>
            <w:shd w:val="clear" w:color="auto" w:fill="auto"/>
            <w:tcMar>
              <w:top w:w="80" w:type="dxa"/>
              <w:left w:w="80" w:type="dxa"/>
              <w:bottom w:w="80" w:type="dxa"/>
              <w:right w:w="80" w:type="dxa"/>
            </w:tcMar>
          </w:tcPr>
          <w:p w:rsidR="005A3D49" w:rsidRDefault="005A3D49"/>
        </w:tc>
        <w:tc>
          <w:tcPr>
            <w:tcW w:w="7168" w:type="dxa"/>
            <w:tcBorders>
              <w:top w:val="nil"/>
              <w:left w:val="nil"/>
              <w:bottom w:val="nil"/>
              <w:right w:val="nil"/>
            </w:tcBorders>
            <w:shd w:val="clear" w:color="auto" w:fill="auto"/>
            <w:tcMar>
              <w:top w:w="80" w:type="dxa"/>
              <w:left w:w="306" w:type="dxa"/>
              <w:bottom w:w="80" w:type="dxa"/>
              <w:right w:w="80" w:type="dxa"/>
            </w:tcMar>
          </w:tcPr>
          <w:p w:rsidR="005A3D49" w:rsidRDefault="00731BE0">
            <w:pPr>
              <w:pStyle w:val="TableParagraph"/>
              <w:spacing w:line="263" w:lineRule="exact"/>
              <w:ind w:left="226"/>
            </w:pPr>
            <w:r>
              <w:rPr>
                <w:rFonts w:ascii="Arial" w:hAnsi="Arial"/>
                <w:sz w:val="24"/>
                <w:szCs w:val="24"/>
              </w:rPr>
              <w:t>B.  Audit</w:t>
            </w:r>
            <w:r>
              <w:rPr>
                <w:rFonts w:ascii="Arial" w:hAnsi="Arial"/>
                <w:spacing w:val="-12"/>
                <w:sz w:val="24"/>
                <w:szCs w:val="24"/>
              </w:rPr>
              <w:t xml:space="preserve"> </w:t>
            </w:r>
            <w:r>
              <w:rPr>
                <w:rFonts w:ascii="Arial" w:hAnsi="Arial"/>
                <w:sz w:val="24"/>
                <w:szCs w:val="24"/>
              </w:rPr>
              <w:t>Groups</w:t>
            </w:r>
          </w:p>
        </w:tc>
        <w:tc>
          <w:tcPr>
            <w:tcW w:w="1030" w:type="dxa"/>
            <w:tcBorders>
              <w:top w:val="nil"/>
              <w:left w:val="nil"/>
              <w:bottom w:val="nil"/>
              <w:right w:val="nil"/>
            </w:tcBorders>
            <w:shd w:val="clear" w:color="auto" w:fill="auto"/>
            <w:tcMar>
              <w:top w:w="80" w:type="dxa"/>
              <w:left w:w="80" w:type="dxa"/>
              <w:bottom w:w="80" w:type="dxa"/>
              <w:right w:w="80" w:type="dxa"/>
            </w:tcMar>
          </w:tcPr>
          <w:p w:rsidR="005A3D49" w:rsidRDefault="005A3D49"/>
        </w:tc>
      </w:tr>
      <w:tr w:rsidR="005A3D49">
        <w:trPr>
          <w:trHeight w:hRule="exact" w:val="335"/>
        </w:trPr>
        <w:tc>
          <w:tcPr>
            <w:tcW w:w="548"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before="124"/>
              <w:ind w:left="55"/>
            </w:pPr>
            <w:r>
              <w:rPr>
                <w:rFonts w:ascii="Arial" w:hAnsi="Arial"/>
                <w:sz w:val="24"/>
                <w:szCs w:val="24"/>
              </w:rPr>
              <w:t>III.</w:t>
            </w:r>
          </w:p>
        </w:tc>
        <w:tc>
          <w:tcPr>
            <w:tcW w:w="7168" w:type="dxa"/>
            <w:tcBorders>
              <w:top w:val="nil"/>
              <w:left w:val="nil"/>
              <w:bottom w:val="nil"/>
              <w:right w:val="nil"/>
            </w:tcBorders>
            <w:shd w:val="clear" w:color="auto" w:fill="auto"/>
            <w:tcMar>
              <w:top w:w="80" w:type="dxa"/>
              <w:left w:w="306" w:type="dxa"/>
              <w:bottom w:w="80" w:type="dxa"/>
              <w:right w:w="80" w:type="dxa"/>
            </w:tcMar>
          </w:tcPr>
          <w:p w:rsidR="005A3D49" w:rsidRDefault="00731BE0">
            <w:pPr>
              <w:pStyle w:val="TableParagraph"/>
              <w:spacing w:before="124"/>
              <w:ind w:left="226"/>
            </w:pPr>
            <w:r>
              <w:rPr>
                <w:rFonts w:ascii="Arial" w:hAnsi="Arial"/>
                <w:sz w:val="24"/>
                <w:szCs w:val="24"/>
              </w:rPr>
              <w:t>Statement of</w:t>
            </w:r>
            <w:r>
              <w:rPr>
                <w:rFonts w:ascii="Arial" w:hAnsi="Arial"/>
                <w:spacing w:val="-13"/>
                <w:sz w:val="24"/>
                <w:szCs w:val="24"/>
              </w:rPr>
              <w:t xml:space="preserve"> </w:t>
            </w:r>
            <w:r>
              <w:rPr>
                <w:rFonts w:ascii="Arial" w:hAnsi="Arial"/>
                <w:sz w:val="24"/>
                <w:szCs w:val="24"/>
              </w:rPr>
              <w:t>Work</w:t>
            </w:r>
          </w:p>
        </w:tc>
        <w:tc>
          <w:tcPr>
            <w:tcW w:w="1030" w:type="dxa"/>
            <w:tcBorders>
              <w:top w:val="nil"/>
              <w:left w:val="nil"/>
              <w:bottom w:val="nil"/>
              <w:right w:val="nil"/>
            </w:tcBorders>
            <w:shd w:val="clear" w:color="auto" w:fill="auto"/>
            <w:tcMar>
              <w:top w:w="80" w:type="dxa"/>
              <w:left w:w="80" w:type="dxa"/>
              <w:bottom w:w="80" w:type="dxa"/>
              <w:right w:w="133" w:type="dxa"/>
            </w:tcMar>
          </w:tcPr>
          <w:p w:rsidR="005A3D49" w:rsidRDefault="00731BE0">
            <w:pPr>
              <w:pStyle w:val="TableParagraph"/>
              <w:spacing w:before="124"/>
              <w:ind w:right="53"/>
              <w:jc w:val="right"/>
            </w:pPr>
            <w:r>
              <w:rPr>
                <w:rFonts w:ascii="Arial" w:hAnsi="Arial"/>
                <w:sz w:val="24"/>
                <w:szCs w:val="24"/>
              </w:rPr>
              <w:t>9</w:t>
            </w:r>
          </w:p>
        </w:tc>
      </w:tr>
    </w:tbl>
    <w:p w:rsidR="005A3D49" w:rsidRDefault="005A3D49">
      <w:pPr>
        <w:spacing w:before="11"/>
        <w:ind w:left="104" w:hanging="104"/>
        <w:rPr>
          <w:rFonts w:ascii="Arial" w:eastAsia="Arial" w:hAnsi="Arial" w:cs="Arial"/>
          <w:sz w:val="17"/>
          <w:szCs w:val="17"/>
        </w:rPr>
      </w:pPr>
    </w:p>
    <w:p w:rsidR="005A3D49" w:rsidRDefault="005A3D49">
      <w:pPr>
        <w:spacing w:before="9"/>
        <w:rPr>
          <w:rFonts w:ascii="Arial" w:eastAsia="Arial" w:hAnsi="Arial" w:cs="Arial"/>
          <w:sz w:val="9"/>
          <w:szCs w:val="9"/>
        </w:rPr>
      </w:pPr>
    </w:p>
    <w:p w:rsidR="005A3D49" w:rsidRDefault="00731BE0">
      <w:pPr>
        <w:pStyle w:val="ColorfulList-Accent11"/>
        <w:numPr>
          <w:ilvl w:val="0"/>
          <w:numId w:val="6"/>
        </w:numPr>
        <w:spacing w:before="69"/>
        <w:rPr>
          <w:rFonts w:ascii="Arial" w:hAnsi="Arial"/>
          <w:sz w:val="24"/>
          <w:szCs w:val="24"/>
        </w:rPr>
      </w:pPr>
      <w:r>
        <w:rPr>
          <w:rFonts w:ascii="Arial" w:hAnsi="Arial"/>
          <w:sz w:val="24"/>
          <w:szCs w:val="24"/>
        </w:rPr>
        <w:t>General Nature of Services</w:t>
      </w:r>
      <w:r>
        <w:rPr>
          <w:rFonts w:ascii="Arial" w:hAnsi="Arial"/>
          <w:spacing w:val="-2"/>
          <w:sz w:val="24"/>
          <w:szCs w:val="24"/>
        </w:rPr>
        <w:t xml:space="preserve"> </w:t>
      </w:r>
      <w:r>
        <w:rPr>
          <w:rFonts w:ascii="Arial" w:hAnsi="Arial"/>
          <w:sz w:val="24"/>
          <w:szCs w:val="24"/>
        </w:rPr>
        <w:t>Required</w:t>
      </w:r>
    </w:p>
    <w:p w:rsidR="005A3D49" w:rsidRDefault="00731BE0">
      <w:pPr>
        <w:pStyle w:val="ColorfulList-Accent11"/>
        <w:numPr>
          <w:ilvl w:val="0"/>
          <w:numId w:val="6"/>
        </w:numPr>
        <w:rPr>
          <w:rFonts w:ascii="Arial" w:hAnsi="Arial"/>
          <w:sz w:val="24"/>
          <w:szCs w:val="24"/>
        </w:rPr>
      </w:pPr>
      <w:r>
        <w:rPr>
          <w:rFonts w:ascii="Arial" w:hAnsi="Arial"/>
          <w:sz w:val="24"/>
          <w:szCs w:val="24"/>
        </w:rPr>
        <w:t xml:space="preserve">Audit </w:t>
      </w:r>
      <w:r>
        <w:rPr>
          <w:rFonts w:ascii="Arial" w:hAnsi="Arial"/>
          <w:sz w:val="24"/>
          <w:szCs w:val="24"/>
        </w:rPr>
        <w:t>Standards to be Followed</w:t>
      </w:r>
    </w:p>
    <w:p w:rsidR="005A3D49" w:rsidRDefault="00731BE0">
      <w:pPr>
        <w:pStyle w:val="ColorfulList-Accent11"/>
        <w:numPr>
          <w:ilvl w:val="0"/>
          <w:numId w:val="7"/>
        </w:numPr>
        <w:rPr>
          <w:rFonts w:ascii="Arial" w:hAnsi="Arial"/>
          <w:sz w:val="24"/>
          <w:szCs w:val="24"/>
        </w:rPr>
      </w:pPr>
      <w:r>
        <w:rPr>
          <w:rFonts w:ascii="Arial" w:hAnsi="Arial"/>
          <w:sz w:val="24"/>
          <w:szCs w:val="24"/>
        </w:rPr>
        <w:t>Specific Services to be</w:t>
      </w:r>
      <w:r>
        <w:rPr>
          <w:rFonts w:ascii="Arial" w:hAnsi="Arial"/>
          <w:spacing w:val="-2"/>
          <w:sz w:val="24"/>
          <w:szCs w:val="24"/>
        </w:rPr>
        <w:t xml:space="preserve"> </w:t>
      </w:r>
      <w:r>
        <w:rPr>
          <w:rFonts w:ascii="Arial" w:hAnsi="Arial"/>
          <w:sz w:val="24"/>
          <w:szCs w:val="24"/>
        </w:rPr>
        <w:t>Performed</w:t>
      </w:r>
    </w:p>
    <w:p w:rsidR="005A3D49" w:rsidRDefault="00731BE0">
      <w:pPr>
        <w:pStyle w:val="ColorfulList-Accent11"/>
        <w:numPr>
          <w:ilvl w:val="0"/>
          <w:numId w:val="7"/>
        </w:numPr>
        <w:rPr>
          <w:rFonts w:ascii="Arial" w:hAnsi="Arial"/>
          <w:sz w:val="24"/>
          <w:szCs w:val="24"/>
        </w:rPr>
      </w:pPr>
      <w:r>
        <w:rPr>
          <w:rFonts w:ascii="Arial" w:hAnsi="Arial"/>
          <w:sz w:val="24"/>
          <w:szCs w:val="24"/>
        </w:rPr>
        <w:t>Reports to be</w:t>
      </w:r>
      <w:r>
        <w:rPr>
          <w:rFonts w:ascii="Arial" w:hAnsi="Arial"/>
          <w:spacing w:val="-1"/>
          <w:sz w:val="24"/>
          <w:szCs w:val="24"/>
        </w:rPr>
        <w:t xml:space="preserve"> </w:t>
      </w:r>
      <w:r>
        <w:rPr>
          <w:rFonts w:ascii="Arial" w:hAnsi="Arial"/>
          <w:sz w:val="24"/>
          <w:szCs w:val="24"/>
        </w:rPr>
        <w:t>Issued</w:t>
      </w:r>
    </w:p>
    <w:p w:rsidR="005A3D49" w:rsidRDefault="00731BE0">
      <w:pPr>
        <w:pStyle w:val="ColorfulList-Accent11"/>
        <w:numPr>
          <w:ilvl w:val="0"/>
          <w:numId w:val="7"/>
        </w:numPr>
        <w:rPr>
          <w:rFonts w:ascii="Arial" w:hAnsi="Arial"/>
          <w:sz w:val="24"/>
          <w:szCs w:val="24"/>
        </w:rPr>
      </w:pPr>
      <w:r>
        <w:rPr>
          <w:rFonts w:ascii="Arial" w:hAnsi="Arial"/>
          <w:sz w:val="24"/>
          <w:szCs w:val="24"/>
        </w:rPr>
        <w:t>Conditions for the Development and Presentation of</w:t>
      </w:r>
      <w:r>
        <w:rPr>
          <w:rFonts w:ascii="Arial" w:hAnsi="Arial"/>
          <w:spacing w:val="-12"/>
          <w:sz w:val="24"/>
          <w:szCs w:val="24"/>
        </w:rPr>
        <w:t xml:space="preserve"> </w:t>
      </w:r>
      <w:r>
        <w:rPr>
          <w:rFonts w:ascii="Arial" w:hAnsi="Arial"/>
          <w:sz w:val="24"/>
          <w:szCs w:val="24"/>
        </w:rPr>
        <w:t>Reports</w:t>
      </w:r>
    </w:p>
    <w:p w:rsidR="005A3D49" w:rsidRDefault="00731BE0">
      <w:pPr>
        <w:pStyle w:val="ColorfulList-Accent11"/>
        <w:numPr>
          <w:ilvl w:val="0"/>
          <w:numId w:val="10"/>
        </w:numPr>
        <w:spacing w:before="276"/>
        <w:rPr>
          <w:rFonts w:ascii="Arial" w:hAnsi="Arial"/>
          <w:sz w:val="24"/>
          <w:szCs w:val="24"/>
        </w:rPr>
      </w:pPr>
      <w:r>
        <w:rPr>
          <w:rFonts w:ascii="Arial" w:hAnsi="Arial"/>
          <w:sz w:val="24"/>
          <w:szCs w:val="24"/>
        </w:rPr>
        <w:t>General</w:t>
      </w:r>
      <w:r>
        <w:rPr>
          <w:rFonts w:ascii="Arial" w:hAnsi="Arial"/>
          <w:spacing w:val="-1"/>
          <w:sz w:val="24"/>
          <w:szCs w:val="24"/>
        </w:rPr>
        <w:t xml:space="preserve"> </w:t>
      </w:r>
      <w:r>
        <w:rPr>
          <w:rFonts w:ascii="Arial" w:hAnsi="Arial"/>
          <w:sz w:val="24"/>
          <w:szCs w:val="24"/>
        </w:rPr>
        <w:t>Conditions</w:t>
      </w:r>
      <w:r>
        <w:rPr>
          <w:rFonts w:ascii="Arial" w:hAnsi="Arial"/>
          <w:sz w:val="24"/>
          <w:szCs w:val="24"/>
        </w:rPr>
        <w:tab/>
        <w:t>12</w:t>
      </w:r>
    </w:p>
    <w:p w:rsidR="005A3D49" w:rsidRDefault="005A3D49">
      <w:pPr>
        <w:rPr>
          <w:rFonts w:ascii="Arial" w:eastAsia="Arial" w:hAnsi="Arial" w:cs="Arial"/>
          <w:sz w:val="24"/>
          <w:szCs w:val="24"/>
        </w:rPr>
      </w:pPr>
    </w:p>
    <w:p w:rsidR="005A3D49" w:rsidRDefault="00731BE0">
      <w:pPr>
        <w:pStyle w:val="ColorfulList-Accent11"/>
        <w:numPr>
          <w:ilvl w:val="1"/>
          <w:numId w:val="9"/>
        </w:numPr>
        <w:rPr>
          <w:rFonts w:ascii="Arial" w:hAnsi="Arial"/>
          <w:sz w:val="24"/>
          <w:szCs w:val="24"/>
        </w:rPr>
      </w:pPr>
      <w:r>
        <w:rPr>
          <w:rFonts w:ascii="Arial" w:hAnsi="Arial"/>
          <w:sz w:val="24"/>
          <w:szCs w:val="24"/>
        </w:rPr>
        <w:t>FIRM</w:t>
      </w:r>
      <w:r>
        <w:rPr>
          <w:rFonts w:ascii="Arial" w:hAnsi="Arial"/>
          <w:sz w:val="24"/>
          <w:szCs w:val="24"/>
        </w:rPr>
        <w:t>’</w:t>
      </w:r>
      <w:r>
        <w:rPr>
          <w:rFonts w:ascii="Arial" w:hAnsi="Arial"/>
          <w:sz w:val="24"/>
          <w:szCs w:val="24"/>
        </w:rPr>
        <w:t>S Responsibilities During the Contract</w:t>
      </w:r>
      <w:r>
        <w:rPr>
          <w:rFonts w:ascii="Arial" w:hAnsi="Arial"/>
          <w:spacing w:val="-3"/>
          <w:sz w:val="24"/>
          <w:szCs w:val="24"/>
        </w:rPr>
        <w:t xml:space="preserve"> </w:t>
      </w:r>
      <w:r>
        <w:rPr>
          <w:rFonts w:ascii="Arial" w:hAnsi="Arial"/>
          <w:sz w:val="24"/>
          <w:szCs w:val="24"/>
        </w:rPr>
        <w:t>Term</w:t>
      </w:r>
    </w:p>
    <w:p w:rsidR="005A3D49" w:rsidRDefault="00731BE0">
      <w:pPr>
        <w:pStyle w:val="ColorfulList-Accent11"/>
        <w:numPr>
          <w:ilvl w:val="1"/>
          <w:numId w:val="9"/>
        </w:numPr>
        <w:rPr>
          <w:rFonts w:ascii="Arial" w:hAnsi="Arial"/>
          <w:sz w:val="24"/>
          <w:szCs w:val="24"/>
        </w:rPr>
      </w:pPr>
      <w:r>
        <w:rPr>
          <w:rFonts w:ascii="Arial" w:hAnsi="Arial"/>
          <w:sz w:val="24"/>
          <w:szCs w:val="24"/>
        </w:rPr>
        <w:t>Educational Cooperative</w:t>
      </w:r>
      <w:r>
        <w:rPr>
          <w:rFonts w:ascii="Arial" w:hAnsi="Arial"/>
          <w:sz w:val="24"/>
          <w:szCs w:val="24"/>
        </w:rPr>
        <w:t>’</w:t>
      </w:r>
      <w:r>
        <w:rPr>
          <w:rFonts w:ascii="Arial" w:hAnsi="Arial"/>
          <w:sz w:val="24"/>
          <w:szCs w:val="24"/>
        </w:rPr>
        <w:t xml:space="preserve">s </w:t>
      </w:r>
      <w:r>
        <w:rPr>
          <w:rFonts w:ascii="Arial" w:hAnsi="Arial"/>
          <w:sz w:val="24"/>
          <w:szCs w:val="24"/>
        </w:rPr>
        <w:t>Responsibilities During the Contract</w:t>
      </w:r>
      <w:r>
        <w:rPr>
          <w:rFonts w:ascii="Arial" w:hAnsi="Arial"/>
          <w:spacing w:val="-25"/>
          <w:sz w:val="24"/>
          <w:szCs w:val="24"/>
        </w:rPr>
        <w:t xml:space="preserve"> </w:t>
      </w:r>
      <w:r>
        <w:rPr>
          <w:rFonts w:ascii="Arial" w:hAnsi="Arial"/>
          <w:sz w:val="24"/>
          <w:szCs w:val="24"/>
        </w:rPr>
        <w:t>Term</w:t>
      </w:r>
    </w:p>
    <w:p w:rsidR="005A3D49" w:rsidRDefault="00731BE0">
      <w:pPr>
        <w:pStyle w:val="ColorfulList-Accent11"/>
        <w:numPr>
          <w:ilvl w:val="1"/>
          <w:numId w:val="11"/>
        </w:numPr>
        <w:rPr>
          <w:rFonts w:ascii="Arial" w:hAnsi="Arial"/>
          <w:sz w:val="24"/>
          <w:szCs w:val="24"/>
        </w:rPr>
      </w:pPr>
      <w:r>
        <w:rPr>
          <w:rFonts w:ascii="Arial" w:hAnsi="Arial"/>
          <w:sz w:val="24"/>
          <w:szCs w:val="24"/>
        </w:rPr>
        <w:t>APA</w:t>
      </w:r>
      <w:r>
        <w:rPr>
          <w:rFonts w:ascii="Arial" w:hAnsi="Arial"/>
          <w:sz w:val="24"/>
          <w:szCs w:val="24"/>
        </w:rPr>
        <w:t>’</w:t>
      </w:r>
      <w:r>
        <w:rPr>
          <w:rFonts w:ascii="Arial" w:hAnsi="Arial"/>
          <w:sz w:val="24"/>
          <w:szCs w:val="24"/>
        </w:rPr>
        <w:t>S Responsibilities During the Contract</w:t>
      </w:r>
      <w:r>
        <w:rPr>
          <w:rFonts w:ascii="Arial" w:hAnsi="Arial"/>
          <w:spacing w:val="-5"/>
          <w:sz w:val="24"/>
          <w:szCs w:val="24"/>
        </w:rPr>
        <w:t xml:space="preserve"> </w:t>
      </w:r>
      <w:r>
        <w:rPr>
          <w:rFonts w:ascii="Arial" w:hAnsi="Arial"/>
          <w:sz w:val="24"/>
          <w:szCs w:val="24"/>
        </w:rPr>
        <w:t>Term</w:t>
      </w:r>
    </w:p>
    <w:p w:rsidR="005A3D49" w:rsidRDefault="00731BE0">
      <w:pPr>
        <w:pStyle w:val="ColorfulList-Accent11"/>
        <w:numPr>
          <w:ilvl w:val="1"/>
          <w:numId w:val="11"/>
        </w:numPr>
        <w:rPr>
          <w:rFonts w:ascii="Arial" w:hAnsi="Arial"/>
          <w:sz w:val="24"/>
          <w:szCs w:val="24"/>
        </w:rPr>
      </w:pPr>
      <w:r>
        <w:rPr>
          <w:rFonts w:ascii="Arial" w:hAnsi="Arial"/>
          <w:sz w:val="24"/>
          <w:szCs w:val="24"/>
        </w:rPr>
        <w:t>Working</w:t>
      </w:r>
      <w:r>
        <w:rPr>
          <w:rFonts w:ascii="Arial" w:hAnsi="Arial"/>
          <w:spacing w:val="-1"/>
          <w:sz w:val="24"/>
          <w:szCs w:val="24"/>
        </w:rPr>
        <w:t xml:space="preserve"> </w:t>
      </w:r>
      <w:r>
        <w:rPr>
          <w:rFonts w:ascii="Arial" w:hAnsi="Arial"/>
          <w:sz w:val="24"/>
          <w:szCs w:val="24"/>
        </w:rPr>
        <w:t>Papers</w:t>
      </w:r>
    </w:p>
    <w:p w:rsidR="005A3D49" w:rsidRDefault="00731BE0">
      <w:pPr>
        <w:pStyle w:val="ColorfulList-Accent11"/>
        <w:numPr>
          <w:ilvl w:val="1"/>
          <w:numId w:val="9"/>
        </w:numPr>
        <w:rPr>
          <w:rFonts w:ascii="Arial" w:hAnsi="Arial"/>
          <w:sz w:val="24"/>
          <w:szCs w:val="24"/>
        </w:rPr>
      </w:pPr>
      <w:r>
        <w:rPr>
          <w:rFonts w:ascii="Arial" w:hAnsi="Arial"/>
          <w:sz w:val="24"/>
          <w:szCs w:val="24"/>
        </w:rPr>
        <w:t>Modifications to Statement of Work</w:t>
      </w:r>
    </w:p>
    <w:p w:rsidR="005A3D49" w:rsidRDefault="005A3D49">
      <w:pPr>
        <w:rPr>
          <w:rFonts w:ascii="Arial" w:eastAsia="Arial" w:hAnsi="Arial" w:cs="Arial"/>
          <w:sz w:val="24"/>
          <w:szCs w:val="24"/>
        </w:rPr>
      </w:pPr>
    </w:p>
    <w:p w:rsidR="005A3D49" w:rsidRDefault="00731BE0">
      <w:pPr>
        <w:pStyle w:val="ColorfulList-Accent11"/>
        <w:numPr>
          <w:ilvl w:val="0"/>
          <w:numId w:val="12"/>
        </w:numPr>
        <w:rPr>
          <w:rFonts w:ascii="Arial" w:hAnsi="Arial"/>
          <w:sz w:val="24"/>
          <w:szCs w:val="24"/>
        </w:rPr>
      </w:pPr>
      <w:r>
        <w:rPr>
          <w:rFonts w:ascii="Arial" w:hAnsi="Arial"/>
          <w:sz w:val="24"/>
          <w:szCs w:val="24"/>
        </w:rPr>
        <w:t>Technical Proposal</w:t>
      </w:r>
      <w:r>
        <w:rPr>
          <w:rFonts w:ascii="Arial" w:hAnsi="Arial"/>
          <w:spacing w:val="-19"/>
          <w:sz w:val="24"/>
          <w:szCs w:val="24"/>
        </w:rPr>
        <w:t xml:space="preserve"> </w:t>
      </w:r>
      <w:r>
        <w:rPr>
          <w:rFonts w:ascii="Arial" w:hAnsi="Arial"/>
          <w:sz w:val="24"/>
          <w:szCs w:val="24"/>
        </w:rPr>
        <w:t>Format</w:t>
      </w:r>
      <w:r>
        <w:rPr>
          <w:rFonts w:ascii="Arial" w:hAnsi="Arial"/>
          <w:sz w:val="24"/>
          <w:szCs w:val="24"/>
        </w:rPr>
        <w:tab/>
        <w:t>15</w:t>
      </w:r>
    </w:p>
    <w:p w:rsidR="005A3D49" w:rsidRDefault="005A3D49">
      <w:pPr>
        <w:rPr>
          <w:rFonts w:ascii="Arial" w:eastAsia="Arial" w:hAnsi="Arial" w:cs="Arial"/>
          <w:sz w:val="24"/>
          <w:szCs w:val="24"/>
        </w:rPr>
      </w:pPr>
    </w:p>
    <w:p w:rsidR="005A3D49" w:rsidRDefault="00731BE0">
      <w:pPr>
        <w:pStyle w:val="ColorfulList-Accent11"/>
        <w:numPr>
          <w:ilvl w:val="1"/>
          <w:numId w:val="12"/>
        </w:numPr>
        <w:rPr>
          <w:rFonts w:ascii="Arial" w:hAnsi="Arial"/>
          <w:sz w:val="24"/>
          <w:szCs w:val="24"/>
        </w:rPr>
      </w:pPr>
      <w:r>
        <w:rPr>
          <w:rFonts w:ascii="Arial" w:hAnsi="Arial"/>
          <w:sz w:val="24"/>
          <w:szCs w:val="24"/>
        </w:rPr>
        <w:t>Responsiveness</w:t>
      </w:r>
    </w:p>
    <w:p w:rsidR="005A3D49" w:rsidRDefault="00731BE0">
      <w:pPr>
        <w:pStyle w:val="ColorfulList-Accent11"/>
        <w:numPr>
          <w:ilvl w:val="1"/>
          <w:numId w:val="13"/>
        </w:numPr>
        <w:rPr>
          <w:rFonts w:ascii="Arial" w:hAnsi="Arial"/>
          <w:sz w:val="24"/>
          <w:szCs w:val="24"/>
        </w:rPr>
      </w:pPr>
      <w:r>
        <w:rPr>
          <w:rFonts w:ascii="Arial" w:hAnsi="Arial"/>
          <w:sz w:val="24"/>
          <w:szCs w:val="24"/>
        </w:rPr>
        <w:t>Preparation</w:t>
      </w:r>
      <w:r>
        <w:rPr>
          <w:rFonts w:ascii="Arial" w:hAnsi="Arial"/>
          <w:spacing w:val="-1"/>
          <w:sz w:val="24"/>
          <w:szCs w:val="24"/>
        </w:rPr>
        <w:t xml:space="preserve"> </w:t>
      </w:r>
      <w:r>
        <w:rPr>
          <w:rFonts w:ascii="Arial" w:hAnsi="Arial"/>
          <w:sz w:val="24"/>
          <w:szCs w:val="24"/>
        </w:rPr>
        <w:t>Standards</w:t>
      </w:r>
    </w:p>
    <w:p w:rsidR="005A3D49" w:rsidRDefault="00731BE0">
      <w:pPr>
        <w:pStyle w:val="ColorfulList-Accent11"/>
        <w:numPr>
          <w:ilvl w:val="1"/>
          <w:numId w:val="12"/>
        </w:numPr>
        <w:rPr>
          <w:rFonts w:ascii="Arial" w:hAnsi="Arial"/>
          <w:sz w:val="24"/>
          <w:szCs w:val="24"/>
        </w:rPr>
      </w:pPr>
      <w:r>
        <w:rPr>
          <w:rFonts w:ascii="Arial" w:hAnsi="Arial"/>
          <w:sz w:val="24"/>
          <w:szCs w:val="24"/>
        </w:rPr>
        <w:t>Binding</w:t>
      </w:r>
    </w:p>
    <w:p w:rsidR="005A3D49" w:rsidRDefault="005A3D49">
      <w:pPr>
        <w:sectPr w:rsidR="005A3D49">
          <w:headerReference w:type="default" r:id="rId9"/>
          <w:pgSz w:w="12240" w:h="15840"/>
          <w:pgMar w:top="1380" w:right="1640" w:bottom="280" w:left="1640" w:header="0" w:footer="487" w:gutter="0"/>
          <w:cols w:space="720"/>
        </w:sectPr>
      </w:pPr>
    </w:p>
    <w:p w:rsidR="005A3D49" w:rsidRDefault="005A3D49">
      <w:pPr>
        <w:spacing w:before="7"/>
        <w:rPr>
          <w:rFonts w:ascii="Times New Roman" w:eastAsia="Times New Roman" w:hAnsi="Times New Roman" w:cs="Times New Roman"/>
          <w:sz w:val="7"/>
          <w:szCs w:val="7"/>
        </w:rPr>
      </w:pPr>
    </w:p>
    <w:tbl>
      <w:tblPr>
        <w:tblW w:w="8747" w:type="dxa"/>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8"/>
        <w:gridCol w:w="5586"/>
        <w:gridCol w:w="2533"/>
      </w:tblGrid>
      <w:tr w:rsidR="005A3D49">
        <w:trPr>
          <w:trHeight w:hRule="exact" w:val="336"/>
        </w:trPr>
        <w:tc>
          <w:tcPr>
            <w:tcW w:w="628" w:type="dxa"/>
            <w:tcBorders>
              <w:top w:val="nil"/>
              <w:left w:val="nil"/>
              <w:bottom w:val="nil"/>
              <w:right w:val="nil"/>
            </w:tcBorders>
            <w:shd w:val="clear" w:color="auto" w:fill="auto"/>
            <w:tcMar>
              <w:top w:w="80" w:type="dxa"/>
              <w:left w:w="80" w:type="dxa"/>
              <w:bottom w:w="80" w:type="dxa"/>
              <w:right w:w="80" w:type="dxa"/>
            </w:tcMar>
          </w:tcPr>
          <w:p w:rsidR="005A3D49" w:rsidRDefault="005A3D49"/>
        </w:tc>
        <w:tc>
          <w:tcPr>
            <w:tcW w:w="5585" w:type="dxa"/>
            <w:tcBorders>
              <w:top w:val="nil"/>
              <w:left w:val="nil"/>
              <w:bottom w:val="nil"/>
              <w:right w:val="nil"/>
            </w:tcBorders>
            <w:shd w:val="clear" w:color="auto" w:fill="auto"/>
            <w:tcMar>
              <w:top w:w="80" w:type="dxa"/>
              <w:left w:w="226" w:type="dxa"/>
              <w:bottom w:w="80" w:type="dxa"/>
              <w:right w:w="80" w:type="dxa"/>
            </w:tcMar>
          </w:tcPr>
          <w:p w:rsidR="005A3D49" w:rsidRDefault="00731BE0">
            <w:pPr>
              <w:pStyle w:val="TableParagraph"/>
              <w:spacing w:before="69"/>
              <w:ind w:left="146"/>
            </w:pPr>
            <w:r>
              <w:rPr>
                <w:rFonts w:ascii="Arial" w:hAnsi="Arial"/>
                <w:sz w:val="24"/>
                <w:szCs w:val="24"/>
              </w:rPr>
              <w:t>D.  Technical</w:t>
            </w:r>
            <w:r>
              <w:rPr>
                <w:rFonts w:ascii="Arial" w:hAnsi="Arial"/>
                <w:spacing w:val="-31"/>
                <w:sz w:val="24"/>
                <w:szCs w:val="24"/>
              </w:rPr>
              <w:t xml:space="preserve"> </w:t>
            </w:r>
            <w:r>
              <w:rPr>
                <w:rFonts w:ascii="Arial" w:hAnsi="Arial"/>
                <w:sz w:val="24"/>
                <w:szCs w:val="24"/>
              </w:rPr>
              <w:t>Proposal</w:t>
            </w:r>
          </w:p>
        </w:tc>
        <w:tc>
          <w:tcPr>
            <w:tcW w:w="2533" w:type="dxa"/>
            <w:tcBorders>
              <w:top w:val="nil"/>
              <w:left w:val="nil"/>
              <w:bottom w:val="nil"/>
              <w:right w:val="nil"/>
            </w:tcBorders>
            <w:shd w:val="clear" w:color="auto" w:fill="auto"/>
            <w:tcMar>
              <w:top w:w="80" w:type="dxa"/>
              <w:left w:w="80" w:type="dxa"/>
              <w:bottom w:w="80" w:type="dxa"/>
              <w:right w:w="80" w:type="dxa"/>
            </w:tcMar>
          </w:tcPr>
          <w:p w:rsidR="005A3D49" w:rsidRDefault="005A3D49"/>
        </w:tc>
      </w:tr>
      <w:tr w:rsidR="005A3D49">
        <w:trPr>
          <w:trHeight w:hRule="exact" w:val="392"/>
        </w:trPr>
        <w:tc>
          <w:tcPr>
            <w:tcW w:w="628"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before="125"/>
              <w:ind w:left="55"/>
            </w:pPr>
            <w:r>
              <w:rPr>
                <w:rFonts w:ascii="Arial" w:hAnsi="Arial"/>
                <w:sz w:val="24"/>
                <w:szCs w:val="24"/>
              </w:rPr>
              <w:t>VI.</w:t>
            </w:r>
          </w:p>
        </w:tc>
        <w:tc>
          <w:tcPr>
            <w:tcW w:w="5585" w:type="dxa"/>
            <w:tcBorders>
              <w:top w:val="nil"/>
              <w:left w:val="nil"/>
              <w:bottom w:val="nil"/>
              <w:right w:val="nil"/>
            </w:tcBorders>
            <w:shd w:val="clear" w:color="auto" w:fill="auto"/>
            <w:tcMar>
              <w:top w:w="80" w:type="dxa"/>
              <w:left w:w="226" w:type="dxa"/>
              <w:bottom w:w="80" w:type="dxa"/>
              <w:right w:w="80" w:type="dxa"/>
            </w:tcMar>
          </w:tcPr>
          <w:p w:rsidR="005A3D49" w:rsidRDefault="00731BE0">
            <w:pPr>
              <w:pStyle w:val="TableParagraph"/>
              <w:spacing w:before="125"/>
              <w:ind w:left="146"/>
            </w:pPr>
            <w:r>
              <w:rPr>
                <w:rFonts w:ascii="Arial" w:hAnsi="Arial"/>
                <w:sz w:val="24"/>
                <w:szCs w:val="24"/>
              </w:rPr>
              <w:t>Preliminary Cost Proposal</w:t>
            </w:r>
          </w:p>
        </w:tc>
        <w:tc>
          <w:tcPr>
            <w:tcW w:w="2533" w:type="dxa"/>
            <w:tcBorders>
              <w:top w:val="nil"/>
              <w:left w:val="nil"/>
              <w:bottom w:val="nil"/>
              <w:right w:val="nil"/>
            </w:tcBorders>
            <w:shd w:val="clear" w:color="auto" w:fill="auto"/>
            <w:tcMar>
              <w:top w:w="80" w:type="dxa"/>
              <w:left w:w="80" w:type="dxa"/>
              <w:bottom w:w="80" w:type="dxa"/>
              <w:right w:w="133" w:type="dxa"/>
            </w:tcMar>
          </w:tcPr>
          <w:p w:rsidR="005A3D49" w:rsidRDefault="00731BE0">
            <w:pPr>
              <w:pStyle w:val="TableParagraph"/>
              <w:spacing w:before="125"/>
              <w:ind w:right="53"/>
              <w:jc w:val="right"/>
            </w:pPr>
            <w:r>
              <w:rPr>
                <w:rFonts w:ascii="Arial" w:hAnsi="Arial"/>
                <w:sz w:val="24"/>
                <w:szCs w:val="24"/>
              </w:rPr>
              <w:t>19</w:t>
            </w:r>
          </w:p>
        </w:tc>
      </w:tr>
      <w:tr w:rsidR="005A3D49">
        <w:trPr>
          <w:trHeight w:hRule="exact" w:val="392"/>
        </w:trPr>
        <w:tc>
          <w:tcPr>
            <w:tcW w:w="628"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before="125"/>
              <w:ind w:left="55"/>
            </w:pPr>
            <w:r>
              <w:rPr>
                <w:rFonts w:ascii="Arial" w:hAnsi="Arial"/>
                <w:sz w:val="24"/>
                <w:szCs w:val="24"/>
              </w:rPr>
              <w:t>VII.</w:t>
            </w:r>
          </w:p>
        </w:tc>
        <w:tc>
          <w:tcPr>
            <w:tcW w:w="5585" w:type="dxa"/>
            <w:tcBorders>
              <w:top w:val="nil"/>
              <w:left w:val="nil"/>
              <w:bottom w:val="nil"/>
              <w:right w:val="nil"/>
            </w:tcBorders>
            <w:shd w:val="clear" w:color="auto" w:fill="auto"/>
            <w:tcMar>
              <w:top w:w="80" w:type="dxa"/>
              <w:left w:w="226" w:type="dxa"/>
              <w:bottom w:w="80" w:type="dxa"/>
              <w:right w:w="80" w:type="dxa"/>
            </w:tcMar>
          </w:tcPr>
          <w:p w:rsidR="005A3D49" w:rsidRDefault="00731BE0">
            <w:pPr>
              <w:pStyle w:val="TableParagraph"/>
              <w:spacing w:before="125"/>
              <w:ind w:left="146"/>
            </w:pPr>
            <w:r>
              <w:rPr>
                <w:rFonts w:ascii="Arial" w:hAnsi="Arial"/>
                <w:sz w:val="24"/>
                <w:szCs w:val="24"/>
              </w:rPr>
              <w:t>Technical Proposal</w:t>
            </w:r>
            <w:r>
              <w:rPr>
                <w:rFonts w:ascii="Arial" w:hAnsi="Arial"/>
                <w:spacing w:val="-25"/>
                <w:sz w:val="24"/>
                <w:szCs w:val="24"/>
              </w:rPr>
              <w:t xml:space="preserve"> </w:t>
            </w:r>
            <w:r>
              <w:rPr>
                <w:rFonts w:ascii="Arial" w:hAnsi="Arial"/>
                <w:sz w:val="24"/>
                <w:szCs w:val="24"/>
              </w:rPr>
              <w:t>Evaluation</w:t>
            </w:r>
          </w:p>
        </w:tc>
        <w:tc>
          <w:tcPr>
            <w:tcW w:w="2533" w:type="dxa"/>
            <w:tcBorders>
              <w:top w:val="nil"/>
              <w:left w:val="nil"/>
              <w:bottom w:val="nil"/>
              <w:right w:val="nil"/>
            </w:tcBorders>
            <w:shd w:val="clear" w:color="auto" w:fill="auto"/>
            <w:tcMar>
              <w:top w:w="80" w:type="dxa"/>
              <w:left w:w="80" w:type="dxa"/>
              <w:bottom w:w="80" w:type="dxa"/>
              <w:right w:w="133" w:type="dxa"/>
            </w:tcMar>
          </w:tcPr>
          <w:p w:rsidR="005A3D49" w:rsidRDefault="00731BE0">
            <w:pPr>
              <w:pStyle w:val="TableParagraph"/>
              <w:spacing w:before="125"/>
              <w:ind w:right="53"/>
              <w:jc w:val="right"/>
            </w:pPr>
            <w:r>
              <w:rPr>
                <w:rFonts w:ascii="Arial" w:hAnsi="Arial"/>
                <w:spacing w:val="-1"/>
                <w:sz w:val="24"/>
                <w:szCs w:val="24"/>
              </w:rPr>
              <w:t>20</w:t>
            </w:r>
          </w:p>
        </w:tc>
      </w:tr>
      <w:tr w:rsidR="005A3D49">
        <w:trPr>
          <w:trHeight w:hRule="exact" w:val="336"/>
        </w:trPr>
        <w:tc>
          <w:tcPr>
            <w:tcW w:w="628"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before="125"/>
              <w:ind w:left="55"/>
            </w:pPr>
            <w:r>
              <w:rPr>
                <w:rFonts w:ascii="Arial" w:hAnsi="Arial"/>
                <w:sz w:val="24"/>
                <w:szCs w:val="24"/>
              </w:rPr>
              <w:t>VIII.</w:t>
            </w:r>
          </w:p>
        </w:tc>
        <w:tc>
          <w:tcPr>
            <w:tcW w:w="5585" w:type="dxa"/>
            <w:tcBorders>
              <w:top w:val="nil"/>
              <w:left w:val="nil"/>
              <w:bottom w:val="nil"/>
              <w:right w:val="nil"/>
            </w:tcBorders>
            <w:shd w:val="clear" w:color="auto" w:fill="auto"/>
            <w:tcMar>
              <w:top w:w="80" w:type="dxa"/>
              <w:left w:w="226" w:type="dxa"/>
              <w:bottom w:w="80" w:type="dxa"/>
              <w:right w:w="80" w:type="dxa"/>
            </w:tcMar>
          </w:tcPr>
          <w:p w:rsidR="005A3D49" w:rsidRDefault="00731BE0">
            <w:pPr>
              <w:pStyle w:val="TableParagraph"/>
              <w:spacing w:before="125"/>
              <w:ind w:left="146"/>
            </w:pPr>
            <w:r>
              <w:rPr>
                <w:rFonts w:ascii="Arial" w:hAnsi="Arial"/>
                <w:sz w:val="24"/>
                <w:szCs w:val="24"/>
              </w:rPr>
              <w:t>Schedule of Audit</w:t>
            </w:r>
            <w:r>
              <w:rPr>
                <w:rFonts w:ascii="Arial" w:hAnsi="Arial"/>
                <w:spacing w:val="-2"/>
                <w:sz w:val="24"/>
                <w:szCs w:val="24"/>
              </w:rPr>
              <w:t xml:space="preserve"> </w:t>
            </w:r>
            <w:r>
              <w:rPr>
                <w:rFonts w:ascii="Arial" w:hAnsi="Arial"/>
                <w:sz w:val="24"/>
                <w:szCs w:val="24"/>
              </w:rPr>
              <w:t>Groups</w:t>
            </w:r>
          </w:p>
        </w:tc>
        <w:tc>
          <w:tcPr>
            <w:tcW w:w="2533" w:type="dxa"/>
            <w:tcBorders>
              <w:top w:val="nil"/>
              <w:left w:val="nil"/>
              <w:bottom w:val="nil"/>
              <w:right w:val="nil"/>
            </w:tcBorders>
            <w:shd w:val="clear" w:color="auto" w:fill="auto"/>
            <w:tcMar>
              <w:top w:w="80" w:type="dxa"/>
              <w:left w:w="80" w:type="dxa"/>
              <w:bottom w:w="80" w:type="dxa"/>
              <w:right w:w="133" w:type="dxa"/>
            </w:tcMar>
          </w:tcPr>
          <w:p w:rsidR="005A3D49" w:rsidRDefault="00731BE0">
            <w:pPr>
              <w:pStyle w:val="TableParagraph"/>
              <w:spacing w:before="125"/>
              <w:ind w:right="53"/>
              <w:jc w:val="right"/>
            </w:pPr>
            <w:r>
              <w:rPr>
                <w:rFonts w:ascii="Arial" w:hAnsi="Arial"/>
                <w:sz w:val="24"/>
                <w:szCs w:val="24"/>
              </w:rPr>
              <w:t>21</w:t>
            </w:r>
          </w:p>
        </w:tc>
      </w:tr>
    </w:tbl>
    <w:p w:rsidR="005A3D49" w:rsidRDefault="005A3D49">
      <w:pPr>
        <w:spacing w:before="7"/>
        <w:ind w:left="105" w:hanging="105"/>
        <w:rPr>
          <w:rFonts w:ascii="Times New Roman" w:eastAsia="Times New Roman" w:hAnsi="Times New Roman" w:cs="Times New Roman"/>
          <w:sz w:val="7"/>
          <w:szCs w:val="7"/>
        </w:rPr>
      </w:pPr>
    </w:p>
    <w:p w:rsidR="005A3D49" w:rsidRDefault="005A3D49">
      <w:pPr>
        <w:jc w:val="right"/>
        <w:sectPr w:rsidR="005A3D49">
          <w:headerReference w:type="default" r:id="rId10"/>
          <w:pgSz w:w="12240" w:h="15840"/>
          <w:pgMar w:top="1280" w:right="1640" w:bottom="280" w:left="1640" w:header="0" w:footer="487" w:gutter="0"/>
          <w:cols w:space="720"/>
        </w:sectPr>
      </w:pPr>
    </w:p>
    <w:p w:rsidR="005A3D49" w:rsidRDefault="00731BE0">
      <w:pPr>
        <w:pStyle w:val="Heading1"/>
        <w:spacing w:line="480" w:lineRule="auto"/>
        <w:ind w:left="3587" w:right="3340" w:firstLine="639"/>
        <w:rPr>
          <w:b w:val="0"/>
          <w:bCs w:val="0"/>
          <w:sz w:val="18"/>
          <w:szCs w:val="18"/>
        </w:rPr>
      </w:pPr>
      <w:r>
        <w:t>Section</w:t>
      </w:r>
      <w:r>
        <w:t xml:space="preserve"> </w:t>
      </w:r>
      <w:r>
        <w:t>I General</w:t>
      </w:r>
      <w:r>
        <w:t xml:space="preserve"> </w:t>
      </w:r>
      <w:r>
        <w:t>Information</w:t>
      </w:r>
    </w:p>
    <w:p w:rsidR="005A3D49" w:rsidRDefault="00731BE0">
      <w:pPr>
        <w:pStyle w:val="ColorfulList-Accent11"/>
        <w:numPr>
          <w:ilvl w:val="0"/>
          <w:numId w:val="15"/>
        </w:numPr>
        <w:spacing w:before="69"/>
        <w:ind w:right="3340"/>
        <w:rPr>
          <w:rFonts w:ascii="Arial" w:hAnsi="Arial"/>
          <w:sz w:val="24"/>
          <w:szCs w:val="24"/>
        </w:rPr>
      </w:pPr>
      <w:r>
        <w:rPr>
          <w:rFonts w:ascii="Arial" w:hAnsi="Arial"/>
          <w:sz w:val="24"/>
          <w:szCs w:val="24"/>
          <w:u w:val="single"/>
        </w:rPr>
        <w:t>Issuing</w:t>
      </w:r>
      <w:r>
        <w:rPr>
          <w:rFonts w:ascii="Arial" w:hAnsi="Arial"/>
          <w:spacing w:val="-1"/>
          <w:sz w:val="24"/>
          <w:szCs w:val="24"/>
          <w:u w:val="single"/>
        </w:rPr>
        <w:t xml:space="preserve"> </w:t>
      </w:r>
      <w:r>
        <w:rPr>
          <w:rFonts w:ascii="Arial" w:hAnsi="Arial"/>
          <w:sz w:val="24"/>
          <w:szCs w:val="24"/>
          <w:u w:val="single"/>
        </w:rPr>
        <w:t>Office</w:t>
      </w:r>
    </w:p>
    <w:p w:rsidR="005A3D49" w:rsidRDefault="005A3D49">
      <w:pPr>
        <w:spacing w:before="11"/>
        <w:rPr>
          <w:rFonts w:ascii="Arial" w:eastAsia="Arial" w:hAnsi="Arial" w:cs="Arial"/>
          <w:sz w:val="17"/>
          <w:szCs w:val="17"/>
        </w:rPr>
      </w:pPr>
    </w:p>
    <w:p w:rsidR="005A3D49" w:rsidRDefault="00731BE0">
      <w:pPr>
        <w:pStyle w:val="BodyText"/>
        <w:spacing w:before="69"/>
        <w:ind w:left="480" w:right="102"/>
        <w:jc w:val="both"/>
      </w:pPr>
      <w:r>
        <w:t xml:space="preserve">This Request for Proposal (RFP) is being issued by the Kentucky </w:t>
      </w:r>
      <w:r>
        <w:t>Valley Educational Cooperative at 412 Roy Campbell Drive, Hazard KY 41701.</w:t>
      </w:r>
    </w:p>
    <w:p w:rsidR="005A3D49" w:rsidRDefault="005A3D49">
      <w:pPr>
        <w:rPr>
          <w:rFonts w:ascii="Arial" w:eastAsia="Arial" w:hAnsi="Arial" w:cs="Arial"/>
          <w:sz w:val="24"/>
          <w:szCs w:val="24"/>
        </w:rPr>
      </w:pPr>
    </w:p>
    <w:p w:rsidR="005A3D49" w:rsidRDefault="00731BE0">
      <w:pPr>
        <w:pStyle w:val="ColorfulList-Accent11"/>
        <w:numPr>
          <w:ilvl w:val="0"/>
          <w:numId w:val="16"/>
        </w:numPr>
        <w:ind w:right="3340"/>
        <w:rPr>
          <w:rFonts w:ascii="Arial" w:hAnsi="Arial"/>
          <w:sz w:val="24"/>
          <w:szCs w:val="24"/>
        </w:rPr>
      </w:pPr>
      <w:r>
        <w:rPr>
          <w:rFonts w:ascii="Arial" w:hAnsi="Arial"/>
          <w:sz w:val="24"/>
          <w:szCs w:val="24"/>
          <w:u w:val="single"/>
        </w:rPr>
        <w:t>Purpose of</w:t>
      </w:r>
      <w:r>
        <w:rPr>
          <w:rFonts w:ascii="Arial" w:hAnsi="Arial"/>
          <w:spacing w:val="-1"/>
          <w:sz w:val="24"/>
          <w:szCs w:val="24"/>
          <w:u w:val="single"/>
        </w:rPr>
        <w:t xml:space="preserve"> </w:t>
      </w:r>
      <w:r>
        <w:rPr>
          <w:rFonts w:ascii="Arial" w:hAnsi="Arial"/>
          <w:sz w:val="24"/>
          <w:szCs w:val="24"/>
          <w:u w:val="single"/>
        </w:rPr>
        <w:t>Document</w:t>
      </w:r>
    </w:p>
    <w:p w:rsidR="005A3D49" w:rsidRDefault="005A3D49">
      <w:pPr>
        <w:spacing w:before="11"/>
        <w:rPr>
          <w:rFonts w:ascii="Arial" w:eastAsia="Arial" w:hAnsi="Arial" w:cs="Arial"/>
          <w:sz w:val="17"/>
          <w:szCs w:val="17"/>
        </w:rPr>
      </w:pPr>
    </w:p>
    <w:p w:rsidR="005A3D49" w:rsidRDefault="00731BE0">
      <w:pPr>
        <w:pStyle w:val="BodyText"/>
        <w:spacing w:before="69"/>
        <w:ind w:left="480" w:right="102"/>
        <w:jc w:val="both"/>
      </w:pPr>
      <w:r>
        <w:t>The</w:t>
      </w:r>
      <w:r>
        <w:t xml:space="preserve"> </w:t>
      </w:r>
      <w:r>
        <w:t>purpose</w:t>
      </w:r>
      <w:r>
        <w:t xml:space="preserve"> </w:t>
      </w:r>
      <w:r>
        <w:t>of</w:t>
      </w:r>
      <w:r>
        <w:t xml:space="preserve"> </w:t>
      </w:r>
      <w:r>
        <w:t>this</w:t>
      </w:r>
      <w:r>
        <w:t xml:space="preserve"> </w:t>
      </w:r>
      <w:r>
        <w:t>RFP</w:t>
      </w:r>
      <w:r>
        <w:t xml:space="preserve"> </w:t>
      </w:r>
      <w:r>
        <w:t>is</w:t>
      </w:r>
      <w:r>
        <w:t xml:space="preserve"> </w:t>
      </w:r>
      <w:r>
        <w:t>to</w:t>
      </w:r>
      <w:r>
        <w:t xml:space="preserve"> </w:t>
      </w:r>
      <w:r>
        <w:t>solicit</w:t>
      </w:r>
      <w:r>
        <w:t xml:space="preserve"> </w:t>
      </w:r>
      <w:r>
        <w:t>proposals</w:t>
      </w:r>
      <w:r>
        <w:t xml:space="preserve"> </w:t>
      </w:r>
      <w:r>
        <w:t>to</w:t>
      </w:r>
      <w:r>
        <w:t xml:space="preserve"> </w:t>
      </w:r>
      <w:r>
        <w:t>audit,</w:t>
      </w:r>
      <w:r>
        <w:t xml:space="preserve"> in compliance with requirements of </w:t>
      </w:r>
      <w:r>
        <w:t>the</w:t>
      </w:r>
      <w:r>
        <w:t xml:space="preserve"> </w:t>
      </w:r>
      <w:r>
        <w:t xml:space="preserve">APA, for the 2019 Fiscal Year (July 1, 2019 – June 30, 2019), </w:t>
      </w:r>
      <w:r>
        <w:t>for Kentucky Valley Educational Cooperative (KVEC) formed</w:t>
      </w:r>
      <w:r>
        <w:t xml:space="preserve"> </w:t>
      </w:r>
      <w:r>
        <w:t>in</w:t>
      </w:r>
      <w:r>
        <w:t xml:space="preserve"> </w:t>
      </w:r>
      <w:r>
        <w:t>accordance</w:t>
      </w:r>
      <w:r>
        <w:t xml:space="preserve"> </w:t>
      </w:r>
      <w:r>
        <w:t>with</w:t>
      </w:r>
      <w:r>
        <w:t xml:space="preserve"> </w:t>
      </w:r>
      <w:r>
        <w:t>the</w:t>
      </w:r>
      <w:r>
        <w:t xml:space="preserve"> </w:t>
      </w:r>
      <w:r>
        <w:t>Interlocal</w:t>
      </w:r>
      <w:r>
        <w:t xml:space="preserve"> </w:t>
      </w:r>
      <w:r>
        <w:t>Cooperation</w:t>
      </w:r>
      <w:r>
        <w:t xml:space="preserve"> </w:t>
      </w:r>
      <w:r>
        <w:t>Act,</w:t>
      </w:r>
      <w:r>
        <w:t xml:space="preserve"> </w:t>
      </w:r>
      <w:r>
        <w:t>KRS 65.210 to KRS 65.300 from</w:t>
      </w:r>
      <w:r>
        <w:t xml:space="preserve"> </w:t>
      </w:r>
      <w:r>
        <w:t>duly</w:t>
      </w:r>
      <w:r>
        <w:t xml:space="preserve"> </w:t>
      </w:r>
      <w:r>
        <w:t>licensed,</w:t>
      </w:r>
      <w:r>
        <w:t xml:space="preserve"> </w:t>
      </w:r>
      <w:r>
        <w:t>independent</w:t>
      </w:r>
      <w:r>
        <w:t xml:space="preserve"> </w:t>
      </w:r>
      <w:r>
        <w:t>certified</w:t>
      </w:r>
      <w:r>
        <w:t xml:space="preserve"> </w:t>
      </w:r>
      <w:r>
        <w:t>public</w:t>
      </w:r>
      <w:r>
        <w:t xml:space="preserve"> </w:t>
      </w:r>
      <w:r>
        <w:t>accounting</w:t>
      </w:r>
      <w:r>
        <w:t xml:space="preserve"> </w:t>
      </w:r>
      <w:r>
        <w:t>firms</w:t>
      </w:r>
      <w:r>
        <w:t xml:space="preserve"> </w:t>
      </w:r>
      <w:r>
        <w:t>[FIRM(s)]</w:t>
      </w:r>
      <w:r>
        <w:t xml:space="preserve"> </w:t>
      </w:r>
      <w:r>
        <w:t xml:space="preserve">qualified to do business in the </w:t>
      </w:r>
      <w:r>
        <w:t>Commonwealth of Kentucky. APA is responsible</w:t>
      </w:r>
      <w:r>
        <w:t xml:space="preserve"> </w:t>
      </w:r>
      <w:r>
        <w:t>for</w:t>
      </w:r>
      <w:r>
        <w:t xml:space="preserve"> </w:t>
      </w:r>
      <w:r>
        <w:t>the audits of ECs, as mandated by KRS</w:t>
      </w:r>
      <w:r>
        <w:t xml:space="preserve"> </w:t>
      </w:r>
      <w:r>
        <w:t>43.073(1). Auditor will also be required to review 990 tax return for June 30, 2019 and making amendments to return as needed.</w:t>
      </w:r>
    </w:p>
    <w:p w:rsidR="005A3D49" w:rsidRDefault="005A3D49">
      <w:pPr>
        <w:rPr>
          <w:rFonts w:ascii="Arial" w:eastAsia="Arial" w:hAnsi="Arial" w:cs="Arial"/>
          <w:sz w:val="24"/>
          <w:szCs w:val="24"/>
        </w:rPr>
      </w:pPr>
    </w:p>
    <w:p w:rsidR="005A3D49" w:rsidRDefault="00731BE0">
      <w:pPr>
        <w:pStyle w:val="ColorfulList-Accent11"/>
        <w:numPr>
          <w:ilvl w:val="0"/>
          <w:numId w:val="17"/>
        </w:numPr>
        <w:ind w:right="3340"/>
        <w:rPr>
          <w:rFonts w:ascii="Arial" w:hAnsi="Arial"/>
          <w:sz w:val="24"/>
          <w:szCs w:val="24"/>
        </w:rPr>
      </w:pPr>
      <w:r>
        <w:rPr>
          <w:rFonts w:ascii="Arial" w:hAnsi="Arial"/>
          <w:sz w:val="24"/>
          <w:szCs w:val="24"/>
          <w:u w:val="single"/>
        </w:rPr>
        <w:t>Commitment of KVEC</w:t>
      </w:r>
    </w:p>
    <w:p w:rsidR="005A3D49" w:rsidRDefault="005A3D49">
      <w:pPr>
        <w:spacing w:before="11"/>
        <w:rPr>
          <w:rFonts w:ascii="Arial" w:eastAsia="Arial" w:hAnsi="Arial" w:cs="Arial"/>
          <w:sz w:val="17"/>
          <w:szCs w:val="17"/>
        </w:rPr>
      </w:pPr>
    </w:p>
    <w:p w:rsidR="005A3D49" w:rsidRDefault="00731BE0">
      <w:pPr>
        <w:pStyle w:val="BodyText"/>
        <w:spacing w:before="69"/>
        <w:ind w:left="480" w:right="104"/>
        <w:jc w:val="both"/>
      </w:pPr>
      <w:r>
        <w:t>KVEC</w:t>
      </w:r>
      <w:r>
        <w:t xml:space="preserve"> </w:t>
      </w:r>
      <w:r>
        <w:t>reserves</w:t>
      </w:r>
      <w:r>
        <w:t xml:space="preserve"> </w:t>
      </w:r>
      <w:r>
        <w:t>the</w:t>
      </w:r>
      <w:r>
        <w:t xml:space="preserve"> </w:t>
      </w:r>
      <w:r>
        <w:t>rig</w:t>
      </w:r>
      <w:r>
        <w:t>ht</w:t>
      </w:r>
      <w:r>
        <w:t xml:space="preserve"> </w:t>
      </w:r>
      <w:r>
        <w:t>to</w:t>
      </w:r>
      <w:r>
        <w:t xml:space="preserve"> </w:t>
      </w:r>
      <w:r>
        <w:t>withdraw</w:t>
      </w:r>
      <w:r>
        <w:t xml:space="preserve"> </w:t>
      </w:r>
      <w:r>
        <w:t>this</w:t>
      </w:r>
      <w:r>
        <w:t xml:space="preserve"> </w:t>
      </w:r>
      <w:r>
        <w:t>RFP</w:t>
      </w:r>
      <w:r>
        <w:t xml:space="preserve"> </w:t>
      </w:r>
      <w:r>
        <w:t>at</w:t>
      </w:r>
      <w:r>
        <w:t xml:space="preserve"> </w:t>
      </w:r>
      <w:r>
        <w:t>any</w:t>
      </w:r>
      <w:r>
        <w:t xml:space="preserve"> </w:t>
      </w:r>
      <w:r>
        <w:t>time</w:t>
      </w:r>
      <w:r>
        <w:t xml:space="preserve"> </w:t>
      </w:r>
      <w:r>
        <w:t>and</w:t>
      </w:r>
      <w:r>
        <w:t xml:space="preserve"> </w:t>
      </w:r>
      <w:r>
        <w:t>for</w:t>
      </w:r>
      <w:r>
        <w:t xml:space="preserve"> </w:t>
      </w:r>
      <w:r>
        <w:t>any</w:t>
      </w:r>
      <w:r>
        <w:t xml:space="preserve"> </w:t>
      </w:r>
      <w:r>
        <w:t>reason.</w:t>
      </w:r>
      <w:r>
        <w:t xml:space="preserve"> </w:t>
      </w:r>
      <w:r>
        <w:t>Receipt of proposal materials by KVEC or submission of a proposal to</w:t>
      </w:r>
      <w:r>
        <w:t xml:space="preserve"> </w:t>
      </w:r>
      <w:r>
        <w:t>the</w:t>
      </w:r>
      <w:r>
        <w:t xml:space="preserve"> </w:t>
      </w:r>
      <w:r>
        <w:t>Commonwealth</w:t>
      </w:r>
      <w:r>
        <w:t xml:space="preserve"> </w:t>
      </w:r>
      <w:r>
        <w:t>confers</w:t>
      </w:r>
      <w:r>
        <w:t xml:space="preserve"> </w:t>
      </w:r>
      <w:r>
        <w:t>no</w:t>
      </w:r>
      <w:r>
        <w:t xml:space="preserve"> </w:t>
      </w:r>
      <w:r>
        <w:t>rights</w:t>
      </w:r>
      <w:r>
        <w:t xml:space="preserve"> </w:t>
      </w:r>
      <w:r>
        <w:t>upon</w:t>
      </w:r>
      <w:r>
        <w:t xml:space="preserve"> </w:t>
      </w:r>
      <w:r>
        <w:t>FIRM</w:t>
      </w:r>
      <w:r>
        <w:t xml:space="preserve"> </w:t>
      </w:r>
      <w:r>
        <w:t>nor</w:t>
      </w:r>
      <w:r>
        <w:t xml:space="preserve"> </w:t>
      </w:r>
      <w:r>
        <w:t>obligates</w:t>
      </w:r>
      <w:r>
        <w:t xml:space="preserve"> KVEC </w:t>
      </w:r>
      <w:r>
        <w:t>in</w:t>
      </w:r>
      <w:r>
        <w:t xml:space="preserve"> </w:t>
      </w:r>
      <w:r>
        <w:t>any</w:t>
      </w:r>
      <w:r>
        <w:t xml:space="preserve"> </w:t>
      </w:r>
      <w:r>
        <w:t>manner.</w:t>
      </w:r>
    </w:p>
    <w:p w:rsidR="005A3D49" w:rsidRDefault="005A3D49">
      <w:pPr>
        <w:spacing w:before="10"/>
        <w:rPr>
          <w:rFonts w:ascii="Arial" w:eastAsia="Arial" w:hAnsi="Arial" w:cs="Arial"/>
          <w:sz w:val="23"/>
          <w:szCs w:val="23"/>
        </w:rPr>
      </w:pPr>
    </w:p>
    <w:p w:rsidR="005A3D49" w:rsidRDefault="00731BE0">
      <w:pPr>
        <w:pStyle w:val="BodyText"/>
        <w:ind w:left="479" w:right="102"/>
        <w:jc w:val="both"/>
      </w:pPr>
      <w:r>
        <w:t>One</w:t>
      </w:r>
      <w:r>
        <w:t xml:space="preserve"> </w:t>
      </w:r>
      <w:r>
        <w:t>or</w:t>
      </w:r>
      <w:r>
        <w:t xml:space="preserve"> </w:t>
      </w:r>
      <w:r>
        <w:t>more</w:t>
      </w:r>
      <w:r>
        <w:t xml:space="preserve"> </w:t>
      </w:r>
      <w:r>
        <w:t>personal</w:t>
      </w:r>
      <w:r>
        <w:t xml:space="preserve"> </w:t>
      </w:r>
      <w:r>
        <w:t>service</w:t>
      </w:r>
      <w:r>
        <w:t xml:space="preserve"> </w:t>
      </w:r>
      <w:r>
        <w:t>contracts,</w:t>
      </w:r>
      <w:r>
        <w:t xml:space="preserve"> </w:t>
      </w:r>
      <w:r>
        <w:t>based</w:t>
      </w:r>
      <w:r>
        <w:t xml:space="preserve"> </w:t>
      </w:r>
      <w:r>
        <w:t>on</w:t>
      </w:r>
      <w:r>
        <w:t xml:space="preserve"> </w:t>
      </w:r>
      <w:r>
        <w:t>this</w:t>
      </w:r>
      <w:r>
        <w:t xml:space="preserve"> </w:t>
      </w:r>
      <w:r>
        <w:t>RFP,</w:t>
      </w:r>
      <w:r>
        <w:t xml:space="preserve"> </w:t>
      </w:r>
      <w:r>
        <w:t>may</w:t>
      </w:r>
      <w:r>
        <w:t xml:space="preserve"> </w:t>
      </w:r>
      <w:r>
        <w:t>or</w:t>
      </w:r>
      <w:r>
        <w:t xml:space="preserve"> </w:t>
      </w:r>
      <w:r>
        <w:t>may</w:t>
      </w:r>
      <w:r>
        <w:t xml:space="preserve"> </w:t>
      </w:r>
      <w:r>
        <w:t>not</w:t>
      </w:r>
      <w:r>
        <w:t xml:space="preserve"> </w:t>
      </w:r>
      <w:r>
        <w:t>be</w:t>
      </w:r>
      <w:r>
        <w:t xml:space="preserve"> </w:t>
      </w:r>
      <w:r>
        <w:t>awarded. Any contract awarded as a result of this RFP shall not be effective</w:t>
      </w:r>
      <w:r>
        <w:t xml:space="preserve"> </w:t>
      </w:r>
      <w:r>
        <w:t>until</w:t>
      </w:r>
      <w:r>
        <w:t xml:space="preserve"> </w:t>
      </w:r>
      <w:r>
        <w:t>executed</w:t>
      </w:r>
      <w:r>
        <w:t xml:space="preserve"> </w:t>
      </w:r>
      <w:r>
        <w:t>by</w:t>
      </w:r>
      <w:r>
        <w:t xml:space="preserve"> </w:t>
      </w:r>
      <w:r>
        <w:t>the</w:t>
      </w:r>
      <w:r>
        <w:t xml:space="preserve"> </w:t>
      </w:r>
      <w:r>
        <w:t>parties. Any agreement shall be construed</w:t>
      </w:r>
      <w:r>
        <w:t xml:space="preserve"> </w:t>
      </w:r>
      <w:r>
        <w:t>and</w:t>
      </w:r>
      <w:r>
        <w:t xml:space="preserve"> </w:t>
      </w:r>
      <w:r>
        <w:t>interpreted</w:t>
      </w:r>
      <w:r>
        <w:t xml:space="preserve"> </w:t>
      </w:r>
      <w:r>
        <w:t>according</w:t>
      </w:r>
      <w:r>
        <w:t xml:space="preserve"> </w:t>
      </w:r>
      <w:r>
        <w:t>to</w:t>
      </w:r>
      <w:r>
        <w:t xml:space="preserve"> </w:t>
      </w:r>
      <w:r>
        <w:t>the</w:t>
      </w:r>
      <w:r>
        <w:t xml:space="preserve"> </w:t>
      </w:r>
      <w:r>
        <w:t>laws</w:t>
      </w:r>
      <w:r>
        <w:t xml:space="preserve"> </w:t>
      </w:r>
      <w:r>
        <w:t>of</w:t>
      </w:r>
      <w:r>
        <w:t xml:space="preserve"> </w:t>
      </w:r>
      <w:r>
        <w:t>the</w:t>
      </w:r>
      <w:r>
        <w:t xml:space="preserve"> </w:t>
      </w:r>
      <w:r>
        <w:t>Commonwealth</w:t>
      </w:r>
      <w:r>
        <w:t xml:space="preserve"> </w:t>
      </w:r>
      <w:r>
        <w:t>of</w:t>
      </w:r>
      <w:r>
        <w:t xml:space="preserve"> </w:t>
      </w:r>
      <w:r>
        <w:t>Kentucky.</w:t>
      </w:r>
      <w:r>
        <w:t xml:space="preserve"> </w:t>
      </w:r>
      <w:r>
        <w:t>This</w:t>
      </w:r>
      <w:r>
        <w:t xml:space="preserve"> </w:t>
      </w:r>
      <w:r>
        <w:t>RFP</w:t>
      </w:r>
      <w:r>
        <w:t xml:space="preserve"> </w:t>
      </w:r>
      <w:r>
        <w:t>and</w:t>
      </w:r>
      <w:r>
        <w:t xml:space="preserve"> </w:t>
      </w:r>
      <w:r>
        <w:t>FIR</w:t>
      </w:r>
      <w:r>
        <w:t>M’S</w:t>
      </w:r>
      <w:r>
        <w:t xml:space="preserve"> </w:t>
      </w:r>
      <w:r>
        <w:t>proposal</w:t>
      </w:r>
      <w:r>
        <w:t xml:space="preserve"> </w:t>
      </w:r>
      <w:r>
        <w:t>shall</w:t>
      </w:r>
      <w:r>
        <w:t xml:space="preserve"> </w:t>
      </w:r>
      <w:r>
        <w:t>become</w:t>
      </w:r>
      <w:r>
        <w:t xml:space="preserve"> </w:t>
      </w:r>
      <w:r>
        <w:t>a</w:t>
      </w:r>
      <w:r>
        <w:t xml:space="preserve"> </w:t>
      </w:r>
      <w:r>
        <w:t>part</w:t>
      </w:r>
      <w:r>
        <w:t xml:space="preserve"> </w:t>
      </w:r>
      <w:r>
        <w:t>of</w:t>
      </w:r>
      <w:r>
        <w:t xml:space="preserve"> </w:t>
      </w:r>
      <w:r>
        <w:t>the</w:t>
      </w:r>
      <w:r>
        <w:t xml:space="preserve"> </w:t>
      </w:r>
      <w:r>
        <w:t>contract,</w:t>
      </w:r>
      <w:r>
        <w:t xml:space="preserve"> </w:t>
      </w:r>
      <w:r>
        <w:t>if</w:t>
      </w:r>
      <w:r>
        <w:t xml:space="preserve"> </w:t>
      </w:r>
      <w:r>
        <w:t>and</w:t>
      </w:r>
      <w:r>
        <w:t xml:space="preserve"> </w:t>
      </w:r>
      <w:r>
        <w:t>when</w:t>
      </w:r>
      <w:r>
        <w:t xml:space="preserve"> </w:t>
      </w:r>
      <w:r>
        <w:t>executed.</w:t>
      </w:r>
    </w:p>
    <w:p w:rsidR="005A3D49" w:rsidRDefault="005A3D49">
      <w:pPr>
        <w:rPr>
          <w:rFonts w:ascii="Arial" w:eastAsia="Arial" w:hAnsi="Arial" w:cs="Arial"/>
          <w:sz w:val="24"/>
          <w:szCs w:val="24"/>
        </w:rPr>
      </w:pPr>
    </w:p>
    <w:p w:rsidR="005A3D49" w:rsidRDefault="00731BE0">
      <w:pPr>
        <w:pStyle w:val="ColorfulList-Accent11"/>
        <w:numPr>
          <w:ilvl w:val="0"/>
          <w:numId w:val="18"/>
        </w:numPr>
        <w:rPr>
          <w:rFonts w:ascii="Arial" w:hAnsi="Arial"/>
          <w:sz w:val="24"/>
          <w:szCs w:val="24"/>
        </w:rPr>
      </w:pPr>
      <w:r>
        <w:rPr>
          <w:rFonts w:ascii="Arial" w:hAnsi="Arial"/>
          <w:sz w:val="24"/>
          <w:szCs w:val="24"/>
          <w:u w:val="single"/>
        </w:rPr>
        <w:t>Projected Timeline and Submission Date for</w:t>
      </w:r>
      <w:r>
        <w:rPr>
          <w:rFonts w:ascii="Arial" w:hAnsi="Arial"/>
          <w:spacing w:val="-5"/>
          <w:sz w:val="24"/>
          <w:szCs w:val="24"/>
          <w:u w:val="single"/>
        </w:rPr>
        <w:t xml:space="preserve"> </w:t>
      </w:r>
      <w:r>
        <w:rPr>
          <w:rFonts w:ascii="Arial" w:hAnsi="Arial"/>
          <w:sz w:val="24"/>
          <w:szCs w:val="24"/>
          <w:u w:val="single"/>
        </w:rPr>
        <w:t>Proposals</w:t>
      </w:r>
    </w:p>
    <w:p w:rsidR="005A3D49" w:rsidRDefault="005A3D49">
      <w:pPr>
        <w:spacing w:before="11"/>
        <w:rPr>
          <w:rFonts w:ascii="Arial" w:eastAsia="Arial" w:hAnsi="Arial" w:cs="Arial"/>
          <w:sz w:val="17"/>
          <w:szCs w:val="17"/>
        </w:rPr>
      </w:pPr>
    </w:p>
    <w:p w:rsidR="005A3D49" w:rsidRDefault="00731BE0">
      <w:pPr>
        <w:pStyle w:val="BodyText"/>
        <w:spacing w:before="69"/>
        <w:ind w:left="660" w:right="329" w:hanging="181"/>
      </w:pPr>
      <w:r>
        <w:t>The following is a projected timeline for this</w:t>
      </w:r>
      <w:r>
        <w:t xml:space="preserve"> </w:t>
      </w:r>
      <w:r>
        <w:t>procurement:</w:t>
      </w:r>
    </w:p>
    <w:p w:rsidR="005A3D49" w:rsidRDefault="005A3D49">
      <w:pPr>
        <w:rPr>
          <w:rFonts w:ascii="Arial" w:eastAsia="Arial" w:hAnsi="Arial" w:cs="Arial"/>
          <w:sz w:val="24"/>
          <w:szCs w:val="24"/>
        </w:rPr>
      </w:pPr>
    </w:p>
    <w:p w:rsidR="005A3D49" w:rsidRDefault="00731BE0">
      <w:pPr>
        <w:pStyle w:val="BodyText"/>
        <w:ind w:left="660" w:right="3340"/>
      </w:pPr>
      <w:r>
        <w:t>August 2, 2019</w:t>
      </w:r>
      <w:r>
        <w:tab/>
        <w:t>RFP</w:t>
      </w:r>
      <w:r>
        <w:t xml:space="preserve"> </w:t>
      </w:r>
      <w:r>
        <w:t>Issued</w:t>
      </w:r>
    </w:p>
    <w:p w:rsidR="005A3D49" w:rsidRDefault="00731BE0">
      <w:pPr>
        <w:pStyle w:val="BodyText"/>
        <w:ind w:left="660" w:right="3340"/>
      </w:pPr>
      <w:r>
        <w:t>August 13, 2019</w:t>
      </w:r>
      <w:r>
        <w:tab/>
        <w:t>Questions Due</w:t>
      </w:r>
    </w:p>
    <w:p w:rsidR="005A3D49" w:rsidRDefault="00731BE0">
      <w:pPr>
        <w:pStyle w:val="BodyText"/>
        <w:ind w:left="660" w:right="3340"/>
      </w:pPr>
      <w:r>
        <w:t xml:space="preserve">August 23, </w:t>
      </w:r>
      <w:r>
        <w:t>2019</w:t>
      </w:r>
      <w:r>
        <w:tab/>
        <w:t>Proposals Due</w:t>
      </w:r>
    </w:p>
    <w:p w:rsidR="005A3D49" w:rsidRDefault="00731BE0">
      <w:pPr>
        <w:pStyle w:val="BodyText"/>
        <w:tabs>
          <w:tab w:val="left" w:pos="2360"/>
        </w:tabs>
        <w:ind w:left="660" w:right="329"/>
      </w:pPr>
      <w:r>
        <w:t>August 30, 2019</w:t>
      </w:r>
      <w:r>
        <w:tab/>
        <w:t>Contract Awarded</w:t>
      </w:r>
    </w:p>
    <w:p w:rsidR="005A3D49" w:rsidRDefault="00731BE0">
      <w:pPr>
        <w:pStyle w:val="BodyText"/>
        <w:tabs>
          <w:tab w:val="left" w:pos="2360"/>
        </w:tabs>
        <w:ind w:left="660" w:right="329"/>
      </w:pPr>
      <w:r>
        <w:t>August 30, 2019</w:t>
      </w:r>
      <w:r>
        <w:tab/>
        <w:t>Projected Date of Contracts’ Effective</w:t>
      </w:r>
      <w:r>
        <w:t xml:space="preserve"> </w:t>
      </w:r>
      <w:r>
        <w:t>Date</w:t>
      </w:r>
      <w:r>
        <w:t xml:space="preserve"> </w:t>
      </w:r>
    </w:p>
    <w:p w:rsidR="005A3D49" w:rsidRDefault="00731BE0">
      <w:pPr>
        <w:pStyle w:val="BodyText"/>
        <w:tabs>
          <w:tab w:val="left" w:pos="2360"/>
        </w:tabs>
        <w:ind w:left="660" w:right="329"/>
      </w:pPr>
      <w:r>
        <w:t>December 2, 2019</w:t>
      </w:r>
      <w:r>
        <w:tab/>
        <w:t>Deadline for Exit Meeting with KVEC Staff</w:t>
      </w:r>
    </w:p>
    <w:p w:rsidR="005A3D49" w:rsidRDefault="00731BE0">
      <w:pPr>
        <w:pStyle w:val="BodyText"/>
        <w:tabs>
          <w:tab w:val="left" w:pos="2360"/>
        </w:tabs>
        <w:ind w:left="660" w:right="329"/>
      </w:pPr>
      <w:r>
        <w:t>December 9, 2019</w:t>
      </w:r>
      <w:r>
        <w:tab/>
        <w:t>Presentation of Draft to KVEC Board of Directors</w:t>
      </w:r>
    </w:p>
    <w:p w:rsidR="005A3D49" w:rsidRDefault="00731BE0">
      <w:pPr>
        <w:pStyle w:val="BodyText"/>
        <w:tabs>
          <w:tab w:val="left" w:pos="2360"/>
        </w:tabs>
        <w:ind w:left="660" w:right="329"/>
      </w:pPr>
      <w:r>
        <w:t>December 12, 2019</w:t>
      </w:r>
      <w:r>
        <w:tab/>
      </w:r>
      <w:r>
        <w:t>Submission to APA</w:t>
      </w:r>
    </w:p>
    <w:p w:rsidR="005A3D49" w:rsidRDefault="005A3D49">
      <w:pPr>
        <w:rPr>
          <w:rFonts w:ascii="Arial" w:eastAsia="Arial" w:hAnsi="Arial" w:cs="Arial"/>
          <w:sz w:val="24"/>
          <w:szCs w:val="24"/>
        </w:rPr>
      </w:pPr>
    </w:p>
    <w:p w:rsidR="005A3D49" w:rsidRDefault="00731BE0">
      <w:pPr>
        <w:pStyle w:val="BodyText"/>
        <w:ind w:left="480" w:right="102"/>
        <w:jc w:val="both"/>
        <w:rPr>
          <w:b/>
          <w:bCs/>
        </w:rPr>
      </w:pPr>
      <w:r>
        <w:t>To be considered for contract award, copies of the technical</w:t>
      </w:r>
      <w:r>
        <w:t xml:space="preserve"> </w:t>
      </w:r>
      <w:r>
        <w:t>proposal</w:t>
      </w:r>
      <w:r>
        <w:t xml:space="preserve"> </w:t>
      </w:r>
      <w:r>
        <w:t>requested</w:t>
      </w:r>
      <w:r>
        <w:t xml:space="preserve"> </w:t>
      </w:r>
      <w:r>
        <w:t>by</w:t>
      </w:r>
      <w:r>
        <w:t xml:space="preserve"> </w:t>
      </w:r>
      <w:r>
        <w:t>this</w:t>
      </w:r>
      <w:r>
        <w:t xml:space="preserve"> </w:t>
      </w:r>
      <w:r>
        <w:t>RFP</w:t>
      </w:r>
      <w:r>
        <w:t xml:space="preserve"> </w:t>
      </w:r>
      <w:r>
        <w:t>must</w:t>
      </w:r>
      <w:r>
        <w:t xml:space="preserve"> </w:t>
      </w:r>
      <w:r>
        <w:t>be</w:t>
      </w:r>
      <w:r>
        <w:t xml:space="preserve"> </w:t>
      </w:r>
      <w:r>
        <w:t>received</w:t>
      </w:r>
      <w:r>
        <w:t xml:space="preserve"> </w:t>
      </w:r>
      <w:r>
        <w:t xml:space="preserve">electronically at </w:t>
      </w:r>
      <w:r>
        <w:rPr>
          <w:b/>
          <w:bCs/>
        </w:rPr>
        <w:t>KVECbids@gmail.com by</w:t>
      </w:r>
      <w:r>
        <w:t xml:space="preserve"> </w:t>
      </w:r>
      <w:r>
        <w:rPr>
          <w:b/>
          <w:bCs/>
        </w:rPr>
        <w:t xml:space="preserve">12:00 </w:t>
      </w:r>
      <w:r>
        <w:rPr>
          <w:b/>
          <w:bCs/>
        </w:rPr>
        <w:t>p.m.</w:t>
      </w:r>
      <w:r>
        <w:rPr>
          <w:b/>
          <w:bCs/>
        </w:rPr>
        <w:t xml:space="preserve"> </w:t>
      </w:r>
      <w:r>
        <w:rPr>
          <w:b/>
          <w:bCs/>
        </w:rPr>
        <w:t>EDT</w:t>
      </w:r>
      <w:r>
        <w:rPr>
          <w:b/>
          <w:bCs/>
        </w:rPr>
        <w:t xml:space="preserve"> </w:t>
      </w:r>
      <w:r>
        <w:rPr>
          <w:b/>
          <w:bCs/>
        </w:rPr>
        <w:t>on</w:t>
      </w:r>
      <w:r>
        <w:rPr>
          <w:b/>
          <w:bCs/>
        </w:rPr>
        <w:t xml:space="preserve"> Friday, August 23</w:t>
      </w:r>
      <w:r>
        <w:t xml:space="preserve">. </w:t>
      </w:r>
      <w:r>
        <w:rPr>
          <w:b/>
          <w:bCs/>
        </w:rPr>
        <w:t>Proposals tendered after these times will not be</w:t>
      </w:r>
      <w:r>
        <w:rPr>
          <w:b/>
          <w:bCs/>
        </w:rPr>
        <w:t xml:space="preserve"> </w:t>
      </w:r>
      <w:r>
        <w:rPr>
          <w:b/>
          <w:bCs/>
        </w:rPr>
        <w:t>accepted. Award of the bid will be made by the KVEC Board of Directors based on noncompetitive negotiations with bidders.</w:t>
      </w:r>
    </w:p>
    <w:p w:rsidR="005A3D49" w:rsidRDefault="005A3D49">
      <w:pPr>
        <w:pStyle w:val="BodyText"/>
        <w:ind w:left="480" w:right="102"/>
        <w:jc w:val="both"/>
        <w:rPr>
          <w:b/>
          <w:bCs/>
        </w:rPr>
      </w:pPr>
    </w:p>
    <w:p w:rsidR="005A3D49" w:rsidRDefault="005A3D49">
      <w:pPr>
        <w:spacing w:before="10"/>
        <w:rPr>
          <w:rFonts w:ascii="Arial" w:eastAsia="Arial" w:hAnsi="Arial" w:cs="Arial"/>
          <w:b/>
          <w:bCs/>
          <w:sz w:val="23"/>
          <w:szCs w:val="23"/>
        </w:rPr>
      </w:pPr>
    </w:p>
    <w:p w:rsidR="005A3D49" w:rsidRDefault="00731BE0">
      <w:pPr>
        <w:pStyle w:val="ColorfulList-Accent11"/>
        <w:numPr>
          <w:ilvl w:val="0"/>
          <w:numId w:val="19"/>
        </w:numPr>
        <w:ind w:right="3340"/>
        <w:rPr>
          <w:rFonts w:ascii="Arial" w:hAnsi="Arial"/>
          <w:sz w:val="24"/>
          <w:szCs w:val="24"/>
        </w:rPr>
      </w:pPr>
      <w:r>
        <w:rPr>
          <w:rFonts w:ascii="Arial" w:hAnsi="Arial"/>
          <w:sz w:val="24"/>
          <w:szCs w:val="24"/>
          <w:u w:val="single"/>
        </w:rPr>
        <w:t>Period of</w:t>
      </w:r>
      <w:r>
        <w:rPr>
          <w:rFonts w:ascii="Arial" w:hAnsi="Arial"/>
          <w:spacing w:val="-1"/>
          <w:sz w:val="24"/>
          <w:szCs w:val="24"/>
          <w:u w:val="single"/>
        </w:rPr>
        <w:t xml:space="preserve"> </w:t>
      </w:r>
      <w:r>
        <w:rPr>
          <w:rFonts w:ascii="Arial" w:hAnsi="Arial"/>
          <w:sz w:val="24"/>
          <w:szCs w:val="24"/>
          <w:u w:val="single"/>
        </w:rPr>
        <w:t>Contract</w:t>
      </w:r>
    </w:p>
    <w:p w:rsidR="005A3D49" w:rsidRDefault="005A3D49">
      <w:pPr>
        <w:spacing w:before="11"/>
        <w:rPr>
          <w:rFonts w:ascii="Arial" w:eastAsia="Arial" w:hAnsi="Arial" w:cs="Arial"/>
          <w:sz w:val="17"/>
          <w:szCs w:val="17"/>
        </w:rPr>
      </w:pPr>
    </w:p>
    <w:p w:rsidR="005A3D49" w:rsidRDefault="00731BE0">
      <w:pPr>
        <w:pStyle w:val="BodyText"/>
        <w:numPr>
          <w:ilvl w:val="0"/>
          <w:numId w:val="21"/>
        </w:numPr>
        <w:spacing w:before="69"/>
        <w:ind w:right="102"/>
        <w:jc w:val="both"/>
      </w:pPr>
      <w:r>
        <w:t>If a contract is issued, the term of the contract shall be from or about October 8, 2019</w:t>
      </w:r>
      <w:r>
        <w:t xml:space="preserve"> </w:t>
      </w:r>
      <w:r>
        <w:t>through</w:t>
      </w:r>
      <w:r>
        <w:t xml:space="preserve"> </w:t>
      </w:r>
      <w:r>
        <w:t>June 30,</w:t>
      </w:r>
      <w:r>
        <w:t xml:space="preserve"> </w:t>
      </w:r>
      <w:r>
        <w:t>2020,</w:t>
      </w:r>
      <w:r>
        <w:t xml:space="preserve"> </w:t>
      </w:r>
      <w:r>
        <w:t>with</w:t>
      </w:r>
      <w:r>
        <w:t xml:space="preserve"> </w:t>
      </w:r>
      <w:r>
        <w:t>all</w:t>
      </w:r>
      <w:r>
        <w:t xml:space="preserve"> </w:t>
      </w:r>
      <w:r>
        <w:t>work</w:t>
      </w:r>
      <w:r>
        <w:t xml:space="preserve"> </w:t>
      </w:r>
      <w:r>
        <w:t>to</w:t>
      </w:r>
      <w:r>
        <w:t xml:space="preserve"> </w:t>
      </w:r>
      <w:r>
        <w:t>be</w:t>
      </w:r>
      <w:r>
        <w:t xml:space="preserve"> </w:t>
      </w:r>
      <w:r>
        <w:t>performed</w:t>
      </w:r>
      <w:r>
        <w:t xml:space="preserve"> </w:t>
      </w:r>
      <w:r>
        <w:t>by</w:t>
      </w:r>
      <w:r>
        <w:t xml:space="preserve"> </w:t>
      </w:r>
      <w:r>
        <w:t>FIRM</w:t>
      </w:r>
      <w:r>
        <w:t xml:space="preserve"> </w:t>
      </w:r>
      <w:r>
        <w:t>under</w:t>
      </w:r>
      <w:r>
        <w:t xml:space="preserve"> </w:t>
      </w:r>
      <w:r>
        <w:t>the contract to be timely and correctly completed</w:t>
      </w:r>
      <w:r>
        <w:t xml:space="preserve"> </w:t>
      </w:r>
      <w:r>
        <w:t>on</w:t>
      </w:r>
      <w:r>
        <w:t xml:space="preserve"> </w:t>
      </w:r>
      <w:r>
        <w:t>or</w:t>
      </w:r>
      <w:r>
        <w:t xml:space="preserve"> </w:t>
      </w:r>
      <w:r>
        <w:t>before</w:t>
      </w:r>
      <w:r>
        <w:t xml:space="preserve"> December 4, 2019</w:t>
      </w:r>
      <w:r>
        <w:t xml:space="preserve">. Kentucky Valley Educational Cooperative reserves the right to annually extend the Agreement for an additional year up to no </w:t>
      </w:r>
      <w:r>
        <w:t>more than three (3) years in total.   Extensions will be effective through an amendment to the Agreement.</w:t>
      </w:r>
    </w:p>
    <w:p w:rsidR="005A3D49" w:rsidRDefault="005A3D49">
      <w:pPr>
        <w:pStyle w:val="BodyText"/>
        <w:spacing w:before="69"/>
        <w:ind w:left="479" w:right="102"/>
        <w:jc w:val="both"/>
      </w:pPr>
    </w:p>
    <w:p w:rsidR="005A3D49" w:rsidRDefault="005A3D49">
      <w:pPr>
        <w:pStyle w:val="BodyText"/>
        <w:spacing w:before="69"/>
        <w:ind w:left="479" w:right="102"/>
        <w:jc w:val="both"/>
      </w:pPr>
    </w:p>
    <w:p w:rsidR="005A3D49" w:rsidRDefault="005A3D49">
      <w:pPr>
        <w:rPr>
          <w:rFonts w:ascii="Arial" w:eastAsia="Arial" w:hAnsi="Arial" w:cs="Arial"/>
          <w:sz w:val="24"/>
          <w:szCs w:val="24"/>
        </w:rPr>
      </w:pPr>
    </w:p>
    <w:p w:rsidR="005A3D49" w:rsidRDefault="00731BE0">
      <w:pPr>
        <w:pStyle w:val="ColorfulList-Accent11"/>
        <w:numPr>
          <w:ilvl w:val="0"/>
          <w:numId w:val="22"/>
        </w:numPr>
        <w:rPr>
          <w:rFonts w:ascii="Arial" w:hAnsi="Arial"/>
          <w:sz w:val="24"/>
          <w:szCs w:val="24"/>
        </w:rPr>
      </w:pPr>
      <w:r>
        <w:rPr>
          <w:rFonts w:ascii="Arial" w:hAnsi="Arial"/>
          <w:sz w:val="24"/>
          <w:szCs w:val="24"/>
          <w:u w:val="single"/>
        </w:rPr>
        <w:t>Payment for Services</w:t>
      </w:r>
    </w:p>
    <w:p w:rsidR="005A3D49" w:rsidRDefault="005A3D49">
      <w:pPr>
        <w:spacing w:before="10"/>
        <w:rPr>
          <w:rFonts w:ascii="Arial" w:eastAsia="Arial" w:hAnsi="Arial" w:cs="Arial"/>
          <w:sz w:val="17"/>
          <w:szCs w:val="17"/>
        </w:rPr>
      </w:pPr>
    </w:p>
    <w:p w:rsidR="005A3D49" w:rsidRDefault="00731BE0">
      <w:pPr>
        <w:pStyle w:val="ColorfulList-Accent11"/>
        <w:numPr>
          <w:ilvl w:val="1"/>
          <w:numId w:val="18"/>
        </w:numPr>
        <w:spacing w:before="69"/>
        <w:ind w:right="3340"/>
        <w:rPr>
          <w:rFonts w:ascii="Arial" w:hAnsi="Arial"/>
          <w:sz w:val="24"/>
          <w:szCs w:val="24"/>
        </w:rPr>
      </w:pPr>
      <w:r>
        <w:rPr>
          <w:rFonts w:ascii="Arial" w:hAnsi="Arial"/>
          <w:sz w:val="24"/>
          <w:szCs w:val="24"/>
        </w:rPr>
        <w:t>Payment</w:t>
      </w:r>
      <w:r>
        <w:rPr>
          <w:rFonts w:ascii="Arial" w:hAnsi="Arial"/>
          <w:spacing w:val="-1"/>
          <w:sz w:val="24"/>
          <w:szCs w:val="24"/>
        </w:rPr>
        <w:t xml:space="preserve"> </w:t>
      </w:r>
      <w:r>
        <w:rPr>
          <w:rFonts w:ascii="Arial" w:hAnsi="Arial"/>
          <w:sz w:val="24"/>
          <w:szCs w:val="24"/>
        </w:rPr>
        <w:t>Procedures</w:t>
      </w:r>
    </w:p>
    <w:p w:rsidR="005A3D49" w:rsidRDefault="005A3D49">
      <w:pPr>
        <w:rPr>
          <w:rFonts w:ascii="Arial" w:eastAsia="Arial" w:hAnsi="Arial" w:cs="Arial"/>
          <w:sz w:val="24"/>
          <w:szCs w:val="24"/>
        </w:rPr>
      </w:pPr>
    </w:p>
    <w:p w:rsidR="005A3D49" w:rsidRDefault="00731BE0">
      <w:pPr>
        <w:pStyle w:val="BodyText"/>
        <w:ind w:left="840" w:right="102"/>
        <w:jc w:val="both"/>
      </w:pPr>
      <w:r>
        <w:t>Payment is predicated upon completion of the described work and</w:t>
      </w:r>
      <w:r>
        <w:t xml:space="preserve"> </w:t>
      </w:r>
      <w:r>
        <w:t>APA</w:t>
      </w:r>
      <w:r>
        <w:t xml:space="preserve"> </w:t>
      </w:r>
      <w:r>
        <w:t>approval</w:t>
      </w:r>
      <w:r>
        <w:t xml:space="preserve"> </w:t>
      </w:r>
      <w:r>
        <w:t>of</w:t>
      </w:r>
      <w:r>
        <w:t xml:space="preserve"> </w:t>
      </w:r>
      <w:r>
        <w:t>audit</w:t>
      </w:r>
      <w:r>
        <w:t xml:space="preserve"> </w:t>
      </w:r>
      <w:r>
        <w:t>documentation.</w:t>
      </w:r>
      <w:r>
        <w:t xml:space="preserve"> </w:t>
      </w:r>
      <w:r>
        <w:t>Invoices</w:t>
      </w:r>
      <w:r>
        <w:t xml:space="preserve"> </w:t>
      </w:r>
      <w:r>
        <w:t>shall</w:t>
      </w:r>
      <w:r>
        <w:t xml:space="preserve"> </w:t>
      </w:r>
      <w:r>
        <w:t>be</w:t>
      </w:r>
      <w:r>
        <w:t xml:space="preserve"> </w:t>
      </w:r>
      <w:r>
        <w:t>signed</w:t>
      </w:r>
      <w:r>
        <w:t xml:space="preserve"> </w:t>
      </w:r>
      <w:r>
        <w:t>and</w:t>
      </w:r>
      <w:r>
        <w:t xml:space="preserve"> </w:t>
      </w:r>
      <w:r>
        <w:t>submitted</w:t>
      </w:r>
      <w:r>
        <w:t xml:space="preserve"> </w:t>
      </w:r>
      <w:r>
        <w:t>to</w:t>
      </w:r>
      <w:r>
        <w:t xml:space="preserve"> </w:t>
      </w:r>
      <w:r>
        <w:t>Ashley Parker, 412 Roy Campbell Drive, Hazard KY 41701, with adequate supporting</w:t>
      </w:r>
      <w:r>
        <w:t xml:space="preserve"> </w:t>
      </w:r>
      <w:r>
        <w:t>documentation,</w:t>
      </w:r>
      <w:r>
        <w:t xml:space="preserve"> </w:t>
      </w:r>
      <w:r>
        <w:t>including but not limited</w:t>
      </w:r>
      <w:r>
        <w:t xml:space="preserve"> </w:t>
      </w:r>
      <w:r>
        <w:t>to:</w:t>
      </w:r>
    </w:p>
    <w:p w:rsidR="005A3D49" w:rsidRDefault="005A3D49">
      <w:pPr>
        <w:rPr>
          <w:rFonts w:ascii="Arial" w:eastAsia="Arial" w:hAnsi="Arial" w:cs="Arial"/>
          <w:sz w:val="24"/>
          <w:szCs w:val="24"/>
        </w:rPr>
      </w:pPr>
    </w:p>
    <w:p w:rsidR="005A3D49" w:rsidRDefault="00731BE0">
      <w:pPr>
        <w:pStyle w:val="ColorfulList-Accent11"/>
        <w:numPr>
          <w:ilvl w:val="2"/>
          <w:numId w:val="24"/>
        </w:numPr>
        <w:spacing w:line="277" w:lineRule="exact"/>
        <w:jc w:val="both"/>
        <w:rPr>
          <w:rFonts w:ascii="Arial" w:hAnsi="Arial"/>
          <w:sz w:val="24"/>
          <w:szCs w:val="24"/>
        </w:rPr>
      </w:pPr>
      <w:r>
        <w:rPr>
          <w:rFonts w:ascii="Arial" w:hAnsi="Arial"/>
          <w:sz w:val="24"/>
          <w:szCs w:val="24"/>
        </w:rPr>
        <w:t>Period the services</w:t>
      </w:r>
      <w:r>
        <w:rPr>
          <w:rFonts w:ascii="Arial" w:hAnsi="Arial"/>
          <w:spacing w:val="-1"/>
          <w:sz w:val="24"/>
          <w:szCs w:val="24"/>
        </w:rPr>
        <w:t xml:space="preserve"> </w:t>
      </w:r>
      <w:r>
        <w:rPr>
          <w:rFonts w:ascii="Arial" w:hAnsi="Arial"/>
          <w:sz w:val="24"/>
          <w:szCs w:val="24"/>
        </w:rPr>
        <w:t>cover;</w:t>
      </w:r>
    </w:p>
    <w:p w:rsidR="005A3D49" w:rsidRDefault="00731BE0">
      <w:pPr>
        <w:pStyle w:val="ColorfulList-Accent11"/>
        <w:numPr>
          <w:ilvl w:val="2"/>
          <w:numId w:val="24"/>
        </w:numPr>
        <w:ind w:right="100"/>
        <w:jc w:val="both"/>
        <w:rPr>
          <w:rFonts w:ascii="Arial" w:hAnsi="Arial"/>
          <w:sz w:val="24"/>
          <w:szCs w:val="24"/>
        </w:rPr>
      </w:pPr>
      <w:r>
        <w:rPr>
          <w:rFonts w:ascii="Arial" w:hAnsi="Arial"/>
          <w:sz w:val="24"/>
          <w:szCs w:val="24"/>
        </w:rPr>
        <w:t xml:space="preserve">Detail of hours worked with the hourly rate, </w:t>
      </w:r>
      <w:r>
        <w:rPr>
          <w:rFonts w:ascii="Arial" w:hAnsi="Arial"/>
          <w:sz w:val="24"/>
          <w:szCs w:val="24"/>
        </w:rPr>
        <w:t>and detail of total hours worked</w:t>
      </w:r>
      <w:r>
        <w:rPr>
          <w:rFonts w:ascii="Arial" w:hAnsi="Arial"/>
          <w:spacing w:val="9"/>
          <w:sz w:val="24"/>
          <w:szCs w:val="24"/>
        </w:rPr>
        <w:t xml:space="preserve"> </w:t>
      </w:r>
      <w:r>
        <w:rPr>
          <w:rFonts w:ascii="Arial" w:hAnsi="Arial"/>
          <w:sz w:val="24"/>
          <w:szCs w:val="24"/>
        </w:rPr>
        <w:t>on each</w:t>
      </w:r>
      <w:r>
        <w:rPr>
          <w:rFonts w:ascii="Arial" w:hAnsi="Arial"/>
          <w:spacing w:val="26"/>
          <w:sz w:val="24"/>
          <w:szCs w:val="24"/>
        </w:rPr>
        <w:t xml:space="preserve"> </w:t>
      </w:r>
      <w:r>
        <w:rPr>
          <w:rFonts w:ascii="Arial" w:hAnsi="Arial"/>
          <w:sz w:val="24"/>
          <w:szCs w:val="24"/>
        </w:rPr>
        <w:t>audit</w:t>
      </w:r>
      <w:r>
        <w:rPr>
          <w:rFonts w:ascii="Arial" w:hAnsi="Arial"/>
          <w:spacing w:val="28"/>
          <w:sz w:val="24"/>
          <w:szCs w:val="24"/>
        </w:rPr>
        <w:t xml:space="preserve"> </w:t>
      </w:r>
      <w:r>
        <w:rPr>
          <w:rFonts w:ascii="Arial" w:hAnsi="Arial"/>
          <w:sz w:val="24"/>
          <w:szCs w:val="24"/>
        </w:rPr>
        <w:t>engagement</w:t>
      </w:r>
      <w:r>
        <w:rPr>
          <w:rFonts w:ascii="Arial" w:hAnsi="Arial"/>
          <w:spacing w:val="26"/>
          <w:sz w:val="24"/>
          <w:szCs w:val="24"/>
        </w:rPr>
        <w:t xml:space="preserve"> </w:t>
      </w:r>
      <w:r>
        <w:rPr>
          <w:rFonts w:ascii="Arial" w:hAnsi="Arial"/>
          <w:sz w:val="24"/>
          <w:szCs w:val="24"/>
        </w:rPr>
        <w:t>with</w:t>
      </w:r>
      <w:r>
        <w:rPr>
          <w:rFonts w:ascii="Arial" w:hAnsi="Arial"/>
          <w:spacing w:val="26"/>
          <w:sz w:val="24"/>
          <w:szCs w:val="24"/>
        </w:rPr>
        <w:t xml:space="preserve"> </w:t>
      </w:r>
      <w:r>
        <w:rPr>
          <w:rFonts w:ascii="Arial" w:hAnsi="Arial"/>
          <w:sz w:val="24"/>
          <w:szCs w:val="24"/>
        </w:rPr>
        <w:t>the</w:t>
      </w:r>
      <w:r>
        <w:rPr>
          <w:rFonts w:ascii="Arial" w:hAnsi="Arial"/>
          <w:spacing w:val="26"/>
          <w:sz w:val="24"/>
          <w:szCs w:val="24"/>
        </w:rPr>
        <w:t xml:space="preserve"> </w:t>
      </w:r>
      <w:r>
        <w:rPr>
          <w:rFonts w:ascii="Arial" w:hAnsi="Arial"/>
          <w:sz w:val="24"/>
          <w:szCs w:val="24"/>
        </w:rPr>
        <w:t>number</w:t>
      </w:r>
      <w:r>
        <w:rPr>
          <w:rFonts w:ascii="Arial" w:hAnsi="Arial"/>
          <w:spacing w:val="26"/>
          <w:sz w:val="24"/>
          <w:szCs w:val="24"/>
        </w:rPr>
        <w:t xml:space="preserve"> </w:t>
      </w:r>
      <w:r>
        <w:rPr>
          <w:rFonts w:ascii="Arial" w:hAnsi="Arial"/>
          <w:sz w:val="24"/>
          <w:szCs w:val="24"/>
        </w:rPr>
        <w:t>of</w:t>
      </w:r>
      <w:r>
        <w:rPr>
          <w:rFonts w:ascii="Arial" w:hAnsi="Arial"/>
          <w:spacing w:val="28"/>
          <w:sz w:val="24"/>
          <w:szCs w:val="24"/>
        </w:rPr>
        <w:t xml:space="preserve"> </w:t>
      </w:r>
      <w:r>
        <w:rPr>
          <w:rFonts w:ascii="Arial" w:hAnsi="Arial"/>
          <w:sz w:val="24"/>
          <w:szCs w:val="24"/>
        </w:rPr>
        <w:t>hours</w:t>
      </w:r>
      <w:r>
        <w:rPr>
          <w:rFonts w:ascii="Arial" w:hAnsi="Arial"/>
          <w:spacing w:val="26"/>
          <w:sz w:val="24"/>
          <w:szCs w:val="24"/>
        </w:rPr>
        <w:t xml:space="preserve"> </w:t>
      </w:r>
      <w:r>
        <w:rPr>
          <w:rFonts w:ascii="Arial" w:hAnsi="Arial"/>
          <w:sz w:val="24"/>
          <w:szCs w:val="24"/>
        </w:rPr>
        <w:t>spent</w:t>
      </w:r>
      <w:r>
        <w:rPr>
          <w:rFonts w:ascii="Arial" w:hAnsi="Arial"/>
          <w:spacing w:val="26"/>
          <w:sz w:val="24"/>
          <w:szCs w:val="24"/>
        </w:rPr>
        <w:t xml:space="preserve"> </w:t>
      </w:r>
      <w:r>
        <w:rPr>
          <w:rFonts w:ascii="Arial" w:hAnsi="Arial"/>
          <w:sz w:val="24"/>
          <w:szCs w:val="24"/>
        </w:rPr>
        <w:t>on</w:t>
      </w:r>
      <w:r>
        <w:rPr>
          <w:rFonts w:ascii="Arial" w:hAnsi="Arial"/>
          <w:spacing w:val="26"/>
          <w:sz w:val="24"/>
          <w:szCs w:val="24"/>
        </w:rPr>
        <w:t xml:space="preserve"> </w:t>
      </w:r>
      <w:r>
        <w:rPr>
          <w:rFonts w:ascii="Arial" w:hAnsi="Arial"/>
          <w:sz w:val="24"/>
          <w:szCs w:val="24"/>
        </w:rPr>
        <w:t>federal</w:t>
      </w:r>
      <w:r>
        <w:rPr>
          <w:rFonts w:ascii="Arial" w:hAnsi="Arial"/>
          <w:spacing w:val="26"/>
          <w:sz w:val="24"/>
          <w:szCs w:val="24"/>
        </w:rPr>
        <w:t xml:space="preserve"> </w:t>
      </w:r>
      <w:r>
        <w:rPr>
          <w:rFonts w:ascii="Arial" w:hAnsi="Arial"/>
          <w:sz w:val="24"/>
          <w:szCs w:val="24"/>
        </w:rPr>
        <w:t>(single</w:t>
      </w:r>
      <w:r>
        <w:rPr>
          <w:rFonts w:ascii="Arial" w:hAnsi="Arial"/>
          <w:spacing w:val="-1"/>
          <w:sz w:val="24"/>
          <w:szCs w:val="24"/>
        </w:rPr>
        <w:t xml:space="preserve"> </w:t>
      </w:r>
      <w:r>
        <w:rPr>
          <w:rFonts w:ascii="Arial" w:hAnsi="Arial"/>
          <w:sz w:val="24"/>
          <w:szCs w:val="24"/>
        </w:rPr>
        <w:t>audit)</w:t>
      </w:r>
      <w:r>
        <w:rPr>
          <w:rFonts w:ascii="Arial" w:hAnsi="Arial"/>
          <w:spacing w:val="26"/>
          <w:sz w:val="24"/>
          <w:szCs w:val="24"/>
        </w:rPr>
        <w:t xml:space="preserve"> </w:t>
      </w:r>
      <w:r>
        <w:rPr>
          <w:rFonts w:ascii="Arial" w:hAnsi="Arial"/>
          <w:sz w:val="24"/>
          <w:szCs w:val="24"/>
        </w:rPr>
        <w:t>work,</w:t>
      </w:r>
      <w:r>
        <w:rPr>
          <w:rFonts w:ascii="Arial" w:hAnsi="Arial"/>
          <w:spacing w:val="26"/>
          <w:sz w:val="24"/>
          <w:szCs w:val="24"/>
        </w:rPr>
        <w:t xml:space="preserve"> </w:t>
      </w:r>
      <w:r>
        <w:rPr>
          <w:rFonts w:ascii="Arial" w:hAnsi="Arial"/>
          <w:sz w:val="24"/>
          <w:szCs w:val="24"/>
        </w:rPr>
        <w:t>unbudgeted</w:t>
      </w:r>
      <w:r>
        <w:rPr>
          <w:rFonts w:ascii="Arial" w:hAnsi="Arial"/>
          <w:spacing w:val="26"/>
          <w:sz w:val="24"/>
          <w:szCs w:val="24"/>
        </w:rPr>
        <w:t xml:space="preserve"> </w:t>
      </w:r>
      <w:r>
        <w:rPr>
          <w:rFonts w:ascii="Arial" w:hAnsi="Arial"/>
          <w:sz w:val="24"/>
          <w:szCs w:val="24"/>
        </w:rPr>
        <w:t>funds</w:t>
      </w:r>
      <w:r>
        <w:rPr>
          <w:rFonts w:ascii="Arial" w:hAnsi="Arial"/>
          <w:spacing w:val="26"/>
          <w:sz w:val="24"/>
          <w:szCs w:val="24"/>
        </w:rPr>
        <w:t xml:space="preserve"> </w:t>
      </w:r>
      <w:r>
        <w:rPr>
          <w:rFonts w:ascii="Arial" w:hAnsi="Arial"/>
          <w:sz w:val="24"/>
          <w:szCs w:val="24"/>
        </w:rPr>
        <w:t>work,</w:t>
      </w:r>
      <w:r>
        <w:rPr>
          <w:rFonts w:ascii="Arial" w:hAnsi="Arial"/>
          <w:spacing w:val="26"/>
          <w:sz w:val="24"/>
          <w:szCs w:val="24"/>
        </w:rPr>
        <w:t xml:space="preserve"> </w:t>
      </w:r>
      <w:r>
        <w:rPr>
          <w:rFonts w:ascii="Arial" w:hAnsi="Arial"/>
          <w:sz w:val="24"/>
          <w:szCs w:val="24"/>
        </w:rPr>
        <w:t>and</w:t>
      </w:r>
      <w:r>
        <w:rPr>
          <w:rFonts w:ascii="Arial" w:hAnsi="Arial"/>
          <w:spacing w:val="26"/>
          <w:sz w:val="24"/>
          <w:szCs w:val="24"/>
        </w:rPr>
        <w:t xml:space="preserve"> </w:t>
      </w:r>
      <w:r>
        <w:rPr>
          <w:rFonts w:ascii="Arial" w:hAnsi="Arial"/>
          <w:sz w:val="24"/>
          <w:szCs w:val="24"/>
        </w:rPr>
        <w:t>component</w:t>
      </w:r>
      <w:r>
        <w:rPr>
          <w:rFonts w:ascii="Arial" w:hAnsi="Arial"/>
          <w:spacing w:val="26"/>
          <w:sz w:val="24"/>
          <w:szCs w:val="24"/>
        </w:rPr>
        <w:t xml:space="preserve"> </w:t>
      </w:r>
      <w:r>
        <w:rPr>
          <w:rFonts w:ascii="Arial" w:hAnsi="Arial"/>
          <w:sz w:val="24"/>
          <w:szCs w:val="24"/>
        </w:rPr>
        <w:t>unit</w:t>
      </w:r>
      <w:r>
        <w:rPr>
          <w:rFonts w:ascii="Arial" w:hAnsi="Arial"/>
          <w:spacing w:val="26"/>
          <w:sz w:val="24"/>
          <w:szCs w:val="24"/>
        </w:rPr>
        <w:t xml:space="preserve"> </w:t>
      </w:r>
      <w:r>
        <w:rPr>
          <w:rFonts w:ascii="Arial" w:hAnsi="Arial"/>
          <w:sz w:val="24"/>
          <w:szCs w:val="24"/>
        </w:rPr>
        <w:t>work</w:t>
      </w:r>
      <w:r>
        <w:rPr>
          <w:rFonts w:ascii="Arial" w:hAnsi="Arial"/>
          <w:spacing w:val="26"/>
          <w:sz w:val="24"/>
          <w:szCs w:val="24"/>
        </w:rPr>
        <w:t xml:space="preserve"> </w:t>
      </w:r>
      <w:r>
        <w:rPr>
          <w:rFonts w:ascii="Arial" w:hAnsi="Arial"/>
          <w:sz w:val="24"/>
          <w:szCs w:val="24"/>
        </w:rPr>
        <w:t>broken</w:t>
      </w:r>
      <w:r>
        <w:rPr>
          <w:rFonts w:ascii="Arial" w:hAnsi="Arial"/>
          <w:spacing w:val="26"/>
          <w:sz w:val="24"/>
          <w:szCs w:val="24"/>
        </w:rPr>
        <w:t xml:space="preserve"> </w:t>
      </w:r>
      <w:r>
        <w:rPr>
          <w:rFonts w:ascii="Arial" w:hAnsi="Arial"/>
          <w:sz w:val="24"/>
          <w:szCs w:val="24"/>
        </w:rPr>
        <w:t>out</w:t>
      </w:r>
      <w:r>
        <w:rPr>
          <w:rFonts w:ascii="Arial" w:hAnsi="Arial"/>
          <w:spacing w:val="-1"/>
          <w:sz w:val="24"/>
          <w:szCs w:val="24"/>
        </w:rPr>
        <w:t xml:space="preserve"> </w:t>
      </w:r>
      <w:r>
        <w:rPr>
          <w:rFonts w:ascii="Arial" w:hAnsi="Arial"/>
          <w:sz w:val="24"/>
          <w:szCs w:val="24"/>
        </w:rPr>
        <w:t>separately.</w:t>
      </w:r>
    </w:p>
    <w:p w:rsidR="005A3D49" w:rsidRDefault="005A3D49">
      <w:pPr>
        <w:spacing w:before="1"/>
        <w:rPr>
          <w:rFonts w:ascii="Arial" w:eastAsia="Arial" w:hAnsi="Arial" w:cs="Arial"/>
          <w:sz w:val="24"/>
          <w:szCs w:val="24"/>
        </w:rPr>
      </w:pPr>
    </w:p>
    <w:p w:rsidR="005A3D49" w:rsidRDefault="00731BE0">
      <w:pPr>
        <w:pStyle w:val="Heading1"/>
        <w:spacing w:before="0"/>
        <w:ind w:left="840" w:right="184"/>
        <w:jc w:val="both"/>
        <w:rPr>
          <w:rStyle w:val="None"/>
          <w:b w:val="0"/>
          <w:bCs w:val="0"/>
        </w:rPr>
      </w:pPr>
      <w:r>
        <w:t>All invoices must conform to the requirements of KRS</w:t>
      </w:r>
      <w:r>
        <w:t xml:space="preserve"> </w:t>
      </w:r>
      <w:r>
        <w:t>45A.695(10):</w:t>
      </w:r>
      <w:r>
        <w:t xml:space="preserve"> </w:t>
      </w:r>
      <w:hyperlink r:id="rId11" w:history="1">
        <w:r>
          <w:rPr>
            <w:rStyle w:val="Hyperlink0"/>
          </w:rPr>
          <w:t>http://www.lrc.ky.gov/statcomm/contracts/PSC%20INVOICE%20FORM.pdf</w:t>
        </w:r>
      </w:hyperlink>
    </w:p>
    <w:p w:rsidR="005A3D49" w:rsidRDefault="005A3D49">
      <w:pPr>
        <w:spacing w:before="11"/>
        <w:rPr>
          <w:rStyle w:val="None"/>
          <w:rFonts w:ascii="Arial" w:eastAsia="Arial" w:hAnsi="Arial" w:cs="Arial"/>
          <w:b/>
          <w:bCs/>
          <w:sz w:val="17"/>
          <w:szCs w:val="17"/>
        </w:rPr>
      </w:pPr>
    </w:p>
    <w:p w:rsidR="005A3D49" w:rsidRDefault="00731BE0">
      <w:pPr>
        <w:spacing w:before="69"/>
        <w:ind w:left="839" w:right="329"/>
        <w:rPr>
          <w:rStyle w:val="None"/>
          <w:rFonts w:ascii="Arial" w:eastAsia="Arial" w:hAnsi="Arial" w:cs="Arial"/>
          <w:sz w:val="24"/>
          <w:szCs w:val="24"/>
        </w:rPr>
      </w:pPr>
      <w:r>
        <w:rPr>
          <w:rStyle w:val="None"/>
          <w:rFonts w:ascii="Arial" w:hAnsi="Arial"/>
          <w:b/>
          <w:bCs/>
          <w:sz w:val="24"/>
          <w:szCs w:val="24"/>
        </w:rPr>
        <w:t>Payment will be made only for hours actually</w:t>
      </w:r>
      <w:r>
        <w:rPr>
          <w:rStyle w:val="None"/>
          <w:rFonts w:ascii="Arial" w:hAnsi="Arial"/>
          <w:b/>
          <w:bCs/>
          <w:spacing w:val="-8"/>
          <w:sz w:val="24"/>
          <w:szCs w:val="24"/>
        </w:rPr>
        <w:t xml:space="preserve"> </w:t>
      </w:r>
      <w:r>
        <w:rPr>
          <w:rStyle w:val="None"/>
          <w:rFonts w:ascii="Arial" w:hAnsi="Arial"/>
          <w:b/>
          <w:bCs/>
          <w:sz w:val="24"/>
          <w:szCs w:val="24"/>
        </w:rPr>
        <w:t>worked.</w:t>
      </w:r>
    </w:p>
    <w:p w:rsidR="005A3D49" w:rsidRDefault="005A3D49">
      <w:pPr>
        <w:spacing w:before="10"/>
        <w:rPr>
          <w:rStyle w:val="None"/>
          <w:rFonts w:ascii="Arial" w:eastAsia="Arial" w:hAnsi="Arial" w:cs="Arial"/>
          <w:b/>
          <w:bCs/>
          <w:sz w:val="23"/>
          <w:szCs w:val="23"/>
        </w:rPr>
      </w:pPr>
    </w:p>
    <w:p w:rsidR="005A3D49" w:rsidRDefault="00731BE0">
      <w:pPr>
        <w:pStyle w:val="ColorfulList-Accent11"/>
        <w:numPr>
          <w:ilvl w:val="1"/>
          <w:numId w:val="25"/>
        </w:numPr>
        <w:rPr>
          <w:rFonts w:ascii="Arial" w:hAnsi="Arial"/>
          <w:sz w:val="24"/>
          <w:szCs w:val="24"/>
        </w:rPr>
      </w:pPr>
      <w:r>
        <w:rPr>
          <w:rFonts w:ascii="Arial" w:hAnsi="Arial"/>
          <w:sz w:val="24"/>
          <w:szCs w:val="24"/>
        </w:rPr>
        <w:t>Method of</w:t>
      </w:r>
      <w:r>
        <w:rPr>
          <w:rStyle w:val="None"/>
          <w:rFonts w:ascii="Arial" w:hAnsi="Arial"/>
          <w:spacing w:val="-2"/>
          <w:sz w:val="24"/>
          <w:szCs w:val="24"/>
        </w:rPr>
        <w:t xml:space="preserve"> </w:t>
      </w:r>
      <w:r>
        <w:rPr>
          <w:rFonts w:ascii="Arial" w:hAnsi="Arial"/>
          <w:sz w:val="24"/>
          <w:szCs w:val="24"/>
        </w:rPr>
        <w:t>Payment</w:t>
      </w:r>
    </w:p>
    <w:p w:rsidR="005A3D49" w:rsidRDefault="005A3D49">
      <w:pPr>
        <w:rPr>
          <w:rStyle w:val="None"/>
          <w:rFonts w:ascii="Arial" w:eastAsia="Arial" w:hAnsi="Arial" w:cs="Arial"/>
          <w:sz w:val="24"/>
          <w:szCs w:val="24"/>
        </w:rPr>
      </w:pPr>
    </w:p>
    <w:p w:rsidR="005A3D49" w:rsidRDefault="00731BE0">
      <w:pPr>
        <w:pStyle w:val="BodyText"/>
        <w:ind w:left="1019" w:right="99"/>
      </w:pPr>
      <w:r>
        <w:t>After</w:t>
      </w:r>
      <w:r>
        <w:rPr>
          <w:rStyle w:val="None"/>
        </w:rPr>
        <w:t xml:space="preserve"> </w:t>
      </w:r>
      <w:r>
        <w:t>an</w:t>
      </w:r>
      <w:r>
        <w:rPr>
          <w:rStyle w:val="None"/>
        </w:rPr>
        <w:t xml:space="preserve"> </w:t>
      </w:r>
      <w:r>
        <w:t>audit</w:t>
      </w:r>
      <w:r>
        <w:rPr>
          <w:rStyle w:val="None"/>
        </w:rPr>
        <w:t xml:space="preserve"> </w:t>
      </w:r>
      <w:r>
        <w:t>report</w:t>
      </w:r>
      <w:r>
        <w:rPr>
          <w:rStyle w:val="None"/>
        </w:rPr>
        <w:t xml:space="preserve"> </w:t>
      </w:r>
      <w:r>
        <w:t>is</w:t>
      </w:r>
      <w:r>
        <w:rPr>
          <w:rStyle w:val="None"/>
        </w:rPr>
        <w:t xml:space="preserve"> </w:t>
      </w:r>
      <w:r>
        <w:t>submitted</w:t>
      </w:r>
      <w:r>
        <w:rPr>
          <w:rStyle w:val="None"/>
        </w:rPr>
        <w:t xml:space="preserve"> </w:t>
      </w:r>
      <w:r>
        <w:t>to</w:t>
      </w:r>
      <w:r>
        <w:rPr>
          <w:rStyle w:val="None"/>
        </w:rPr>
        <w:t xml:space="preserve"> KVEC </w:t>
      </w:r>
      <w:r>
        <w:t>in</w:t>
      </w:r>
      <w:r>
        <w:rPr>
          <w:rStyle w:val="None"/>
        </w:rPr>
        <w:t xml:space="preserve"> </w:t>
      </w:r>
      <w:r>
        <w:t>accordance</w:t>
      </w:r>
      <w:r>
        <w:rPr>
          <w:rStyle w:val="None"/>
        </w:rPr>
        <w:t xml:space="preserve"> </w:t>
      </w:r>
      <w:r>
        <w:t>with</w:t>
      </w:r>
      <w:r>
        <w:rPr>
          <w:rStyle w:val="None"/>
        </w:rPr>
        <w:t xml:space="preserve"> </w:t>
      </w:r>
      <w:r>
        <w:t>Section</w:t>
      </w:r>
    </w:p>
    <w:p w:rsidR="005A3D49" w:rsidRDefault="00731BE0">
      <w:pPr>
        <w:pStyle w:val="BodyText"/>
        <w:ind w:left="1019" w:right="99"/>
      </w:pPr>
      <w:r>
        <w:t>III.E.3.</w:t>
      </w:r>
      <w:r>
        <w:rPr>
          <w:rStyle w:val="None"/>
        </w:rPr>
        <w:t xml:space="preserve"> </w:t>
      </w:r>
      <w:r>
        <w:t>of</w:t>
      </w:r>
      <w:r>
        <w:rPr>
          <w:rStyle w:val="None"/>
        </w:rPr>
        <w:t xml:space="preserve"> </w:t>
      </w:r>
      <w:r>
        <w:t>this</w:t>
      </w:r>
      <w:r>
        <w:rPr>
          <w:rStyle w:val="None"/>
        </w:rPr>
        <w:t xml:space="preserve"> </w:t>
      </w:r>
      <w:r>
        <w:t>RFP,</w:t>
      </w:r>
      <w:r>
        <w:rPr>
          <w:rStyle w:val="None"/>
        </w:rPr>
        <w:t xml:space="preserve"> KVEC </w:t>
      </w:r>
      <w:r>
        <w:t>shall</w:t>
      </w:r>
      <w:r>
        <w:rPr>
          <w:rStyle w:val="None"/>
        </w:rPr>
        <w:t xml:space="preserve"> </w:t>
      </w:r>
      <w:r>
        <w:t>submit</w:t>
      </w:r>
      <w:r>
        <w:rPr>
          <w:rStyle w:val="None"/>
        </w:rPr>
        <w:t xml:space="preserve"> </w:t>
      </w:r>
      <w:r>
        <w:t>the</w:t>
      </w:r>
      <w:r>
        <w:rPr>
          <w:rStyle w:val="None"/>
        </w:rPr>
        <w:t xml:space="preserve"> </w:t>
      </w:r>
      <w:r>
        <w:t>FIRM’s</w:t>
      </w:r>
      <w:r>
        <w:rPr>
          <w:rStyle w:val="None"/>
        </w:rPr>
        <w:t xml:space="preserve"> </w:t>
      </w:r>
      <w:r>
        <w:t>invoice</w:t>
      </w:r>
      <w:r>
        <w:rPr>
          <w:rStyle w:val="None"/>
        </w:rPr>
        <w:t xml:space="preserve"> </w:t>
      </w:r>
      <w:r>
        <w:t>for payment processing of fifty percent (50%) of the contract amount of</w:t>
      </w:r>
      <w:r>
        <w:rPr>
          <w:rStyle w:val="None"/>
        </w:rPr>
        <w:t xml:space="preserve"> </w:t>
      </w:r>
      <w:r>
        <w:t>the</w:t>
      </w:r>
      <w:r>
        <w:rPr>
          <w:rStyle w:val="None"/>
        </w:rPr>
        <w:t xml:space="preserve"> </w:t>
      </w:r>
      <w:r>
        <w:t xml:space="preserve">submitted audit. KVEC shall not consider an invoice </w:t>
      </w:r>
      <w:r>
        <w:t>received until the exit conference has been held with KVEC staff and the draft is presented to the KVEC Board of Directors. After APA review and signature by</w:t>
      </w:r>
      <w:r>
        <w:rPr>
          <w:rStyle w:val="None"/>
        </w:rPr>
        <w:t xml:space="preserve"> </w:t>
      </w:r>
      <w:r>
        <w:t xml:space="preserve">the Auditor of Public Accounts of each complete audit report submitted and the completion of work </w:t>
      </w:r>
      <w:r>
        <w:t>on the 990 tax report for FY 18,</w:t>
      </w:r>
      <w:r>
        <w:rPr>
          <w:rStyle w:val="None"/>
        </w:rPr>
        <w:t xml:space="preserve"> </w:t>
      </w:r>
      <w:r>
        <w:t>the</w:t>
      </w:r>
      <w:r>
        <w:rPr>
          <w:rStyle w:val="None"/>
        </w:rPr>
        <w:t xml:space="preserve"> </w:t>
      </w:r>
      <w:r>
        <w:t>remaining</w:t>
      </w:r>
      <w:r>
        <w:rPr>
          <w:rStyle w:val="None"/>
        </w:rPr>
        <w:t xml:space="preserve"> </w:t>
      </w:r>
      <w:r>
        <w:t>fifty</w:t>
      </w:r>
      <w:r>
        <w:rPr>
          <w:rStyle w:val="None"/>
        </w:rPr>
        <w:t xml:space="preserve"> </w:t>
      </w:r>
      <w:r>
        <w:t>percent</w:t>
      </w:r>
      <w:r>
        <w:rPr>
          <w:rStyle w:val="None"/>
        </w:rPr>
        <w:t xml:space="preserve"> </w:t>
      </w:r>
      <w:r>
        <w:t>(50%)</w:t>
      </w:r>
      <w:r>
        <w:rPr>
          <w:rStyle w:val="None"/>
        </w:rPr>
        <w:t xml:space="preserve"> </w:t>
      </w:r>
      <w:r>
        <w:t>of</w:t>
      </w:r>
      <w:r>
        <w:rPr>
          <w:rStyle w:val="None"/>
        </w:rPr>
        <w:t xml:space="preserve"> </w:t>
      </w:r>
      <w:r>
        <w:t>the</w:t>
      </w:r>
      <w:r>
        <w:rPr>
          <w:rStyle w:val="None"/>
        </w:rPr>
        <w:t xml:space="preserve"> </w:t>
      </w:r>
      <w:r>
        <w:t>invoice,</w:t>
      </w:r>
      <w:r>
        <w:rPr>
          <w:rStyle w:val="None"/>
        </w:rPr>
        <w:t xml:space="preserve"> </w:t>
      </w:r>
      <w:r>
        <w:t>minus</w:t>
      </w:r>
      <w:r>
        <w:rPr>
          <w:rStyle w:val="None"/>
        </w:rPr>
        <w:t xml:space="preserve"> </w:t>
      </w:r>
      <w:r>
        <w:t>any</w:t>
      </w:r>
      <w:r>
        <w:rPr>
          <w:rStyle w:val="None"/>
        </w:rPr>
        <w:t xml:space="preserve"> </w:t>
      </w:r>
      <w:r>
        <w:t>penalties</w:t>
      </w:r>
      <w:r>
        <w:rPr>
          <w:rStyle w:val="None"/>
        </w:rPr>
        <w:t xml:space="preserve"> </w:t>
      </w:r>
      <w:r>
        <w:t>imposed under</w:t>
      </w:r>
      <w:r>
        <w:rPr>
          <w:rStyle w:val="None"/>
        </w:rPr>
        <w:t xml:space="preserve"> </w:t>
      </w:r>
      <w:r>
        <w:t>Section</w:t>
      </w:r>
      <w:r>
        <w:rPr>
          <w:rStyle w:val="None"/>
        </w:rPr>
        <w:t xml:space="preserve"> </w:t>
      </w:r>
      <w:r>
        <w:t>I.F.3.</w:t>
      </w:r>
      <w:r>
        <w:rPr>
          <w:rStyle w:val="None"/>
        </w:rPr>
        <w:t xml:space="preserve"> </w:t>
      </w:r>
      <w:r>
        <w:t>of</w:t>
      </w:r>
      <w:r>
        <w:rPr>
          <w:rStyle w:val="None"/>
        </w:rPr>
        <w:t xml:space="preserve"> </w:t>
      </w:r>
      <w:r>
        <w:t>this</w:t>
      </w:r>
      <w:r>
        <w:rPr>
          <w:rStyle w:val="None"/>
        </w:rPr>
        <w:t xml:space="preserve"> </w:t>
      </w:r>
      <w:r>
        <w:t>RFP</w:t>
      </w:r>
      <w:r>
        <w:rPr>
          <w:rStyle w:val="None"/>
        </w:rPr>
        <w:t xml:space="preserve"> </w:t>
      </w:r>
      <w:r>
        <w:t>or</w:t>
      </w:r>
      <w:r>
        <w:rPr>
          <w:rStyle w:val="None"/>
        </w:rPr>
        <w:t xml:space="preserve"> </w:t>
      </w:r>
      <w:r>
        <w:t>other</w:t>
      </w:r>
      <w:r>
        <w:rPr>
          <w:rStyle w:val="None"/>
        </w:rPr>
        <w:t xml:space="preserve"> </w:t>
      </w:r>
      <w:r>
        <w:t>charges,</w:t>
      </w:r>
      <w:r>
        <w:rPr>
          <w:rStyle w:val="None"/>
        </w:rPr>
        <w:t xml:space="preserve"> </w:t>
      </w:r>
      <w:r>
        <w:t>shall</w:t>
      </w:r>
      <w:r>
        <w:rPr>
          <w:rStyle w:val="None"/>
        </w:rPr>
        <w:t xml:space="preserve"> </w:t>
      </w:r>
      <w:r>
        <w:t>be</w:t>
      </w:r>
      <w:r>
        <w:rPr>
          <w:rStyle w:val="None"/>
        </w:rPr>
        <w:t xml:space="preserve"> </w:t>
      </w:r>
      <w:r>
        <w:t>processed</w:t>
      </w:r>
      <w:r>
        <w:rPr>
          <w:rStyle w:val="None"/>
        </w:rPr>
        <w:t xml:space="preserve"> </w:t>
      </w:r>
      <w:r>
        <w:t>for</w:t>
      </w:r>
      <w:r>
        <w:rPr>
          <w:rStyle w:val="None"/>
        </w:rPr>
        <w:t xml:space="preserve"> </w:t>
      </w:r>
      <w:r>
        <w:t>payment.</w:t>
      </w:r>
      <w:r>
        <w:rPr>
          <w:rStyle w:val="None"/>
        </w:rPr>
        <w:t xml:space="preserve"> </w:t>
      </w:r>
      <w:r>
        <w:t>Audit</w:t>
      </w:r>
      <w:r>
        <w:rPr>
          <w:rStyle w:val="None"/>
        </w:rPr>
        <w:t xml:space="preserve"> </w:t>
      </w:r>
      <w:r>
        <w:t>work</w:t>
      </w:r>
      <w:r>
        <w:rPr>
          <w:rStyle w:val="None"/>
        </w:rPr>
        <w:t xml:space="preserve"> </w:t>
      </w:r>
      <w:r>
        <w:t>returned</w:t>
      </w:r>
      <w:r>
        <w:rPr>
          <w:rStyle w:val="None"/>
        </w:rPr>
        <w:t xml:space="preserve"> </w:t>
      </w:r>
      <w:r>
        <w:t>by</w:t>
      </w:r>
      <w:r>
        <w:rPr>
          <w:rStyle w:val="None"/>
        </w:rPr>
        <w:t xml:space="preserve"> </w:t>
      </w:r>
      <w:r>
        <w:t>the</w:t>
      </w:r>
      <w:r>
        <w:rPr>
          <w:rStyle w:val="None"/>
        </w:rPr>
        <w:t xml:space="preserve"> </w:t>
      </w:r>
      <w:r>
        <w:t>APA</w:t>
      </w:r>
      <w:r>
        <w:rPr>
          <w:rStyle w:val="None"/>
        </w:rPr>
        <w:t xml:space="preserve"> </w:t>
      </w:r>
      <w:r>
        <w:t>to</w:t>
      </w:r>
      <w:r>
        <w:rPr>
          <w:rStyle w:val="None"/>
        </w:rPr>
        <w:t xml:space="preserve"> </w:t>
      </w:r>
      <w:r>
        <w:t>the</w:t>
      </w:r>
      <w:r>
        <w:rPr>
          <w:rStyle w:val="None"/>
        </w:rPr>
        <w:t xml:space="preserve"> </w:t>
      </w:r>
      <w:r>
        <w:t>FIRM</w:t>
      </w:r>
      <w:r>
        <w:rPr>
          <w:rStyle w:val="None"/>
        </w:rPr>
        <w:t xml:space="preserve"> </w:t>
      </w:r>
      <w:r>
        <w:t>for</w:t>
      </w:r>
      <w:r>
        <w:rPr>
          <w:rStyle w:val="None"/>
        </w:rPr>
        <w:t xml:space="preserve"> </w:t>
      </w:r>
      <w:r>
        <w:t>corrections</w:t>
      </w:r>
      <w:r>
        <w:rPr>
          <w:rStyle w:val="None"/>
        </w:rPr>
        <w:t xml:space="preserve"> </w:t>
      </w:r>
      <w:r>
        <w:t>or</w:t>
      </w:r>
      <w:r>
        <w:rPr>
          <w:rStyle w:val="None"/>
        </w:rPr>
        <w:t xml:space="preserve"> </w:t>
      </w:r>
      <w:r>
        <w:t>completion</w:t>
      </w:r>
      <w:r>
        <w:rPr>
          <w:rStyle w:val="None"/>
        </w:rPr>
        <w:t xml:space="preserve"> </w:t>
      </w:r>
      <w:r>
        <w:t>must</w:t>
      </w:r>
      <w:r>
        <w:rPr>
          <w:rStyle w:val="None"/>
        </w:rPr>
        <w:t xml:space="preserve"> </w:t>
      </w:r>
      <w:r>
        <w:t>be</w:t>
      </w:r>
      <w:r>
        <w:rPr>
          <w:rStyle w:val="None"/>
        </w:rPr>
        <w:t xml:space="preserve"> </w:t>
      </w:r>
      <w:r>
        <w:t>done</w:t>
      </w:r>
      <w:r>
        <w:rPr>
          <w:rStyle w:val="None"/>
        </w:rPr>
        <w:t xml:space="preserve"> </w:t>
      </w:r>
      <w:r>
        <w:t>within</w:t>
      </w:r>
      <w:r>
        <w:rPr>
          <w:rStyle w:val="None"/>
        </w:rPr>
        <w:t xml:space="preserve"> </w:t>
      </w:r>
      <w:r>
        <w:t>15</w:t>
      </w:r>
      <w:r>
        <w:rPr>
          <w:rStyle w:val="None"/>
        </w:rPr>
        <w:t xml:space="preserve"> </w:t>
      </w:r>
      <w:r>
        <w:t>calendar</w:t>
      </w:r>
      <w:r>
        <w:rPr>
          <w:rStyle w:val="None"/>
        </w:rPr>
        <w:t xml:space="preserve"> </w:t>
      </w:r>
      <w:r>
        <w:t>days</w:t>
      </w:r>
      <w:r>
        <w:rPr>
          <w:rStyle w:val="None"/>
        </w:rPr>
        <w:t xml:space="preserve"> </w:t>
      </w:r>
      <w:r>
        <w:t>of</w:t>
      </w:r>
      <w:r>
        <w:rPr>
          <w:rStyle w:val="None"/>
        </w:rPr>
        <w:t xml:space="preserve"> </w:t>
      </w:r>
      <w:r>
        <w:t>the</w:t>
      </w:r>
      <w:r>
        <w:rPr>
          <w:rStyle w:val="None"/>
        </w:rPr>
        <w:t xml:space="preserve"> </w:t>
      </w:r>
      <w:r>
        <w:t>APA’s</w:t>
      </w:r>
      <w:r>
        <w:rPr>
          <w:rStyle w:val="None"/>
        </w:rPr>
        <w:t xml:space="preserve"> </w:t>
      </w:r>
      <w:r>
        <w:t>return</w:t>
      </w:r>
      <w:r>
        <w:rPr>
          <w:rStyle w:val="None"/>
        </w:rPr>
        <w:t xml:space="preserve"> </w:t>
      </w:r>
      <w:r>
        <w:t>to FIRM. If corrections are not performed timely, penalties may be imposed</w:t>
      </w:r>
      <w:r>
        <w:rPr>
          <w:rStyle w:val="None"/>
        </w:rPr>
        <w:t xml:space="preserve"> </w:t>
      </w:r>
      <w:r>
        <w:t>as</w:t>
      </w:r>
      <w:r>
        <w:rPr>
          <w:rStyle w:val="None"/>
        </w:rPr>
        <w:t xml:space="preserve"> </w:t>
      </w:r>
      <w:r>
        <w:t>set out in paragraph 3 below. Every reasonable effort to provide payment</w:t>
      </w:r>
      <w:r>
        <w:rPr>
          <w:rStyle w:val="None"/>
        </w:rPr>
        <w:t xml:space="preserve"> </w:t>
      </w:r>
      <w:r>
        <w:t>to</w:t>
      </w:r>
      <w:r>
        <w:rPr>
          <w:rStyle w:val="None"/>
        </w:rPr>
        <w:t xml:space="preserve"> </w:t>
      </w:r>
      <w:r>
        <w:t>FIRM</w:t>
      </w:r>
      <w:r>
        <w:rPr>
          <w:rStyle w:val="None"/>
        </w:rPr>
        <w:t xml:space="preserve"> </w:t>
      </w:r>
      <w:r>
        <w:t>within</w:t>
      </w:r>
      <w:r>
        <w:rPr>
          <w:rStyle w:val="None"/>
        </w:rPr>
        <w:t xml:space="preserve"> </w:t>
      </w:r>
      <w:r>
        <w:t>30</w:t>
      </w:r>
      <w:r>
        <w:rPr>
          <w:rStyle w:val="None"/>
        </w:rPr>
        <w:t xml:space="preserve"> </w:t>
      </w:r>
      <w:r>
        <w:t>working</w:t>
      </w:r>
      <w:r>
        <w:rPr>
          <w:rStyle w:val="None"/>
        </w:rPr>
        <w:t xml:space="preserve"> </w:t>
      </w:r>
      <w:r>
        <w:t>days</w:t>
      </w:r>
      <w:r>
        <w:rPr>
          <w:rStyle w:val="None"/>
        </w:rPr>
        <w:t xml:space="preserve"> </w:t>
      </w:r>
      <w:r>
        <w:t>after</w:t>
      </w:r>
      <w:r>
        <w:rPr>
          <w:rStyle w:val="None"/>
        </w:rPr>
        <w:t xml:space="preserve"> </w:t>
      </w:r>
      <w:r>
        <w:t>receipt</w:t>
      </w:r>
      <w:r>
        <w:rPr>
          <w:rStyle w:val="None"/>
        </w:rPr>
        <w:t xml:space="preserve"> </w:t>
      </w:r>
      <w:r>
        <w:t>of</w:t>
      </w:r>
      <w:r>
        <w:rPr>
          <w:rStyle w:val="None"/>
        </w:rPr>
        <w:t xml:space="preserve"> </w:t>
      </w:r>
      <w:r>
        <w:t>a</w:t>
      </w:r>
      <w:r>
        <w:rPr>
          <w:rStyle w:val="None"/>
        </w:rPr>
        <w:t xml:space="preserve"> </w:t>
      </w:r>
      <w:r>
        <w:t>properly</w:t>
      </w:r>
      <w:r>
        <w:rPr>
          <w:rStyle w:val="None"/>
        </w:rPr>
        <w:t xml:space="preserve"> </w:t>
      </w:r>
      <w:r>
        <w:t>supported</w:t>
      </w:r>
      <w:r>
        <w:rPr>
          <w:rStyle w:val="None"/>
        </w:rPr>
        <w:t xml:space="preserve"> </w:t>
      </w:r>
      <w:r>
        <w:t>invoice, subject to the terms of this paragraph, shall be made in accordance with</w:t>
      </w:r>
      <w:r>
        <w:rPr>
          <w:rStyle w:val="None"/>
        </w:rPr>
        <w:t xml:space="preserve"> </w:t>
      </w:r>
      <w:r>
        <w:t>KRS</w:t>
      </w:r>
      <w:r>
        <w:rPr>
          <w:rStyle w:val="None"/>
        </w:rPr>
        <w:t xml:space="preserve"> </w:t>
      </w:r>
      <w:r>
        <w:t>45.453.</w:t>
      </w:r>
    </w:p>
    <w:p w:rsidR="005A3D49" w:rsidRDefault="005A3D49">
      <w:pPr>
        <w:rPr>
          <w:rStyle w:val="None"/>
          <w:rFonts w:ascii="Arial" w:eastAsia="Arial" w:hAnsi="Arial" w:cs="Arial"/>
          <w:sz w:val="24"/>
          <w:szCs w:val="24"/>
        </w:rPr>
      </w:pPr>
    </w:p>
    <w:p w:rsidR="005A3D49" w:rsidRDefault="00731BE0">
      <w:pPr>
        <w:pStyle w:val="ColorfulList-Accent11"/>
        <w:numPr>
          <w:ilvl w:val="1"/>
          <w:numId w:val="26"/>
        </w:numPr>
        <w:ind w:right="4018"/>
        <w:rPr>
          <w:rFonts w:ascii="Arial" w:hAnsi="Arial"/>
          <w:sz w:val="24"/>
          <w:szCs w:val="24"/>
        </w:rPr>
      </w:pPr>
      <w:r>
        <w:rPr>
          <w:rFonts w:ascii="Arial" w:hAnsi="Arial"/>
          <w:sz w:val="24"/>
          <w:szCs w:val="24"/>
        </w:rPr>
        <w:t>Penalties</w:t>
      </w:r>
    </w:p>
    <w:p w:rsidR="005A3D49" w:rsidRDefault="005A3D49">
      <w:pPr>
        <w:rPr>
          <w:rStyle w:val="None"/>
          <w:rFonts w:ascii="Arial" w:eastAsia="Arial" w:hAnsi="Arial" w:cs="Arial"/>
          <w:sz w:val="24"/>
          <w:szCs w:val="24"/>
        </w:rPr>
      </w:pPr>
    </w:p>
    <w:p w:rsidR="005A3D49" w:rsidRDefault="00731BE0">
      <w:pPr>
        <w:pStyle w:val="BodyText"/>
        <w:ind w:left="1000" w:right="101"/>
        <w:jc w:val="both"/>
      </w:pPr>
      <w:r>
        <w:t>At</w:t>
      </w:r>
      <w:r>
        <w:rPr>
          <w:rStyle w:val="None"/>
        </w:rPr>
        <w:t xml:space="preserve"> </w:t>
      </w:r>
      <w:r>
        <w:t>the</w:t>
      </w:r>
      <w:r>
        <w:rPr>
          <w:rStyle w:val="None"/>
        </w:rPr>
        <w:t xml:space="preserve"> </w:t>
      </w:r>
      <w:r>
        <w:t>discretion</w:t>
      </w:r>
      <w:r>
        <w:rPr>
          <w:rStyle w:val="None"/>
        </w:rPr>
        <w:t xml:space="preserve"> </w:t>
      </w:r>
      <w:r>
        <w:t>of</w:t>
      </w:r>
      <w:r>
        <w:rPr>
          <w:rStyle w:val="None"/>
        </w:rPr>
        <w:t xml:space="preserve"> KVEC</w:t>
      </w:r>
      <w:r>
        <w:t>,</w:t>
      </w:r>
      <w:r>
        <w:rPr>
          <w:rStyle w:val="None"/>
        </w:rPr>
        <w:t xml:space="preserve"> </w:t>
      </w:r>
      <w:r>
        <w:t>FIRM</w:t>
      </w:r>
      <w:r>
        <w:rPr>
          <w:rStyle w:val="None"/>
        </w:rPr>
        <w:t xml:space="preserve"> </w:t>
      </w:r>
      <w:r>
        <w:t>may</w:t>
      </w:r>
      <w:r>
        <w:rPr>
          <w:rStyle w:val="None"/>
        </w:rPr>
        <w:t xml:space="preserve"> </w:t>
      </w:r>
      <w:r>
        <w:t>be</w:t>
      </w:r>
      <w:r>
        <w:rPr>
          <w:rStyle w:val="None"/>
        </w:rPr>
        <w:t xml:space="preserve"> </w:t>
      </w:r>
      <w:r>
        <w:t>assessed</w:t>
      </w:r>
      <w:r>
        <w:rPr>
          <w:rStyle w:val="None"/>
        </w:rPr>
        <w:t xml:space="preserve"> </w:t>
      </w:r>
      <w:r>
        <w:t>a</w:t>
      </w:r>
      <w:r>
        <w:rPr>
          <w:rStyle w:val="None"/>
        </w:rPr>
        <w:t xml:space="preserve"> </w:t>
      </w:r>
      <w:r>
        <w:t>penalty</w:t>
      </w:r>
      <w:r>
        <w:rPr>
          <w:rStyle w:val="None"/>
        </w:rPr>
        <w:t xml:space="preserve"> </w:t>
      </w:r>
      <w:r>
        <w:t>for</w:t>
      </w:r>
      <w:r>
        <w:rPr>
          <w:rStyle w:val="None"/>
        </w:rPr>
        <w:t xml:space="preserve"> </w:t>
      </w:r>
      <w:r>
        <w:t>each</w:t>
      </w:r>
      <w:r>
        <w:rPr>
          <w:rStyle w:val="None"/>
        </w:rPr>
        <w:t xml:space="preserve"> </w:t>
      </w:r>
      <w:r>
        <w:t xml:space="preserve">calendar day or portion thereof after the due </w:t>
      </w:r>
      <w:r>
        <w:t>date of the audit’s completion</w:t>
      </w:r>
      <w:r>
        <w:rPr>
          <w:rStyle w:val="None"/>
        </w:rPr>
        <w:t xml:space="preserve"> </w:t>
      </w:r>
      <w:r>
        <w:t>as</w:t>
      </w:r>
      <w:r>
        <w:rPr>
          <w:rStyle w:val="None"/>
        </w:rPr>
        <w:t xml:space="preserve"> </w:t>
      </w:r>
      <w:r>
        <w:t>set</w:t>
      </w:r>
      <w:r>
        <w:rPr>
          <w:rStyle w:val="None"/>
        </w:rPr>
        <w:t xml:space="preserve"> </w:t>
      </w:r>
      <w:r>
        <w:t>out</w:t>
      </w:r>
      <w:r>
        <w:rPr>
          <w:rStyle w:val="None"/>
        </w:rPr>
        <w:t xml:space="preserve"> </w:t>
      </w:r>
      <w:r>
        <w:t>in</w:t>
      </w:r>
      <w:r>
        <w:rPr>
          <w:rStyle w:val="None"/>
        </w:rPr>
        <w:t xml:space="preserve"> </w:t>
      </w:r>
      <w:r>
        <w:t>Section</w:t>
      </w:r>
      <w:r>
        <w:rPr>
          <w:rStyle w:val="None"/>
        </w:rPr>
        <w:t xml:space="preserve"> </w:t>
      </w:r>
      <w:r>
        <w:t>I.E.</w:t>
      </w:r>
      <w:r>
        <w:rPr>
          <w:rStyle w:val="None"/>
        </w:rPr>
        <w:t xml:space="preserve"> </w:t>
      </w:r>
      <w:r>
        <w:t>of</w:t>
      </w:r>
      <w:r>
        <w:rPr>
          <w:rStyle w:val="None"/>
        </w:rPr>
        <w:t xml:space="preserve"> </w:t>
      </w:r>
      <w:r>
        <w:t>this</w:t>
      </w:r>
      <w:r>
        <w:rPr>
          <w:rStyle w:val="None"/>
        </w:rPr>
        <w:t xml:space="preserve"> </w:t>
      </w:r>
      <w:r>
        <w:t>RFP</w:t>
      </w:r>
      <w:r>
        <w:rPr>
          <w:rStyle w:val="None"/>
        </w:rPr>
        <w:t xml:space="preserve"> </w:t>
      </w:r>
      <w:r>
        <w:t>that</w:t>
      </w:r>
      <w:r>
        <w:rPr>
          <w:rStyle w:val="None"/>
        </w:rPr>
        <w:t xml:space="preserve"> </w:t>
      </w:r>
      <w:r>
        <w:t>the</w:t>
      </w:r>
      <w:r>
        <w:rPr>
          <w:rStyle w:val="None"/>
        </w:rPr>
        <w:t xml:space="preserve"> </w:t>
      </w:r>
      <w:r>
        <w:t>Audit</w:t>
      </w:r>
      <w:r>
        <w:rPr>
          <w:rStyle w:val="None"/>
        </w:rPr>
        <w:t xml:space="preserve"> </w:t>
      </w:r>
      <w:r>
        <w:t>Reports</w:t>
      </w:r>
      <w:r>
        <w:rPr>
          <w:rStyle w:val="None"/>
        </w:rPr>
        <w:t xml:space="preserve"> </w:t>
      </w:r>
      <w:r>
        <w:t>for</w:t>
      </w:r>
      <w:r>
        <w:rPr>
          <w:rStyle w:val="None"/>
        </w:rPr>
        <w:t xml:space="preserve"> </w:t>
      </w:r>
      <w:r>
        <w:t>each</w:t>
      </w:r>
      <w:r>
        <w:rPr>
          <w:rStyle w:val="None"/>
        </w:rPr>
        <w:t xml:space="preserve"> </w:t>
      </w:r>
      <w:r>
        <w:t>entity audited</w:t>
      </w:r>
      <w:r>
        <w:rPr>
          <w:rStyle w:val="None"/>
        </w:rPr>
        <w:t xml:space="preserve"> </w:t>
      </w:r>
      <w:r>
        <w:t>called</w:t>
      </w:r>
      <w:r>
        <w:rPr>
          <w:rStyle w:val="None"/>
        </w:rPr>
        <w:t xml:space="preserve"> </w:t>
      </w:r>
      <w:r>
        <w:t>for</w:t>
      </w:r>
      <w:r>
        <w:rPr>
          <w:rStyle w:val="None"/>
        </w:rPr>
        <w:t xml:space="preserve"> </w:t>
      </w:r>
      <w:r>
        <w:t>in</w:t>
      </w:r>
      <w:r>
        <w:rPr>
          <w:rStyle w:val="None"/>
        </w:rPr>
        <w:t xml:space="preserve"> </w:t>
      </w:r>
      <w:r>
        <w:t>Section</w:t>
      </w:r>
      <w:r>
        <w:rPr>
          <w:rStyle w:val="None"/>
        </w:rPr>
        <w:t xml:space="preserve"> </w:t>
      </w:r>
      <w:r>
        <w:t>III.D.</w:t>
      </w:r>
      <w:r>
        <w:rPr>
          <w:rStyle w:val="None"/>
        </w:rPr>
        <w:t xml:space="preserve"> </w:t>
      </w:r>
      <w:r>
        <w:t>have</w:t>
      </w:r>
      <w:r>
        <w:rPr>
          <w:rStyle w:val="None"/>
        </w:rPr>
        <w:t xml:space="preserve"> </w:t>
      </w:r>
      <w:r>
        <w:t>not</w:t>
      </w:r>
      <w:r>
        <w:rPr>
          <w:rStyle w:val="None"/>
        </w:rPr>
        <w:t xml:space="preserve"> </w:t>
      </w:r>
      <w:r>
        <w:t>been</w:t>
      </w:r>
      <w:r>
        <w:rPr>
          <w:rStyle w:val="None"/>
        </w:rPr>
        <w:t xml:space="preserve"> </w:t>
      </w:r>
      <w:r>
        <w:t>delivered</w:t>
      </w:r>
      <w:r>
        <w:rPr>
          <w:rStyle w:val="None"/>
        </w:rPr>
        <w:t xml:space="preserve"> </w:t>
      </w:r>
      <w:r>
        <w:t>to</w:t>
      </w:r>
      <w:r>
        <w:rPr>
          <w:rStyle w:val="None"/>
        </w:rPr>
        <w:t xml:space="preserve"> </w:t>
      </w:r>
      <w:r>
        <w:t>the</w:t>
      </w:r>
      <w:r>
        <w:rPr>
          <w:rStyle w:val="None"/>
        </w:rPr>
        <w:t xml:space="preserve"> </w:t>
      </w:r>
      <w:r>
        <w:t>APA</w:t>
      </w:r>
      <w:r>
        <w:rPr>
          <w:rStyle w:val="None"/>
        </w:rPr>
        <w:t xml:space="preserve"> </w:t>
      </w:r>
      <w:r>
        <w:t>in</w:t>
      </w:r>
      <w:r>
        <w:rPr>
          <w:rStyle w:val="None"/>
        </w:rPr>
        <w:t xml:space="preserve"> </w:t>
      </w:r>
      <w:r>
        <w:t>accordance with Section III.D. and E., or that the audit remains inaccur</w:t>
      </w:r>
      <w:r>
        <w:t>ate</w:t>
      </w:r>
      <w:r>
        <w:rPr>
          <w:rStyle w:val="None"/>
        </w:rPr>
        <w:t xml:space="preserve"> </w:t>
      </w:r>
      <w:r>
        <w:t>or</w:t>
      </w:r>
      <w:r>
        <w:rPr>
          <w:rStyle w:val="None"/>
        </w:rPr>
        <w:t xml:space="preserve"> </w:t>
      </w:r>
      <w:r>
        <w:t>incomplete and, therefore, not timely</w:t>
      </w:r>
      <w:r>
        <w:rPr>
          <w:rStyle w:val="None"/>
        </w:rPr>
        <w:t xml:space="preserve"> </w:t>
      </w:r>
      <w:r>
        <w:t>submitted.</w:t>
      </w:r>
    </w:p>
    <w:p w:rsidR="005A3D49" w:rsidRDefault="005A3D49">
      <w:pPr>
        <w:rPr>
          <w:rStyle w:val="None"/>
          <w:rFonts w:ascii="Arial" w:eastAsia="Arial" w:hAnsi="Arial" w:cs="Arial"/>
          <w:sz w:val="24"/>
          <w:szCs w:val="24"/>
        </w:rPr>
      </w:pPr>
    </w:p>
    <w:p w:rsidR="005A3D49" w:rsidRDefault="00731BE0">
      <w:pPr>
        <w:pStyle w:val="BodyText"/>
        <w:ind w:left="999"/>
        <w:jc w:val="both"/>
      </w:pPr>
      <w:r>
        <w:t>Penalties</w:t>
      </w:r>
      <w:r>
        <w:rPr>
          <w:rStyle w:val="None"/>
        </w:rPr>
        <w:t xml:space="preserve"> </w:t>
      </w:r>
      <w:r>
        <w:t>may</w:t>
      </w:r>
      <w:r>
        <w:rPr>
          <w:rStyle w:val="None"/>
        </w:rPr>
        <w:t xml:space="preserve"> </w:t>
      </w:r>
      <w:r>
        <w:t>be</w:t>
      </w:r>
      <w:r>
        <w:rPr>
          <w:rStyle w:val="None"/>
        </w:rPr>
        <w:t xml:space="preserve"> </w:t>
      </w:r>
      <w:r>
        <w:t>calculated</w:t>
      </w:r>
      <w:r>
        <w:rPr>
          <w:rStyle w:val="None"/>
        </w:rPr>
        <w:t xml:space="preserve"> </w:t>
      </w:r>
      <w:r>
        <w:t>for</w:t>
      </w:r>
      <w:r>
        <w:rPr>
          <w:rStyle w:val="None"/>
        </w:rPr>
        <w:t xml:space="preserve"> </w:t>
      </w:r>
      <w:r>
        <w:rPr>
          <w:rStyle w:val="None"/>
          <w:u w:val="single"/>
        </w:rPr>
        <w:t>each</w:t>
      </w:r>
      <w:r>
        <w:rPr>
          <w:rStyle w:val="None"/>
          <w:u w:val="single"/>
        </w:rPr>
        <w:t xml:space="preserve"> </w:t>
      </w:r>
      <w:r>
        <w:rPr>
          <w:rStyle w:val="None"/>
          <w:u w:val="single"/>
        </w:rPr>
        <w:t>day</w:t>
      </w:r>
      <w:r>
        <w:rPr>
          <w:rStyle w:val="None"/>
          <w:u w:val="single"/>
        </w:rPr>
        <w:t xml:space="preserve"> </w:t>
      </w:r>
      <w:r>
        <w:t>after</w:t>
      </w:r>
      <w:r>
        <w:rPr>
          <w:rStyle w:val="None"/>
        </w:rPr>
        <w:t xml:space="preserve"> </w:t>
      </w:r>
      <w:r>
        <w:t>the</w:t>
      </w:r>
      <w:r>
        <w:rPr>
          <w:rStyle w:val="None"/>
        </w:rPr>
        <w:t xml:space="preserve"> </w:t>
      </w:r>
      <w:r>
        <w:t>audit</w:t>
      </w:r>
      <w:r>
        <w:rPr>
          <w:rStyle w:val="None"/>
        </w:rPr>
        <w:t xml:space="preserve"> </w:t>
      </w:r>
      <w:r>
        <w:t>due</w:t>
      </w:r>
      <w:r>
        <w:rPr>
          <w:rStyle w:val="None"/>
        </w:rPr>
        <w:t xml:space="preserve"> </w:t>
      </w:r>
      <w:r>
        <w:t>date</w:t>
      </w:r>
      <w:r>
        <w:rPr>
          <w:rStyle w:val="None"/>
        </w:rPr>
        <w:t xml:space="preserve"> </w:t>
      </w:r>
      <w:r>
        <w:t>as</w:t>
      </w:r>
      <w:r>
        <w:rPr>
          <w:rStyle w:val="None"/>
        </w:rPr>
        <w:t xml:space="preserve"> </w:t>
      </w:r>
      <w:r>
        <w:t>follows:</w:t>
      </w:r>
    </w:p>
    <w:p w:rsidR="005A3D49" w:rsidRDefault="005A3D49">
      <w:pPr>
        <w:rPr>
          <w:rStyle w:val="None"/>
          <w:rFonts w:ascii="Arial" w:eastAsia="Arial" w:hAnsi="Arial" w:cs="Arial"/>
          <w:sz w:val="24"/>
          <w:szCs w:val="24"/>
        </w:rPr>
      </w:pPr>
    </w:p>
    <w:p w:rsidR="005A3D49" w:rsidRDefault="00731BE0">
      <w:pPr>
        <w:pStyle w:val="BodyText"/>
        <w:ind w:left="1000" w:right="102"/>
        <w:jc w:val="both"/>
      </w:pPr>
      <w:r>
        <w:t>Percentage of Incomplete Audits X Total Contract Amount X 2% = Amount</w:t>
      </w:r>
      <w:r>
        <w:rPr>
          <w:rStyle w:val="None"/>
        </w:rPr>
        <w:t xml:space="preserve"> </w:t>
      </w:r>
      <w:r>
        <w:t>of</w:t>
      </w:r>
      <w:r>
        <w:rPr>
          <w:rStyle w:val="None"/>
        </w:rPr>
        <w:t xml:space="preserve"> </w:t>
      </w:r>
      <w:r>
        <w:t>Penalty Assessed Per</w:t>
      </w:r>
      <w:r>
        <w:rPr>
          <w:rStyle w:val="None"/>
        </w:rPr>
        <w:t xml:space="preserve"> </w:t>
      </w:r>
      <w:r>
        <w:t>Day.</w:t>
      </w:r>
    </w:p>
    <w:p w:rsidR="005A3D49" w:rsidRDefault="005A3D49">
      <w:pPr>
        <w:spacing w:before="1"/>
        <w:rPr>
          <w:rStyle w:val="None"/>
          <w:rFonts w:ascii="Arial" w:eastAsia="Arial" w:hAnsi="Arial" w:cs="Arial"/>
          <w:sz w:val="24"/>
          <w:szCs w:val="24"/>
        </w:rPr>
      </w:pPr>
    </w:p>
    <w:p w:rsidR="005A3D49" w:rsidRDefault="00731BE0">
      <w:pPr>
        <w:ind w:left="1000"/>
        <w:jc w:val="both"/>
        <w:rPr>
          <w:rStyle w:val="None"/>
          <w:rFonts w:ascii="Arial" w:eastAsia="Arial" w:hAnsi="Arial" w:cs="Arial"/>
          <w:sz w:val="24"/>
          <w:szCs w:val="24"/>
        </w:rPr>
      </w:pPr>
      <w:r>
        <w:rPr>
          <w:rStyle w:val="None"/>
          <w:rFonts w:ascii="Arial" w:hAnsi="Arial"/>
          <w:i/>
          <w:iCs/>
          <w:sz w:val="24"/>
          <w:szCs w:val="24"/>
        </w:rPr>
        <w:t xml:space="preserve">Example:    </w:t>
      </w:r>
      <w:r>
        <w:rPr>
          <w:rStyle w:val="None"/>
          <w:rFonts w:ascii="Arial" w:hAnsi="Arial"/>
          <w:i/>
          <w:iCs/>
          <w:sz w:val="24"/>
          <w:szCs w:val="24"/>
        </w:rPr>
        <w:t>Calculation of Penalty for the first day after due</w:t>
      </w:r>
      <w:r>
        <w:rPr>
          <w:rStyle w:val="None"/>
          <w:rFonts w:ascii="Arial" w:hAnsi="Arial"/>
          <w:i/>
          <w:iCs/>
          <w:spacing w:val="-30"/>
          <w:sz w:val="24"/>
          <w:szCs w:val="24"/>
        </w:rPr>
        <w:t xml:space="preserve"> </w:t>
      </w:r>
      <w:r>
        <w:rPr>
          <w:rStyle w:val="None"/>
          <w:rFonts w:ascii="Arial" w:hAnsi="Arial"/>
          <w:i/>
          <w:iCs/>
          <w:sz w:val="24"/>
          <w:szCs w:val="24"/>
        </w:rPr>
        <w:t>date:</w:t>
      </w:r>
    </w:p>
    <w:p w:rsidR="005A3D49" w:rsidRDefault="005A3D49">
      <w:pPr>
        <w:spacing w:before="11"/>
        <w:rPr>
          <w:rStyle w:val="None"/>
          <w:rFonts w:ascii="Arial" w:eastAsia="Arial" w:hAnsi="Arial" w:cs="Arial"/>
          <w:i/>
          <w:iCs/>
          <w:sz w:val="17"/>
          <w:szCs w:val="17"/>
        </w:rPr>
      </w:pPr>
    </w:p>
    <w:tbl>
      <w:tblPr>
        <w:tblW w:w="6751" w:type="dxa"/>
        <w:tblInd w:w="15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7"/>
        <w:gridCol w:w="669"/>
        <w:gridCol w:w="1945"/>
      </w:tblGrid>
      <w:tr w:rsidR="005A3D49">
        <w:trPr>
          <w:trHeight w:hRule="exact" w:val="198"/>
        </w:trPr>
        <w:tc>
          <w:tcPr>
            <w:tcW w:w="4137"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before="69"/>
              <w:ind w:left="55"/>
            </w:pPr>
            <w:r>
              <w:rPr>
                <w:rStyle w:val="None"/>
                <w:rFonts w:ascii="Arial" w:hAnsi="Arial"/>
                <w:i/>
                <w:iCs/>
                <w:sz w:val="24"/>
                <w:szCs w:val="24"/>
              </w:rPr>
              <w:t>Total Contract</w:t>
            </w:r>
            <w:r>
              <w:rPr>
                <w:rStyle w:val="None"/>
                <w:rFonts w:ascii="Arial" w:hAnsi="Arial"/>
                <w:i/>
                <w:iCs/>
                <w:spacing w:val="-17"/>
                <w:sz w:val="24"/>
                <w:szCs w:val="24"/>
              </w:rPr>
              <w:t xml:space="preserve"> </w:t>
            </w:r>
            <w:r>
              <w:rPr>
                <w:rStyle w:val="None"/>
                <w:rFonts w:ascii="Arial" w:hAnsi="Arial"/>
                <w:i/>
                <w:iCs/>
                <w:sz w:val="24"/>
                <w:szCs w:val="24"/>
              </w:rPr>
              <w:t>Amount</w:t>
            </w:r>
          </w:p>
        </w:tc>
        <w:tc>
          <w:tcPr>
            <w:tcW w:w="669" w:type="dxa"/>
            <w:tcBorders>
              <w:top w:val="nil"/>
              <w:left w:val="nil"/>
              <w:bottom w:val="nil"/>
              <w:right w:val="nil"/>
            </w:tcBorders>
            <w:shd w:val="clear" w:color="auto" w:fill="auto"/>
            <w:tcMar>
              <w:top w:w="80" w:type="dxa"/>
              <w:left w:w="80" w:type="dxa"/>
              <w:bottom w:w="80" w:type="dxa"/>
              <w:right w:w="127" w:type="dxa"/>
            </w:tcMar>
          </w:tcPr>
          <w:p w:rsidR="005A3D49" w:rsidRDefault="00731BE0">
            <w:pPr>
              <w:pStyle w:val="TableParagraph"/>
              <w:spacing w:before="69"/>
              <w:ind w:right="47"/>
              <w:jc w:val="center"/>
            </w:pPr>
            <w:r>
              <w:rPr>
                <w:rStyle w:val="None"/>
                <w:rFonts w:ascii="Arial" w:hAnsi="Arial"/>
                <w:i/>
                <w:iCs/>
                <w:sz w:val="24"/>
                <w:szCs w:val="24"/>
              </w:rPr>
              <w:t>=</w:t>
            </w:r>
          </w:p>
        </w:tc>
        <w:tc>
          <w:tcPr>
            <w:tcW w:w="1945" w:type="dxa"/>
            <w:tcBorders>
              <w:top w:val="nil"/>
              <w:left w:val="nil"/>
              <w:bottom w:val="nil"/>
              <w:right w:val="nil"/>
            </w:tcBorders>
            <w:shd w:val="clear" w:color="auto" w:fill="auto"/>
            <w:tcMar>
              <w:top w:w="80" w:type="dxa"/>
              <w:left w:w="370" w:type="dxa"/>
              <w:bottom w:w="80" w:type="dxa"/>
              <w:right w:w="80" w:type="dxa"/>
            </w:tcMar>
          </w:tcPr>
          <w:p w:rsidR="005A3D49" w:rsidRDefault="00731BE0">
            <w:pPr>
              <w:pStyle w:val="TableParagraph"/>
              <w:spacing w:before="69"/>
              <w:ind w:left="290"/>
            </w:pPr>
            <w:r>
              <w:rPr>
                <w:rStyle w:val="None"/>
                <w:rFonts w:ascii="Arial" w:hAnsi="Arial"/>
                <w:i/>
                <w:iCs/>
                <w:sz w:val="24"/>
                <w:szCs w:val="24"/>
              </w:rPr>
              <w:t>$5,000</w:t>
            </w:r>
          </w:p>
        </w:tc>
      </w:tr>
      <w:tr w:rsidR="005A3D49">
        <w:trPr>
          <w:trHeight w:hRule="exact" w:val="116"/>
        </w:trPr>
        <w:tc>
          <w:tcPr>
            <w:tcW w:w="4137" w:type="dxa"/>
            <w:tcBorders>
              <w:top w:val="nil"/>
              <w:left w:val="nil"/>
              <w:bottom w:val="nil"/>
              <w:right w:val="nil"/>
            </w:tcBorders>
            <w:shd w:val="clear" w:color="auto" w:fill="auto"/>
            <w:tcMar>
              <w:top w:w="80" w:type="dxa"/>
              <w:left w:w="135" w:type="dxa"/>
              <w:bottom w:w="80" w:type="dxa"/>
              <w:right w:w="80" w:type="dxa"/>
            </w:tcMar>
          </w:tcPr>
          <w:p w:rsidR="005A3D49" w:rsidRDefault="005A3D49"/>
        </w:tc>
        <w:tc>
          <w:tcPr>
            <w:tcW w:w="669" w:type="dxa"/>
            <w:tcBorders>
              <w:top w:val="nil"/>
              <w:left w:val="nil"/>
              <w:bottom w:val="nil"/>
              <w:right w:val="nil"/>
            </w:tcBorders>
            <w:shd w:val="clear" w:color="auto" w:fill="auto"/>
            <w:tcMar>
              <w:top w:w="80" w:type="dxa"/>
              <w:left w:w="80" w:type="dxa"/>
              <w:bottom w:w="80" w:type="dxa"/>
              <w:right w:w="128" w:type="dxa"/>
            </w:tcMar>
          </w:tcPr>
          <w:p w:rsidR="005A3D49" w:rsidRDefault="005A3D49"/>
        </w:tc>
        <w:tc>
          <w:tcPr>
            <w:tcW w:w="1945" w:type="dxa"/>
            <w:tcBorders>
              <w:top w:val="nil"/>
              <w:left w:val="nil"/>
              <w:bottom w:val="nil"/>
              <w:right w:val="nil"/>
            </w:tcBorders>
            <w:shd w:val="clear" w:color="auto" w:fill="auto"/>
            <w:tcMar>
              <w:top w:w="80" w:type="dxa"/>
              <w:left w:w="369" w:type="dxa"/>
              <w:bottom w:w="80" w:type="dxa"/>
              <w:right w:w="80" w:type="dxa"/>
            </w:tcMar>
          </w:tcPr>
          <w:p w:rsidR="005A3D49" w:rsidRDefault="005A3D49"/>
        </w:tc>
      </w:tr>
      <w:tr w:rsidR="005A3D49">
        <w:trPr>
          <w:trHeight w:hRule="exact" w:val="116"/>
        </w:trPr>
        <w:tc>
          <w:tcPr>
            <w:tcW w:w="4137" w:type="dxa"/>
            <w:tcBorders>
              <w:top w:val="nil"/>
              <w:left w:val="nil"/>
              <w:bottom w:val="nil"/>
              <w:right w:val="nil"/>
            </w:tcBorders>
            <w:shd w:val="clear" w:color="auto" w:fill="auto"/>
            <w:tcMar>
              <w:top w:w="80" w:type="dxa"/>
              <w:left w:w="135" w:type="dxa"/>
              <w:bottom w:w="80" w:type="dxa"/>
              <w:right w:w="80" w:type="dxa"/>
            </w:tcMar>
          </w:tcPr>
          <w:p w:rsidR="005A3D49" w:rsidRDefault="005A3D49"/>
        </w:tc>
        <w:tc>
          <w:tcPr>
            <w:tcW w:w="669" w:type="dxa"/>
            <w:tcBorders>
              <w:top w:val="nil"/>
              <w:left w:val="nil"/>
              <w:bottom w:val="nil"/>
              <w:right w:val="nil"/>
            </w:tcBorders>
            <w:shd w:val="clear" w:color="auto" w:fill="auto"/>
            <w:tcMar>
              <w:top w:w="80" w:type="dxa"/>
              <w:left w:w="80" w:type="dxa"/>
              <w:bottom w:w="80" w:type="dxa"/>
              <w:right w:w="129" w:type="dxa"/>
            </w:tcMar>
          </w:tcPr>
          <w:p w:rsidR="005A3D49" w:rsidRDefault="005A3D49"/>
        </w:tc>
        <w:tc>
          <w:tcPr>
            <w:tcW w:w="1945" w:type="dxa"/>
            <w:tcBorders>
              <w:top w:val="nil"/>
              <w:left w:val="nil"/>
              <w:bottom w:val="nil"/>
              <w:right w:val="nil"/>
            </w:tcBorders>
            <w:shd w:val="clear" w:color="auto" w:fill="auto"/>
            <w:tcMar>
              <w:top w:w="80" w:type="dxa"/>
              <w:left w:w="369" w:type="dxa"/>
              <w:bottom w:w="80" w:type="dxa"/>
              <w:right w:w="80" w:type="dxa"/>
            </w:tcMar>
          </w:tcPr>
          <w:p w:rsidR="005A3D49" w:rsidRDefault="005A3D49"/>
        </w:tc>
      </w:tr>
      <w:tr w:rsidR="005A3D49">
        <w:trPr>
          <w:trHeight w:hRule="exact" w:val="198"/>
        </w:trPr>
        <w:tc>
          <w:tcPr>
            <w:tcW w:w="4137" w:type="dxa"/>
            <w:tcBorders>
              <w:top w:val="nil"/>
              <w:left w:val="nil"/>
              <w:bottom w:val="nil"/>
              <w:right w:val="nil"/>
            </w:tcBorders>
            <w:shd w:val="clear" w:color="auto" w:fill="auto"/>
            <w:tcMar>
              <w:top w:w="80" w:type="dxa"/>
              <w:left w:w="135" w:type="dxa"/>
              <w:bottom w:w="80" w:type="dxa"/>
              <w:right w:w="80" w:type="dxa"/>
            </w:tcMar>
          </w:tcPr>
          <w:p w:rsidR="005A3D49" w:rsidRDefault="00731BE0">
            <w:pPr>
              <w:pStyle w:val="TableParagraph"/>
              <w:spacing w:line="263" w:lineRule="exact"/>
              <w:ind w:left="55"/>
            </w:pPr>
            <w:r>
              <w:rPr>
                <w:rStyle w:val="None"/>
                <w:rFonts w:ascii="Arial" w:hAnsi="Arial"/>
                <w:i/>
                <w:iCs/>
                <w:sz w:val="24"/>
                <w:szCs w:val="24"/>
              </w:rPr>
              <w:t>$5,000 X 50% X</w:t>
            </w:r>
            <w:r>
              <w:rPr>
                <w:rStyle w:val="None"/>
                <w:rFonts w:ascii="Arial" w:hAnsi="Arial"/>
                <w:i/>
                <w:iCs/>
                <w:spacing w:val="-9"/>
                <w:sz w:val="24"/>
                <w:szCs w:val="24"/>
              </w:rPr>
              <w:t xml:space="preserve"> </w:t>
            </w:r>
            <w:r>
              <w:rPr>
                <w:rStyle w:val="None"/>
                <w:rFonts w:ascii="Arial" w:hAnsi="Arial"/>
                <w:i/>
                <w:iCs/>
                <w:sz w:val="24"/>
                <w:szCs w:val="24"/>
              </w:rPr>
              <w:t>2%</w:t>
            </w:r>
          </w:p>
        </w:tc>
        <w:tc>
          <w:tcPr>
            <w:tcW w:w="669" w:type="dxa"/>
            <w:tcBorders>
              <w:top w:val="nil"/>
              <w:left w:val="nil"/>
              <w:bottom w:val="nil"/>
              <w:right w:val="nil"/>
            </w:tcBorders>
            <w:shd w:val="clear" w:color="auto" w:fill="auto"/>
            <w:tcMar>
              <w:top w:w="80" w:type="dxa"/>
              <w:left w:w="80" w:type="dxa"/>
              <w:bottom w:w="80" w:type="dxa"/>
              <w:right w:w="129" w:type="dxa"/>
            </w:tcMar>
          </w:tcPr>
          <w:p w:rsidR="005A3D49" w:rsidRDefault="00731BE0">
            <w:pPr>
              <w:pStyle w:val="TableParagraph"/>
              <w:spacing w:line="263" w:lineRule="exact"/>
              <w:ind w:right="49"/>
              <w:jc w:val="center"/>
            </w:pPr>
            <w:r>
              <w:rPr>
                <w:rStyle w:val="None"/>
                <w:rFonts w:ascii="Arial" w:hAnsi="Arial"/>
                <w:i/>
                <w:iCs/>
                <w:sz w:val="24"/>
                <w:szCs w:val="24"/>
              </w:rPr>
              <w:t>=</w:t>
            </w:r>
          </w:p>
        </w:tc>
        <w:tc>
          <w:tcPr>
            <w:tcW w:w="1945" w:type="dxa"/>
            <w:tcBorders>
              <w:top w:val="nil"/>
              <w:left w:val="nil"/>
              <w:bottom w:val="nil"/>
              <w:right w:val="nil"/>
            </w:tcBorders>
            <w:shd w:val="clear" w:color="auto" w:fill="auto"/>
            <w:tcMar>
              <w:top w:w="80" w:type="dxa"/>
              <w:left w:w="370" w:type="dxa"/>
              <w:bottom w:w="80" w:type="dxa"/>
              <w:right w:w="80" w:type="dxa"/>
            </w:tcMar>
          </w:tcPr>
          <w:p w:rsidR="005A3D49" w:rsidRDefault="00731BE0">
            <w:pPr>
              <w:pStyle w:val="TableParagraph"/>
              <w:spacing w:line="263" w:lineRule="exact"/>
              <w:ind w:left="290"/>
            </w:pPr>
            <w:r>
              <w:rPr>
                <w:rStyle w:val="None"/>
                <w:rFonts w:ascii="Arial" w:hAnsi="Arial"/>
                <w:i/>
                <w:iCs/>
                <w:sz w:val="24"/>
                <w:szCs w:val="24"/>
              </w:rPr>
              <w:t>$100.00</w:t>
            </w:r>
          </w:p>
        </w:tc>
      </w:tr>
    </w:tbl>
    <w:p w:rsidR="005A3D49" w:rsidRDefault="005A3D49">
      <w:pPr>
        <w:spacing w:before="11"/>
        <w:ind w:left="1485" w:hanging="1485"/>
        <w:rPr>
          <w:rStyle w:val="None"/>
          <w:rFonts w:ascii="Arial" w:eastAsia="Arial" w:hAnsi="Arial" w:cs="Arial"/>
          <w:i/>
          <w:iCs/>
          <w:sz w:val="17"/>
          <w:szCs w:val="17"/>
        </w:rPr>
      </w:pPr>
    </w:p>
    <w:p w:rsidR="005A3D49" w:rsidRDefault="005A3D49">
      <w:pPr>
        <w:spacing w:before="7"/>
        <w:rPr>
          <w:rStyle w:val="None"/>
          <w:rFonts w:ascii="Arial" w:eastAsia="Arial" w:hAnsi="Arial" w:cs="Arial"/>
          <w:i/>
          <w:iCs/>
          <w:sz w:val="9"/>
          <w:szCs w:val="9"/>
        </w:rPr>
      </w:pPr>
    </w:p>
    <w:p w:rsidR="005A3D49" w:rsidRDefault="00731BE0">
      <w:pPr>
        <w:pStyle w:val="BodyText"/>
        <w:spacing w:before="69"/>
        <w:ind w:left="1000" w:right="103"/>
        <w:jc w:val="both"/>
      </w:pPr>
      <w:r>
        <w:t>Penalties may be calculated for each calendar day after the audit’s due</w:t>
      </w:r>
      <w:r>
        <w:rPr>
          <w:rStyle w:val="None"/>
        </w:rPr>
        <w:t xml:space="preserve"> </w:t>
      </w:r>
      <w:r>
        <w:t>date</w:t>
      </w:r>
      <w:r>
        <w:rPr>
          <w:rStyle w:val="None"/>
        </w:rPr>
        <w:t xml:space="preserve"> </w:t>
      </w:r>
      <w:r>
        <w:t xml:space="preserve">that any audit remains incomplete, </w:t>
      </w:r>
      <w:r>
        <w:t>inaccurate, or not delivered. Total</w:t>
      </w:r>
      <w:r>
        <w:rPr>
          <w:rStyle w:val="None"/>
        </w:rPr>
        <w:t xml:space="preserve"> </w:t>
      </w:r>
      <w:r>
        <w:t>penalties</w:t>
      </w:r>
      <w:r>
        <w:rPr>
          <w:rStyle w:val="None"/>
        </w:rPr>
        <w:t xml:space="preserve"> </w:t>
      </w:r>
      <w:r>
        <w:t>assessed shall not exceed the Total Contract</w:t>
      </w:r>
      <w:r>
        <w:rPr>
          <w:rStyle w:val="None"/>
        </w:rPr>
        <w:t xml:space="preserve"> </w:t>
      </w:r>
      <w:r>
        <w:t>Amount.</w:t>
      </w:r>
    </w:p>
    <w:p w:rsidR="005A3D49" w:rsidRDefault="005A3D49">
      <w:pPr>
        <w:rPr>
          <w:rStyle w:val="None"/>
          <w:rFonts w:ascii="Arial" w:eastAsia="Arial" w:hAnsi="Arial" w:cs="Arial"/>
          <w:sz w:val="24"/>
          <w:szCs w:val="24"/>
        </w:rPr>
      </w:pPr>
    </w:p>
    <w:p w:rsidR="005A3D49" w:rsidRDefault="00731BE0">
      <w:pPr>
        <w:pStyle w:val="ColorfulList-Accent11"/>
        <w:numPr>
          <w:ilvl w:val="0"/>
          <w:numId w:val="27"/>
        </w:numPr>
        <w:ind w:right="4018"/>
        <w:rPr>
          <w:rFonts w:ascii="Arial" w:hAnsi="Arial"/>
          <w:sz w:val="24"/>
          <w:szCs w:val="24"/>
        </w:rPr>
      </w:pPr>
      <w:r>
        <w:rPr>
          <w:rStyle w:val="None"/>
          <w:rFonts w:ascii="Arial" w:hAnsi="Arial"/>
          <w:sz w:val="24"/>
          <w:szCs w:val="24"/>
          <w:u w:val="single"/>
        </w:rPr>
        <w:t>Inquiries</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right="101"/>
        <w:jc w:val="both"/>
      </w:pPr>
      <w:r>
        <w:t>Contact</w:t>
      </w:r>
      <w:r>
        <w:rPr>
          <w:rStyle w:val="None"/>
        </w:rPr>
        <w:t xml:space="preserve"> </w:t>
      </w:r>
      <w:r>
        <w:t>with</w:t>
      </w:r>
      <w:r>
        <w:rPr>
          <w:rStyle w:val="None"/>
        </w:rPr>
        <w:t xml:space="preserve"> </w:t>
      </w:r>
      <w:r>
        <w:t>agents</w:t>
      </w:r>
      <w:r>
        <w:rPr>
          <w:rStyle w:val="None"/>
        </w:rPr>
        <w:t xml:space="preserve"> </w:t>
      </w:r>
      <w:r>
        <w:t>of</w:t>
      </w:r>
      <w:r>
        <w:rPr>
          <w:rStyle w:val="None"/>
        </w:rPr>
        <w:t xml:space="preserve"> </w:t>
      </w:r>
      <w:r>
        <w:t>the</w:t>
      </w:r>
      <w:r>
        <w:rPr>
          <w:rStyle w:val="None"/>
        </w:rPr>
        <w:t xml:space="preserve"> </w:t>
      </w:r>
      <w:r>
        <w:t>Commonwealth</w:t>
      </w:r>
      <w:r>
        <w:rPr>
          <w:rStyle w:val="None"/>
        </w:rPr>
        <w:t xml:space="preserve"> </w:t>
      </w:r>
      <w:r>
        <w:t>for</w:t>
      </w:r>
      <w:r>
        <w:rPr>
          <w:rStyle w:val="None"/>
        </w:rPr>
        <w:t xml:space="preserve"> </w:t>
      </w:r>
      <w:r>
        <w:t>information</w:t>
      </w:r>
      <w:r>
        <w:rPr>
          <w:rStyle w:val="None"/>
        </w:rPr>
        <w:t xml:space="preserve"> </w:t>
      </w:r>
      <w:r>
        <w:t>concerning</w:t>
      </w:r>
      <w:r>
        <w:rPr>
          <w:rStyle w:val="None"/>
        </w:rPr>
        <w:t xml:space="preserve"> </w:t>
      </w:r>
      <w:r>
        <w:t>proposal</w:t>
      </w:r>
      <w:r>
        <w:rPr>
          <w:rStyle w:val="None"/>
        </w:rPr>
        <w:t xml:space="preserve"> </w:t>
      </w:r>
      <w:r>
        <w:t>procedures</w:t>
      </w:r>
      <w:r>
        <w:rPr>
          <w:rStyle w:val="None"/>
        </w:rPr>
        <w:t xml:space="preserve"> </w:t>
      </w:r>
      <w:r>
        <w:t>shall</w:t>
      </w:r>
      <w:r>
        <w:rPr>
          <w:rStyle w:val="None"/>
        </w:rPr>
        <w:t xml:space="preserve"> </w:t>
      </w:r>
      <w:r>
        <w:t>be</w:t>
      </w:r>
      <w:r>
        <w:rPr>
          <w:rStyle w:val="None"/>
        </w:rPr>
        <w:t xml:space="preserve"> </w:t>
      </w:r>
      <w:r>
        <w:t>limited</w:t>
      </w:r>
      <w:r>
        <w:rPr>
          <w:rStyle w:val="None"/>
        </w:rPr>
        <w:t xml:space="preserve"> </w:t>
      </w:r>
      <w:r>
        <w:t>to</w:t>
      </w:r>
      <w:r>
        <w:rPr>
          <w:rStyle w:val="None"/>
        </w:rPr>
        <w:t xml:space="preserve"> </w:t>
      </w:r>
      <w:r>
        <w:t>APA</w:t>
      </w:r>
      <w:r>
        <w:rPr>
          <w:rStyle w:val="None"/>
        </w:rPr>
        <w:t xml:space="preserve"> </w:t>
      </w:r>
      <w:r>
        <w:t>or</w:t>
      </w:r>
      <w:r>
        <w:rPr>
          <w:rStyle w:val="None"/>
        </w:rPr>
        <w:t xml:space="preserve"> </w:t>
      </w:r>
      <w:r>
        <w:t>his</w:t>
      </w:r>
      <w:r>
        <w:rPr>
          <w:rStyle w:val="None"/>
        </w:rPr>
        <w:t xml:space="preserve"> </w:t>
      </w:r>
      <w:r>
        <w:t>appointed</w:t>
      </w:r>
      <w:r>
        <w:rPr>
          <w:rStyle w:val="None"/>
        </w:rPr>
        <w:t xml:space="preserve"> </w:t>
      </w:r>
      <w:r>
        <w:t>representative.</w:t>
      </w:r>
      <w:r>
        <w:rPr>
          <w:rStyle w:val="None"/>
        </w:rPr>
        <w:t xml:space="preserve"> </w:t>
      </w:r>
      <w:r>
        <w:t>All</w:t>
      </w:r>
      <w:r>
        <w:rPr>
          <w:rStyle w:val="None"/>
        </w:rPr>
        <w:t xml:space="preserve"> </w:t>
      </w:r>
      <w:r>
        <w:t>technical inquiries about this solicitation must be made electronically no later than 12:00 p.m. on August 15, 2019 to the address below. All responses will be posted on the KVEC website for public use no later than 12:00 p.m. on August</w:t>
      </w:r>
      <w:r>
        <w:t xml:space="preserve"> 22, 2019.</w:t>
      </w:r>
    </w:p>
    <w:p w:rsidR="005A3D49" w:rsidRDefault="005A3D49">
      <w:pPr>
        <w:rPr>
          <w:rStyle w:val="None"/>
          <w:rFonts w:ascii="Arial" w:eastAsia="Arial" w:hAnsi="Arial" w:cs="Arial"/>
          <w:sz w:val="24"/>
          <w:szCs w:val="24"/>
        </w:rPr>
      </w:pPr>
    </w:p>
    <w:p w:rsidR="005A3D49" w:rsidRDefault="00731BE0">
      <w:pPr>
        <w:pStyle w:val="BodyText"/>
        <w:ind w:right="3745"/>
      </w:pPr>
      <w:r>
        <w:t>Ashley Slone, Bidding Coordinator</w:t>
      </w:r>
    </w:p>
    <w:p w:rsidR="005A3D49" w:rsidRDefault="00731BE0">
      <w:pPr>
        <w:pStyle w:val="BodyText"/>
        <w:ind w:right="3745"/>
      </w:pPr>
      <w:r>
        <w:t>KVEC</w:t>
      </w:r>
    </w:p>
    <w:p w:rsidR="005A3D49" w:rsidRDefault="00731BE0">
      <w:pPr>
        <w:pStyle w:val="BodyText"/>
        <w:ind w:right="3745"/>
      </w:pPr>
      <w:r>
        <w:t>412 Roy Campbell Drive</w:t>
      </w:r>
    </w:p>
    <w:p w:rsidR="005A3D49" w:rsidRDefault="00731BE0">
      <w:pPr>
        <w:pStyle w:val="BodyText"/>
        <w:ind w:right="3745"/>
      </w:pPr>
      <w:r>
        <w:t>Hazard, KY 41701</w:t>
      </w:r>
    </w:p>
    <w:p w:rsidR="005A3D49" w:rsidRDefault="00731BE0">
      <w:pPr>
        <w:pStyle w:val="BodyText"/>
        <w:ind w:right="3745"/>
      </w:pPr>
      <w:r>
        <w:t xml:space="preserve">Email: </w:t>
      </w:r>
      <w:hyperlink r:id="rId12" w:history="1">
        <w:r>
          <w:rPr>
            <w:rStyle w:val="Hyperlink1"/>
          </w:rPr>
          <w:t>ashley.parker@hazard.kyschools.us</w:t>
        </w:r>
      </w:hyperlink>
      <w:r>
        <w:t xml:space="preserve"> </w:t>
      </w:r>
    </w:p>
    <w:p w:rsidR="005A3D49" w:rsidRDefault="005A3D49">
      <w:pPr>
        <w:pStyle w:val="BodyText"/>
        <w:ind w:left="0" w:right="3745"/>
      </w:pPr>
    </w:p>
    <w:p w:rsidR="005A3D49" w:rsidRDefault="00731BE0">
      <w:pPr>
        <w:pStyle w:val="BodyText"/>
        <w:ind w:left="0" w:right="3745"/>
      </w:pPr>
      <w:r>
        <w:tab/>
      </w:r>
    </w:p>
    <w:p w:rsidR="005A3D49" w:rsidRDefault="005A3D49">
      <w:pPr>
        <w:sectPr w:rsidR="005A3D49">
          <w:headerReference w:type="default" r:id="rId13"/>
          <w:footerReference w:type="default" r:id="rId14"/>
          <w:pgSz w:w="12240" w:h="15840"/>
          <w:pgMar w:top="940" w:right="1480" w:bottom="680" w:left="1340" w:header="0" w:footer="487" w:gutter="0"/>
          <w:cols w:space="720"/>
        </w:sectPr>
      </w:pPr>
    </w:p>
    <w:p w:rsidR="005A3D49" w:rsidRDefault="00731BE0">
      <w:pPr>
        <w:pStyle w:val="BodyText"/>
        <w:spacing w:before="59"/>
        <w:ind w:left="459" w:right="103"/>
        <w:jc w:val="both"/>
      </w:pPr>
      <w:r>
        <w:t>Any verbal representations made or</w:t>
      </w:r>
      <w:r>
        <w:t xml:space="preserve"> assumed to be made during any</w:t>
      </w:r>
      <w:r>
        <w:rPr>
          <w:rStyle w:val="None"/>
        </w:rPr>
        <w:t xml:space="preserve"> </w:t>
      </w:r>
      <w:r>
        <w:t>oral</w:t>
      </w:r>
      <w:r>
        <w:rPr>
          <w:rStyle w:val="None"/>
        </w:rPr>
        <w:t xml:space="preserve"> </w:t>
      </w:r>
      <w:r>
        <w:t>discussion held between representatives of FIRM and any agent of</w:t>
      </w:r>
      <w:r>
        <w:rPr>
          <w:rStyle w:val="None"/>
        </w:rPr>
        <w:t xml:space="preserve"> </w:t>
      </w:r>
      <w:r>
        <w:t>the</w:t>
      </w:r>
      <w:r>
        <w:rPr>
          <w:rStyle w:val="None"/>
        </w:rPr>
        <w:t xml:space="preserve"> Cooperative</w:t>
      </w:r>
      <w:r>
        <w:t xml:space="preserve"> are not binding on the</w:t>
      </w:r>
      <w:r>
        <w:rPr>
          <w:rStyle w:val="None"/>
        </w:rPr>
        <w:t xml:space="preserve"> </w:t>
      </w:r>
      <w:r>
        <w:t>Cooperative.</w:t>
      </w:r>
    </w:p>
    <w:p w:rsidR="005A3D49" w:rsidRDefault="005A3D49">
      <w:pPr>
        <w:rPr>
          <w:rStyle w:val="None"/>
          <w:rFonts w:ascii="Arial" w:eastAsia="Arial" w:hAnsi="Arial" w:cs="Arial"/>
          <w:sz w:val="24"/>
          <w:szCs w:val="24"/>
        </w:rPr>
      </w:pPr>
    </w:p>
    <w:p w:rsidR="005A3D49" w:rsidRDefault="00731BE0">
      <w:pPr>
        <w:pStyle w:val="ColorfulList-Accent11"/>
        <w:numPr>
          <w:ilvl w:val="0"/>
          <w:numId w:val="28"/>
        </w:numPr>
        <w:ind w:right="4018"/>
        <w:rPr>
          <w:rFonts w:ascii="Arial" w:hAnsi="Arial"/>
          <w:sz w:val="24"/>
          <w:szCs w:val="24"/>
        </w:rPr>
      </w:pPr>
      <w:r>
        <w:rPr>
          <w:rStyle w:val="None"/>
          <w:rFonts w:ascii="Arial" w:hAnsi="Arial"/>
          <w:sz w:val="24"/>
          <w:szCs w:val="24"/>
          <w:u w:val="single"/>
        </w:rPr>
        <w:t>Verification of</w:t>
      </w:r>
      <w:r>
        <w:rPr>
          <w:rStyle w:val="None"/>
          <w:rFonts w:ascii="Arial" w:hAnsi="Arial"/>
          <w:spacing w:val="-2"/>
          <w:sz w:val="24"/>
          <w:szCs w:val="24"/>
          <w:u w:val="single"/>
        </w:rPr>
        <w:t xml:space="preserve"> </w:t>
      </w:r>
      <w:r>
        <w:rPr>
          <w:rStyle w:val="None"/>
          <w:rFonts w:ascii="Arial" w:hAnsi="Arial"/>
          <w:sz w:val="24"/>
          <w:szCs w:val="24"/>
          <w:u w:val="single"/>
        </w:rPr>
        <w:t>Information</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right="103"/>
      </w:pPr>
      <w:r>
        <w:rPr>
          <w:rStyle w:val="None"/>
        </w:rPr>
        <w:t xml:space="preserve">KVEC </w:t>
      </w:r>
      <w:r>
        <w:t>may</w:t>
      </w:r>
      <w:r>
        <w:rPr>
          <w:rStyle w:val="None"/>
        </w:rPr>
        <w:t xml:space="preserve"> </w:t>
      </w:r>
      <w:r>
        <w:t>request</w:t>
      </w:r>
      <w:r>
        <w:rPr>
          <w:rStyle w:val="None"/>
        </w:rPr>
        <w:t xml:space="preserve"> </w:t>
      </w:r>
      <w:r>
        <w:t>documentation</w:t>
      </w:r>
      <w:r>
        <w:rPr>
          <w:rStyle w:val="None"/>
        </w:rPr>
        <w:t xml:space="preserve"> </w:t>
      </w:r>
      <w:r>
        <w:t>from</w:t>
      </w:r>
      <w:r>
        <w:rPr>
          <w:rStyle w:val="None"/>
        </w:rPr>
        <w:t xml:space="preserve"> </w:t>
      </w:r>
      <w:r>
        <w:t>FIRM</w:t>
      </w:r>
      <w:r>
        <w:rPr>
          <w:rStyle w:val="None"/>
        </w:rPr>
        <w:t xml:space="preserve"> </w:t>
      </w:r>
      <w:r>
        <w:t>of</w:t>
      </w:r>
      <w:r>
        <w:rPr>
          <w:rStyle w:val="None"/>
        </w:rPr>
        <w:t xml:space="preserve"> </w:t>
      </w:r>
      <w:r>
        <w:t>any</w:t>
      </w:r>
      <w:r>
        <w:rPr>
          <w:rStyle w:val="None"/>
        </w:rPr>
        <w:t xml:space="preserve"> </w:t>
      </w:r>
      <w:r>
        <w:t>information</w:t>
      </w:r>
      <w:r>
        <w:rPr>
          <w:rStyle w:val="None"/>
        </w:rPr>
        <w:t xml:space="preserve"> </w:t>
      </w:r>
      <w:r>
        <w:t>provided</w:t>
      </w:r>
      <w:r>
        <w:rPr>
          <w:rStyle w:val="None"/>
        </w:rPr>
        <w:t xml:space="preserve"> </w:t>
      </w:r>
      <w:r>
        <w:t>in</w:t>
      </w:r>
      <w:r>
        <w:rPr>
          <w:rStyle w:val="None"/>
        </w:rPr>
        <w:t xml:space="preserve"> </w:t>
      </w:r>
      <w:r>
        <w:t>its proposals.</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right="101"/>
        <w:jc w:val="both"/>
      </w:pPr>
      <w:r>
        <w:rPr>
          <w:noProof/>
        </w:rPr>
        <mc:AlternateContent>
          <mc:Choice Requires="wpg">
            <w:drawing>
              <wp:anchor distT="0" distB="0" distL="0" distR="0" simplePos="0" relativeHeight="251657216" behindDoc="1" locked="0" layoutInCell="1" allowOverlap="1">
                <wp:simplePos x="0" y="0"/>
                <wp:positionH relativeFrom="page">
                  <wp:posOffset>1142999</wp:posOffset>
                </wp:positionH>
                <wp:positionV relativeFrom="line">
                  <wp:posOffset>45719</wp:posOffset>
                </wp:positionV>
                <wp:extent cx="5623561" cy="122618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623561" cy="1226186"/>
                          <a:chOff x="0" y="0"/>
                          <a:chExt cx="5623560" cy="1226185"/>
                        </a:xfrm>
                      </wpg:grpSpPr>
                      <wps:wsp>
                        <wps:cNvPr id="1073741827" name="Shape 1073741827"/>
                        <wps:cNvSpPr/>
                        <wps:spPr>
                          <a:xfrm>
                            <a:off x="0" y="0"/>
                            <a:ext cx="5623561" cy="175261"/>
                          </a:xfrm>
                          <a:prstGeom prst="rect">
                            <a:avLst/>
                          </a:prstGeom>
                          <a:solidFill>
                            <a:srgbClr val="C0C0C0"/>
                          </a:solidFill>
                          <a:ln w="12700" cap="flat">
                            <a:noFill/>
                            <a:miter lim="400000"/>
                          </a:ln>
                          <a:effectLst/>
                        </wps:spPr>
                        <wps:bodyPr/>
                      </wps:wsp>
                      <wps:wsp>
                        <wps:cNvPr id="1073741828" name="Shape 1073741828"/>
                        <wps:cNvSpPr/>
                        <wps:spPr>
                          <a:xfrm>
                            <a:off x="0" y="175260"/>
                            <a:ext cx="5623561" cy="175261"/>
                          </a:xfrm>
                          <a:prstGeom prst="rect">
                            <a:avLst/>
                          </a:prstGeom>
                          <a:solidFill>
                            <a:srgbClr val="C0C0C0"/>
                          </a:solidFill>
                          <a:ln w="12700" cap="flat">
                            <a:noFill/>
                            <a:miter lim="400000"/>
                          </a:ln>
                          <a:effectLst/>
                        </wps:spPr>
                        <wps:bodyPr/>
                      </wps:wsp>
                      <wps:wsp>
                        <wps:cNvPr id="1073741829" name="Shape 1073741829"/>
                        <wps:cNvSpPr/>
                        <wps:spPr>
                          <a:xfrm>
                            <a:off x="0" y="350520"/>
                            <a:ext cx="5623561" cy="174626"/>
                          </a:xfrm>
                          <a:prstGeom prst="rect">
                            <a:avLst/>
                          </a:prstGeom>
                          <a:solidFill>
                            <a:srgbClr val="C0C0C0"/>
                          </a:solidFill>
                          <a:ln w="12700" cap="flat">
                            <a:noFill/>
                            <a:miter lim="400000"/>
                          </a:ln>
                          <a:effectLst/>
                        </wps:spPr>
                        <wps:bodyPr/>
                      </wps:wsp>
                      <wps:wsp>
                        <wps:cNvPr id="1073741830" name="Shape 1073741830"/>
                        <wps:cNvSpPr/>
                        <wps:spPr>
                          <a:xfrm>
                            <a:off x="0" y="525145"/>
                            <a:ext cx="5623561" cy="175261"/>
                          </a:xfrm>
                          <a:prstGeom prst="rect">
                            <a:avLst/>
                          </a:prstGeom>
                          <a:solidFill>
                            <a:srgbClr val="C0C0C0"/>
                          </a:solidFill>
                          <a:ln w="12700" cap="flat">
                            <a:noFill/>
                            <a:miter lim="400000"/>
                          </a:ln>
                          <a:effectLst/>
                        </wps:spPr>
                        <wps:bodyPr/>
                      </wps:wsp>
                      <wps:wsp>
                        <wps:cNvPr id="1073741831" name="Shape 1073741831"/>
                        <wps:cNvSpPr/>
                        <wps:spPr>
                          <a:xfrm>
                            <a:off x="0" y="700405"/>
                            <a:ext cx="5623561" cy="175261"/>
                          </a:xfrm>
                          <a:prstGeom prst="rect">
                            <a:avLst/>
                          </a:prstGeom>
                          <a:solidFill>
                            <a:srgbClr val="C0C0C0"/>
                          </a:solidFill>
                          <a:ln w="12700" cap="flat">
                            <a:noFill/>
                            <a:miter lim="400000"/>
                          </a:ln>
                          <a:effectLst/>
                        </wps:spPr>
                        <wps:bodyPr/>
                      </wps:wsp>
                      <wps:wsp>
                        <wps:cNvPr id="1073741832" name="Shape 1073741832"/>
                        <wps:cNvCnPr/>
                        <wps:spPr>
                          <a:xfrm>
                            <a:off x="0" y="862965"/>
                            <a:ext cx="4293871" cy="1"/>
                          </a:xfrm>
                          <a:prstGeom prst="line">
                            <a:avLst/>
                          </a:prstGeom>
                          <a:noFill/>
                          <a:ln w="11430" cap="flat">
                            <a:solidFill>
                              <a:srgbClr val="0000FF"/>
                            </a:solidFill>
                            <a:prstDash val="solid"/>
                            <a:round/>
                          </a:ln>
                          <a:effectLst/>
                        </wps:spPr>
                        <wps:bodyPr/>
                      </wps:wsp>
                      <wps:wsp>
                        <wps:cNvPr id="1073741833" name="Shape 1073741833"/>
                        <wps:cNvSpPr/>
                        <wps:spPr>
                          <a:xfrm>
                            <a:off x="0" y="875665"/>
                            <a:ext cx="5623561" cy="175261"/>
                          </a:xfrm>
                          <a:prstGeom prst="rect">
                            <a:avLst/>
                          </a:prstGeom>
                          <a:solidFill>
                            <a:srgbClr val="C0C0C0"/>
                          </a:solidFill>
                          <a:ln w="12700" cap="flat">
                            <a:noFill/>
                            <a:miter lim="400000"/>
                          </a:ln>
                          <a:effectLst/>
                        </wps:spPr>
                        <wps:bodyPr/>
                      </wps:wsp>
                      <wps:wsp>
                        <wps:cNvPr id="1073741834" name="Shape 1073741834"/>
                        <wps:cNvSpPr/>
                        <wps:spPr>
                          <a:xfrm>
                            <a:off x="0" y="1050925"/>
                            <a:ext cx="5623561" cy="175261"/>
                          </a:xfrm>
                          <a:prstGeom prst="rect">
                            <a:avLst/>
                          </a:prstGeom>
                          <a:solidFill>
                            <a:srgbClr val="C0C0C0"/>
                          </a:solidFill>
                          <a:ln w="12700" cap="flat">
                            <a:noFill/>
                            <a:miter lim="400000"/>
                          </a:ln>
                          <a:effectLst/>
                        </wps:spPr>
                        <wps:bodyPr/>
                      </wps:wsp>
                    </wpg:wgp>
                  </a:graphicData>
                </a:graphic>
              </wp:anchor>
            </w:drawing>
          </mc:Choice>
          <mc:Fallback>
            <w:pict>
              <v:group id="_x0000_s1026" style="visibility:visible;position:absolute;margin-left:90.0pt;margin-top:3.6pt;width:442.8pt;height:96.6pt;z-index:-251659264;mso-position-horizontal:absolute;mso-position-horizontal-relative:page;mso-position-vertical:absolute;mso-position-vertical-relative:line;mso-wrap-distance-left:0.0pt;mso-wrap-distance-top:0.0pt;mso-wrap-distance-right:0.0pt;mso-wrap-distance-bottom:0.0pt;" coordorigin="0,0" coordsize="5623560,1226185">
                <w10:wrap type="none" side="bothSides" anchorx="page"/>
                <v:rect id="_x0000_s1027" style="position:absolute;left:0;top:0;width:5623560;height:175260;">
                  <v:fill color="#C0C0C0"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175260;width:5623560;height:175260;">
                  <v:fill color="#C0C0C0"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350520;width:5623560;height:174625;">
                  <v:fill color="#C0C0C0"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0;top:525145;width:5623560;height:175260;">
                  <v:fill color="#C0C0C0"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700405;width:5623560;height:175260;">
                  <v:fill color="#C0C0C0" opacity="100.0%" type="solid"/>
                  <v:stroke on="f" weight="1.0pt" dashstyle="solid" endcap="flat" miterlimit="400.0%" joinstyle="miter" linestyle="single" startarrow="none" startarrowwidth="medium" startarrowlength="medium" endarrow="none" endarrowwidth="medium" endarrowlength="medium"/>
                </v:rect>
                <v:line id="_x0000_s1032" style="position:absolute;left:0;top:862965;width:4293870;height:0;">
                  <v:fill on="f"/>
                  <v:stroke filltype="solid" color="#0000FF" opacity="100.0%" weight="0.9pt" dashstyle="solid" endcap="flat" joinstyle="round" linestyle="single" startarrow="none" startarrowwidth="medium" startarrowlength="medium" endarrow="none" endarrowwidth="medium" endarrowlength="medium"/>
                </v:line>
                <v:rect id="_x0000_s1033" style="position:absolute;left:0;top:875665;width:5623560;height:175260;">
                  <v:fill color="#C0C0C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0;top:1050925;width:5623560;height:175260;">
                  <v:fill color="#C0C0C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t>Note: One item of information that is required to be submitted with each</w:t>
      </w:r>
      <w:r>
        <w:rPr>
          <w:rStyle w:val="None"/>
        </w:rPr>
        <w:t xml:space="preserve"> </w:t>
      </w:r>
      <w:r>
        <w:t>technical</w:t>
      </w:r>
      <w:r>
        <w:rPr>
          <w:rStyle w:val="None"/>
        </w:rPr>
        <w:t xml:space="preserve"> </w:t>
      </w:r>
      <w:r>
        <w:t>proposal,</w:t>
      </w:r>
      <w:r>
        <w:rPr>
          <w:rStyle w:val="None"/>
        </w:rPr>
        <w:t xml:space="preserve"> </w:t>
      </w:r>
      <w:r>
        <w:t>but</w:t>
      </w:r>
      <w:r>
        <w:rPr>
          <w:rStyle w:val="None"/>
        </w:rPr>
        <w:t xml:space="preserve"> </w:t>
      </w:r>
      <w:r>
        <w:t>which</w:t>
      </w:r>
      <w:r>
        <w:rPr>
          <w:rStyle w:val="None"/>
        </w:rPr>
        <w:t xml:space="preserve"> </w:t>
      </w:r>
      <w:r>
        <w:t>should</w:t>
      </w:r>
      <w:r>
        <w:rPr>
          <w:rStyle w:val="None"/>
        </w:rPr>
        <w:t xml:space="preserve"> </w:t>
      </w:r>
      <w:r>
        <w:t>not</w:t>
      </w:r>
      <w:r>
        <w:rPr>
          <w:rStyle w:val="None"/>
        </w:rPr>
        <w:t xml:space="preserve"> </w:t>
      </w:r>
      <w:r>
        <w:t>be</w:t>
      </w:r>
      <w:r>
        <w:rPr>
          <w:rStyle w:val="None"/>
        </w:rPr>
        <w:t xml:space="preserve"> </w:t>
      </w:r>
      <w:r>
        <w:t>a</w:t>
      </w:r>
      <w:r>
        <w:rPr>
          <w:rStyle w:val="None"/>
        </w:rPr>
        <w:t xml:space="preserve"> </w:t>
      </w:r>
      <w:r>
        <w:t>part</w:t>
      </w:r>
      <w:r>
        <w:rPr>
          <w:rStyle w:val="None"/>
        </w:rPr>
        <w:t xml:space="preserve"> </w:t>
      </w:r>
      <w:r>
        <w:t>of</w:t>
      </w:r>
      <w:r>
        <w:rPr>
          <w:rStyle w:val="None"/>
        </w:rPr>
        <w:t xml:space="preserve"> </w:t>
      </w:r>
      <w:r>
        <w:t>the</w:t>
      </w:r>
      <w:r>
        <w:rPr>
          <w:rStyle w:val="None"/>
        </w:rPr>
        <w:t xml:space="preserve"> </w:t>
      </w:r>
      <w:r>
        <w:t>proposal</w:t>
      </w:r>
      <w:r>
        <w:rPr>
          <w:rStyle w:val="None"/>
        </w:rPr>
        <w:t xml:space="preserve"> </w:t>
      </w:r>
      <w:r>
        <w:t>itself,</w:t>
      </w:r>
      <w:r>
        <w:rPr>
          <w:rStyle w:val="None"/>
        </w:rPr>
        <w:t xml:space="preserve"> </w:t>
      </w:r>
      <w:r>
        <w:t>is</w:t>
      </w:r>
      <w:r>
        <w:rPr>
          <w:rStyle w:val="None"/>
        </w:rPr>
        <w:t xml:space="preserve"> </w:t>
      </w:r>
      <w:r>
        <w:t>the</w:t>
      </w:r>
      <w:r>
        <w:rPr>
          <w:rStyle w:val="None"/>
        </w:rPr>
        <w:t xml:space="preserve"> </w:t>
      </w:r>
      <w:r>
        <w:t>Affidavit</w:t>
      </w:r>
      <w:r>
        <w:rPr>
          <w:rStyle w:val="None"/>
        </w:rPr>
        <w:t xml:space="preserve"> </w:t>
      </w:r>
      <w:r>
        <w:t>for</w:t>
      </w:r>
      <w:r>
        <w:rPr>
          <w:rStyle w:val="None"/>
        </w:rPr>
        <w:t xml:space="preserve"> </w:t>
      </w:r>
      <w:r>
        <w:t xml:space="preserve">Bidders, Offerors and Contractors required by KRS 45A.110 and 45A.115.  A </w:t>
      </w:r>
      <w:r>
        <w:rPr>
          <w:rStyle w:val="None"/>
        </w:rPr>
        <w:t xml:space="preserve"> </w:t>
      </w:r>
      <w:r>
        <w:t>link</w:t>
      </w:r>
      <w:r>
        <w:rPr>
          <w:rStyle w:val="None"/>
        </w:rPr>
        <w:t xml:space="preserve"> </w:t>
      </w:r>
      <w:r>
        <w:t>to the blank Affidavit form may be found at the following</w:t>
      </w:r>
      <w:r>
        <w:rPr>
          <w:rStyle w:val="None"/>
        </w:rPr>
        <w:t xml:space="preserve"> </w:t>
      </w:r>
      <w:r>
        <w:t xml:space="preserve">link: </w:t>
      </w:r>
      <w:hyperlink r:id="rId15" w:history="1">
        <w:r>
          <w:rPr>
            <w:rStyle w:val="Hyperlink2"/>
          </w:rPr>
          <w:t>http://auditor.ky.gov/cpatools/Pages/R</w:t>
        </w:r>
        <w:r>
          <w:rPr>
            <w:rStyle w:val="Hyperlink2"/>
          </w:rPr>
          <w:t>equestForProposals.aspx</w:t>
        </w:r>
        <w:r>
          <w:t>.</w:t>
        </w:r>
      </w:hyperlink>
      <w:r>
        <w:rPr>
          <w:rStyle w:val="None"/>
        </w:rPr>
        <w:t xml:space="preserve"> </w:t>
      </w:r>
      <w:r>
        <w:t>This</w:t>
      </w:r>
      <w:r>
        <w:rPr>
          <w:rStyle w:val="None"/>
        </w:rPr>
        <w:t xml:space="preserve"> </w:t>
      </w:r>
      <w:r>
        <w:t>Affidavit must be completed, notarized, and submitted in hardcopy (facsimile or emailed</w:t>
      </w:r>
      <w:r>
        <w:rPr>
          <w:rStyle w:val="None"/>
        </w:rPr>
        <w:t xml:space="preserve"> </w:t>
      </w:r>
      <w:r>
        <w:t>.pdf</w:t>
      </w:r>
      <w:r>
        <w:rPr>
          <w:rStyle w:val="None"/>
        </w:rPr>
        <w:t xml:space="preserve"> </w:t>
      </w:r>
      <w:r>
        <w:t>file</w:t>
      </w:r>
      <w:r>
        <w:rPr>
          <w:rStyle w:val="None"/>
        </w:rPr>
        <w:t xml:space="preserve"> </w:t>
      </w:r>
      <w:r>
        <w:t>is</w:t>
      </w:r>
      <w:r>
        <w:rPr>
          <w:rStyle w:val="None"/>
        </w:rPr>
        <w:t xml:space="preserve"> </w:t>
      </w:r>
      <w:r>
        <w:t>acceptable)</w:t>
      </w:r>
      <w:r>
        <w:rPr>
          <w:rStyle w:val="None"/>
        </w:rPr>
        <w:t xml:space="preserve"> </w:t>
      </w:r>
      <w:r>
        <w:t>with</w:t>
      </w:r>
      <w:r>
        <w:rPr>
          <w:rStyle w:val="None"/>
        </w:rPr>
        <w:t xml:space="preserve"> </w:t>
      </w:r>
      <w:r>
        <w:t>each</w:t>
      </w:r>
      <w:r>
        <w:rPr>
          <w:rStyle w:val="None"/>
        </w:rPr>
        <w:t xml:space="preserve"> </w:t>
      </w:r>
      <w:r>
        <w:t>technical</w:t>
      </w:r>
      <w:r>
        <w:rPr>
          <w:rStyle w:val="None"/>
        </w:rPr>
        <w:t xml:space="preserve"> </w:t>
      </w:r>
      <w:r>
        <w:t>proposal</w:t>
      </w:r>
      <w:r>
        <w:rPr>
          <w:rStyle w:val="None"/>
        </w:rPr>
        <w:t xml:space="preserve"> </w:t>
      </w:r>
      <w:r>
        <w:t>tendered</w:t>
      </w:r>
      <w:r>
        <w:rPr>
          <w:rStyle w:val="None"/>
        </w:rPr>
        <w:t xml:space="preserve"> </w:t>
      </w:r>
      <w:r>
        <w:t>to</w:t>
      </w:r>
      <w:r>
        <w:rPr>
          <w:rStyle w:val="None"/>
        </w:rPr>
        <w:t xml:space="preserve"> </w:t>
      </w:r>
      <w:r>
        <w:t>the</w:t>
      </w:r>
      <w:r>
        <w:rPr>
          <w:rStyle w:val="None"/>
        </w:rPr>
        <w:t xml:space="preserve"> </w:t>
      </w:r>
      <w:r>
        <w:t>APA</w:t>
      </w:r>
      <w:r>
        <w:rPr>
          <w:rStyle w:val="None"/>
        </w:rPr>
        <w:t xml:space="preserve"> </w:t>
      </w:r>
      <w:r>
        <w:t>under</w:t>
      </w:r>
      <w:r>
        <w:rPr>
          <w:rStyle w:val="None"/>
        </w:rPr>
        <w:t xml:space="preserve"> </w:t>
      </w:r>
      <w:r>
        <w:t>this</w:t>
      </w:r>
      <w:r>
        <w:rPr>
          <w:rStyle w:val="None"/>
        </w:rPr>
        <w:t xml:space="preserve"> </w:t>
      </w:r>
      <w:r>
        <w:rPr>
          <w:rStyle w:val="None"/>
          <w:shd w:val="clear" w:color="auto" w:fill="C0C0C0"/>
        </w:rPr>
        <w:t>RFP.</w:t>
      </w: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731BE0">
      <w:pPr>
        <w:pStyle w:val="ColorfulList-Accent11"/>
        <w:numPr>
          <w:ilvl w:val="0"/>
          <w:numId w:val="29"/>
        </w:numPr>
        <w:ind w:right="4018"/>
        <w:rPr>
          <w:rFonts w:ascii="Arial" w:hAnsi="Arial"/>
          <w:sz w:val="24"/>
          <w:szCs w:val="24"/>
        </w:rPr>
      </w:pPr>
      <w:r>
        <w:rPr>
          <w:rStyle w:val="None"/>
          <w:rFonts w:ascii="Arial" w:hAnsi="Arial"/>
          <w:sz w:val="24"/>
          <w:szCs w:val="24"/>
          <w:u w:val="single"/>
        </w:rPr>
        <w:t>Prime FIRM</w:t>
      </w:r>
      <w:r>
        <w:rPr>
          <w:rStyle w:val="None"/>
          <w:rFonts w:ascii="Arial" w:hAnsi="Arial"/>
          <w:spacing w:val="-1"/>
          <w:sz w:val="24"/>
          <w:szCs w:val="24"/>
          <w:u w:val="single"/>
        </w:rPr>
        <w:t xml:space="preserve"> </w:t>
      </w:r>
      <w:r>
        <w:rPr>
          <w:rStyle w:val="None"/>
          <w:rFonts w:ascii="Arial" w:hAnsi="Arial"/>
          <w:sz w:val="24"/>
          <w:szCs w:val="24"/>
          <w:u w:val="single"/>
        </w:rPr>
        <w:t>Responsibility</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right="103"/>
        <w:jc w:val="both"/>
      </w:pPr>
      <w:r>
        <w:t xml:space="preserve">Proposals from a consortium of FIRMS shall not be accepted. </w:t>
      </w:r>
    </w:p>
    <w:p w:rsidR="005A3D49" w:rsidRDefault="005A3D49">
      <w:pPr>
        <w:rPr>
          <w:rStyle w:val="None"/>
          <w:rFonts w:ascii="Arial" w:eastAsia="Arial" w:hAnsi="Arial" w:cs="Arial"/>
          <w:sz w:val="24"/>
          <w:szCs w:val="24"/>
        </w:rPr>
      </w:pPr>
    </w:p>
    <w:p w:rsidR="005A3D49" w:rsidRDefault="00731BE0">
      <w:pPr>
        <w:pStyle w:val="BodyText"/>
        <w:ind w:left="460" w:right="100"/>
        <w:jc w:val="both"/>
      </w:pPr>
      <w:r>
        <w:t>KVEC reserves the right to reject FIRM’S use of any subcontractor. KVEC may</w:t>
      </w:r>
      <w:r>
        <w:rPr>
          <w:rStyle w:val="None"/>
        </w:rPr>
        <w:t xml:space="preserve"> </w:t>
      </w:r>
      <w:r>
        <w:t>permit FIRM</w:t>
      </w:r>
      <w:r>
        <w:rPr>
          <w:rStyle w:val="None"/>
        </w:rPr>
        <w:t xml:space="preserve"> </w:t>
      </w:r>
      <w:r>
        <w:t>to</w:t>
      </w:r>
      <w:r>
        <w:rPr>
          <w:rStyle w:val="None"/>
        </w:rPr>
        <w:t xml:space="preserve"> </w:t>
      </w:r>
      <w:r>
        <w:t>substitute</w:t>
      </w:r>
      <w:r>
        <w:rPr>
          <w:rStyle w:val="None"/>
        </w:rPr>
        <w:t xml:space="preserve"> </w:t>
      </w:r>
      <w:r>
        <w:t>a</w:t>
      </w:r>
      <w:r>
        <w:rPr>
          <w:rStyle w:val="None"/>
        </w:rPr>
        <w:t xml:space="preserve"> </w:t>
      </w:r>
      <w:r>
        <w:t>different</w:t>
      </w:r>
      <w:r>
        <w:rPr>
          <w:rStyle w:val="None"/>
        </w:rPr>
        <w:t xml:space="preserve"> </w:t>
      </w:r>
      <w:r>
        <w:t>subcontractor</w:t>
      </w:r>
      <w:r>
        <w:rPr>
          <w:rStyle w:val="None"/>
        </w:rPr>
        <w:t xml:space="preserve"> </w:t>
      </w:r>
      <w:r>
        <w:t>in</w:t>
      </w:r>
      <w:r>
        <w:rPr>
          <w:rStyle w:val="None"/>
        </w:rPr>
        <w:t xml:space="preserve"> </w:t>
      </w:r>
      <w:r>
        <w:t>case</w:t>
      </w:r>
      <w:r>
        <w:rPr>
          <w:rStyle w:val="None"/>
        </w:rPr>
        <w:t xml:space="preserve"> </w:t>
      </w:r>
      <w:r>
        <w:t>of</w:t>
      </w:r>
      <w:r>
        <w:rPr>
          <w:rStyle w:val="None"/>
        </w:rPr>
        <w:t xml:space="preserve"> </w:t>
      </w:r>
      <w:r>
        <w:t>such</w:t>
      </w:r>
      <w:r>
        <w:rPr>
          <w:rStyle w:val="None"/>
        </w:rPr>
        <w:t xml:space="preserve"> </w:t>
      </w:r>
      <w:r>
        <w:t>rejection.</w:t>
      </w:r>
      <w:r>
        <w:rPr>
          <w:rStyle w:val="None"/>
        </w:rPr>
        <w:t xml:space="preserve"> </w:t>
      </w:r>
      <w:r>
        <w:t>During</w:t>
      </w:r>
      <w:r>
        <w:rPr>
          <w:rStyle w:val="None"/>
        </w:rPr>
        <w:t xml:space="preserve"> </w:t>
      </w:r>
      <w:r>
        <w:t>the term of the contract, no sub</w:t>
      </w:r>
      <w:r>
        <w:t>contractor shall be used without the prior</w:t>
      </w:r>
      <w:r>
        <w:rPr>
          <w:rStyle w:val="None"/>
        </w:rPr>
        <w:t xml:space="preserve"> </w:t>
      </w:r>
      <w:r>
        <w:t>written</w:t>
      </w:r>
      <w:r>
        <w:rPr>
          <w:rStyle w:val="None"/>
        </w:rPr>
        <w:t xml:space="preserve"> </w:t>
      </w:r>
      <w:r>
        <w:t>approval</w:t>
      </w:r>
      <w:r>
        <w:rPr>
          <w:rStyle w:val="None"/>
        </w:rPr>
        <w:t xml:space="preserve"> </w:t>
      </w:r>
      <w:r>
        <w:t>of</w:t>
      </w:r>
      <w:r>
        <w:rPr>
          <w:rStyle w:val="None"/>
        </w:rPr>
        <w:t xml:space="preserve"> KVEC</w:t>
      </w:r>
      <w:r>
        <w:t>. Failure</w:t>
      </w:r>
      <w:r>
        <w:rPr>
          <w:rStyle w:val="None"/>
        </w:rPr>
        <w:t xml:space="preserve"> </w:t>
      </w:r>
      <w:r>
        <w:t>to</w:t>
      </w:r>
      <w:r>
        <w:rPr>
          <w:rStyle w:val="None"/>
        </w:rPr>
        <w:t xml:space="preserve"> </w:t>
      </w:r>
      <w:r>
        <w:t>notify</w:t>
      </w:r>
      <w:r>
        <w:rPr>
          <w:rStyle w:val="None"/>
        </w:rPr>
        <w:t xml:space="preserve"> KVEC </w:t>
      </w:r>
      <w:r>
        <w:t>of</w:t>
      </w:r>
      <w:r>
        <w:rPr>
          <w:rStyle w:val="None"/>
        </w:rPr>
        <w:t xml:space="preserve"> </w:t>
      </w:r>
      <w:r>
        <w:t>the</w:t>
      </w:r>
      <w:r>
        <w:rPr>
          <w:rStyle w:val="None"/>
        </w:rPr>
        <w:t xml:space="preserve"> </w:t>
      </w:r>
      <w:r>
        <w:t>use</w:t>
      </w:r>
      <w:r>
        <w:rPr>
          <w:rStyle w:val="None"/>
        </w:rPr>
        <w:t xml:space="preserve"> </w:t>
      </w:r>
      <w:r>
        <w:t>of</w:t>
      </w:r>
      <w:r>
        <w:rPr>
          <w:rStyle w:val="None"/>
        </w:rPr>
        <w:t xml:space="preserve"> </w:t>
      </w:r>
      <w:r>
        <w:t>a</w:t>
      </w:r>
      <w:r>
        <w:rPr>
          <w:rStyle w:val="None"/>
        </w:rPr>
        <w:t xml:space="preserve"> </w:t>
      </w:r>
      <w:r>
        <w:t>subcontractor</w:t>
      </w:r>
      <w:r>
        <w:rPr>
          <w:rStyle w:val="None"/>
        </w:rPr>
        <w:t xml:space="preserve"> </w:t>
      </w:r>
      <w:r>
        <w:t>in</w:t>
      </w:r>
      <w:r>
        <w:rPr>
          <w:rStyle w:val="None"/>
        </w:rPr>
        <w:t xml:space="preserve"> </w:t>
      </w:r>
      <w:r>
        <w:t>time</w:t>
      </w:r>
      <w:r>
        <w:rPr>
          <w:rStyle w:val="None"/>
        </w:rPr>
        <w:t xml:space="preserve"> </w:t>
      </w:r>
      <w:r>
        <w:t>to</w:t>
      </w:r>
      <w:r>
        <w:rPr>
          <w:rStyle w:val="None"/>
        </w:rPr>
        <w:t xml:space="preserve"> </w:t>
      </w:r>
      <w:r>
        <w:t>secure KVEC approval may result in termination for</w:t>
      </w:r>
      <w:r>
        <w:rPr>
          <w:rStyle w:val="None"/>
        </w:rPr>
        <w:t xml:space="preserve"> </w:t>
      </w:r>
      <w:r>
        <w:t>default.</w:t>
      </w:r>
    </w:p>
    <w:p w:rsidR="005A3D49" w:rsidRDefault="005A3D49">
      <w:pPr>
        <w:rPr>
          <w:rStyle w:val="None"/>
          <w:rFonts w:ascii="Arial" w:eastAsia="Arial" w:hAnsi="Arial" w:cs="Arial"/>
          <w:sz w:val="24"/>
          <w:szCs w:val="24"/>
        </w:rPr>
      </w:pPr>
    </w:p>
    <w:p w:rsidR="005A3D49" w:rsidRDefault="00731BE0">
      <w:pPr>
        <w:pStyle w:val="ColorfulList-Accent11"/>
        <w:numPr>
          <w:ilvl w:val="0"/>
          <w:numId w:val="29"/>
        </w:numPr>
        <w:ind w:right="4018"/>
        <w:rPr>
          <w:rFonts w:ascii="Arial" w:hAnsi="Arial"/>
          <w:sz w:val="24"/>
          <w:szCs w:val="24"/>
        </w:rPr>
      </w:pPr>
      <w:r>
        <w:rPr>
          <w:rStyle w:val="None"/>
          <w:rFonts w:ascii="Arial" w:hAnsi="Arial"/>
          <w:sz w:val="24"/>
          <w:szCs w:val="24"/>
          <w:u w:val="single"/>
        </w:rPr>
        <w:t>Representation</w:t>
      </w:r>
      <w:r>
        <w:rPr>
          <w:rStyle w:val="None"/>
          <w:rFonts w:ascii="Arial" w:hAnsi="Arial"/>
          <w:spacing w:val="-1"/>
          <w:sz w:val="24"/>
          <w:szCs w:val="24"/>
          <w:u w:val="single"/>
        </w:rPr>
        <w:t xml:space="preserve"> </w:t>
      </w:r>
      <w:r>
        <w:rPr>
          <w:rStyle w:val="None"/>
          <w:rFonts w:ascii="Arial" w:hAnsi="Arial"/>
          <w:sz w:val="24"/>
          <w:szCs w:val="24"/>
          <w:u w:val="single"/>
        </w:rPr>
        <w:t>Letter</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59" w:right="102" w:hanging="1"/>
        <w:jc w:val="both"/>
      </w:pPr>
      <w:r>
        <w:t>The</w:t>
      </w:r>
      <w:r>
        <w:rPr>
          <w:rStyle w:val="None"/>
        </w:rPr>
        <w:t xml:space="preserve"> </w:t>
      </w:r>
      <w:r>
        <w:t>proposal</w:t>
      </w:r>
      <w:r>
        <w:rPr>
          <w:rStyle w:val="None"/>
        </w:rPr>
        <w:t xml:space="preserve"> </w:t>
      </w:r>
      <w:r>
        <w:t>shall</w:t>
      </w:r>
      <w:r>
        <w:rPr>
          <w:rStyle w:val="None"/>
        </w:rPr>
        <w:t xml:space="preserve"> </w:t>
      </w:r>
      <w:r>
        <w:t>include</w:t>
      </w:r>
      <w:r>
        <w:rPr>
          <w:rStyle w:val="None"/>
        </w:rPr>
        <w:t xml:space="preserve"> </w:t>
      </w:r>
      <w:r>
        <w:t>a</w:t>
      </w:r>
      <w:r>
        <w:rPr>
          <w:rStyle w:val="None"/>
        </w:rPr>
        <w:t xml:space="preserve"> </w:t>
      </w:r>
      <w:r>
        <w:t>representation</w:t>
      </w:r>
      <w:r>
        <w:rPr>
          <w:rStyle w:val="None"/>
        </w:rPr>
        <w:t xml:space="preserve"> </w:t>
      </w:r>
      <w:r>
        <w:t>letter</w:t>
      </w:r>
      <w:r>
        <w:rPr>
          <w:rStyle w:val="None"/>
        </w:rPr>
        <w:t xml:space="preserve"> </w:t>
      </w:r>
      <w:r>
        <w:t>stating</w:t>
      </w:r>
      <w:r>
        <w:rPr>
          <w:rStyle w:val="None"/>
        </w:rPr>
        <w:t xml:space="preserve"> </w:t>
      </w:r>
      <w:r>
        <w:t>that</w:t>
      </w:r>
      <w:r>
        <w:rPr>
          <w:rStyle w:val="None"/>
        </w:rPr>
        <w:t xml:space="preserve"> </w:t>
      </w:r>
      <w:r>
        <w:t>the</w:t>
      </w:r>
      <w:r>
        <w:rPr>
          <w:rStyle w:val="None"/>
        </w:rPr>
        <w:t xml:space="preserve"> </w:t>
      </w:r>
      <w:r>
        <w:t>audit</w:t>
      </w:r>
      <w:r>
        <w:rPr>
          <w:rStyle w:val="None"/>
        </w:rPr>
        <w:t xml:space="preserve"> </w:t>
      </w:r>
      <w:r>
        <w:t>FIRM</w:t>
      </w:r>
      <w:r>
        <w:rPr>
          <w:rStyle w:val="None"/>
        </w:rPr>
        <w:t xml:space="preserve"> </w:t>
      </w:r>
      <w:r>
        <w:t>is</w:t>
      </w:r>
      <w:r>
        <w:rPr>
          <w:rStyle w:val="None"/>
        </w:rPr>
        <w:t xml:space="preserve"> </w:t>
      </w:r>
      <w:r>
        <w:t>in compliance</w:t>
      </w:r>
      <w:r>
        <w:rPr>
          <w:rStyle w:val="None"/>
        </w:rPr>
        <w:t xml:space="preserve"> </w:t>
      </w:r>
      <w:r>
        <w:t>with</w:t>
      </w:r>
      <w:r>
        <w:rPr>
          <w:rStyle w:val="None"/>
        </w:rPr>
        <w:t xml:space="preserve"> </w:t>
      </w:r>
      <w:r>
        <w:t>auditing</w:t>
      </w:r>
      <w:r>
        <w:rPr>
          <w:rStyle w:val="None"/>
        </w:rPr>
        <w:t xml:space="preserve"> </w:t>
      </w:r>
      <w:r>
        <w:t>standards</w:t>
      </w:r>
      <w:r>
        <w:rPr>
          <w:rStyle w:val="None"/>
        </w:rPr>
        <w:t xml:space="preserve"> </w:t>
      </w:r>
      <w:r>
        <w:t>generally</w:t>
      </w:r>
      <w:r>
        <w:rPr>
          <w:rStyle w:val="None"/>
        </w:rPr>
        <w:t xml:space="preserve"> </w:t>
      </w:r>
      <w:r>
        <w:t>accepted</w:t>
      </w:r>
      <w:r>
        <w:rPr>
          <w:rStyle w:val="None"/>
        </w:rPr>
        <w:t xml:space="preserve"> </w:t>
      </w:r>
      <w:r>
        <w:t>in</w:t>
      </w:r>
      <w:r>
        <w:rPr>
          <w:rStyle w:val="None"/>
        </w:rPr>
        <w:t xml:space="preserve"> </w:t>
      </w:r>
      <w:r>
        <w:t>the</w:t>
      </w:r>
      <w:r>
        <w:rPr>
          <w:rStyle w:val="None"/>
        </w:rPr>
        <w:t xml:space="preserve"> </w:t>
      </w:r>
      <w:r>
        <w:t>United</w:t>
      </w:r>
      <w:r>
        <w:rPr>
          <w:rStyle w:val="None"/>
        </w:rPr>
        <w:t xml:space="preserve"> </w:t>
      </w:r>
      <w:r>
        <w:t>States</w:t>
      </w:r>
      <w:r>
        <w:rPr>
          <w:rStyle w:val="None"/>
        </w:rPr>
        <w:t xml:space="preserve"> </w:t>
      </w:r>
      <w:r>
        <w:t>of</w:t>
      </w:r>
      <w:r>
        <w:rPr>
          <w:rStyle w:val="None"/>
        </w:rPr>
        <w:t xml:space="preserve"> </w:t>
      </w:r>
      <w:r>
        <w:t xml:space="preserve">America  and  the  provisions  of  </w:t>
      </w:r>
      <w:r>
        <w:rPr>
          <w:rStyle w:val="None"/>
          <w:u w:val="single"/>
        </w:rPr>
        <w:t>Government  Auditing  Standards</w:t>
      </w:r>
      <w:r>
        <w:t>,  issued  by</w:t>
      </w:r>
      <w:r>
        <w:rPr>
          <w:rStyle w:val="None"/>
        </w:rPr>
        <w:t xml:space="preserve"> </w:t>
      </w:r>
      <w:r>
        <w:t>the</w:t>
      </w:r>
    </w:p>
    <w:p w:rsidR="005A3D49" w:rsidRDefault="00731BE0">
      <w:pPr>
        <w:pStyle w:val="BodyText"/>
        <w:tabs>
          <w:tab w:val="left" w:pos="1378"/>
          <w:tab w:val="left" w:pos="2263"/>
          <w:tab w:val="left" w:pos="3321"/>
          <w:tab w:val="left" w:pos="4714"/>
          <w:tab w:val="left" w:pos="5614"/>
          <w:tab w:val="left" w:pos="6900"/>
          <w:tab w:val="left" w:pos="6900"/>
        </w:tabs>
        <w:spacing w:before="47"/>
        <w:ind w:left="480" w:right="102"/>
      </w:pPr>
      <w:r>
        <w:rPr>
          <w:rStyle w:val="None"/>
        </w:rPr>
        <w:t>United</w:t>
      </w:r>
      <w:r>
        <w:rPr>
          <w:rStyle w:val="None"/>
        </w:rPr>
        <w:tab/>
        <w:t>States</w:t>
      </w:r>
      <w:r>
        <w:rPr>
          <w:rStyle w:val="None"/>
        </w:rPr>
        <w:tab/>
        <w:t>General</w:t>
      </w:r>
      <w:r>
        <w:rPr>
          <w:rStyle w:val="None"/>
        </w:rPr>
        <w:tab/>
      </w:r>
      <w:r>
        <w:t>Accounting</w:t>
      </w:r>
      <w:r>
        <w:tab/>
        <w:t>Office,</w:t>
      </w:r>
      <w:r>
        <w:tab/>
        <w:t>concerning</w:t>
      </w:r>
      <w:r>
        <w:tab/>
        <w:t>continuing</w:t>
      </w:r>
      <w:r>
        <w:tab/>
        <w:t>education requirements, independence, and peer review.</w:t>
      </w:r>
    </w:p>
    <w:p w:rsidR="005A3D49" w:rsidRDefault="005A3D49">
      <w:pPr>
        <w:rPr>
          <w:rStyle w:val="None"/>
          <w:rFonts w:ascii="Arial" w:eastAsia="Arial" w:hAnsi="Arial" w:cs="Arial"/>
          <w:sz w:val="24"/>
          <w:szCs w:val="24"/>
        </w:rPr>
      </w:pPr>
    </w:p>
    <w:p w:rsidR="005A3D49" w:rsidRDefault="00731BE0">
      <w:pPr>
        <w:pStyle w:val="ColorfulList-Accent11"/>
        <w:numPr>
          <w:ilvl w:val="0"/>
          <w:numId w:val="19"/>
        </w:numPr>
        <w:ind w:right="3340"/>
        <w:rPr>
          <w:rFonts w:ascii="Arial" w:hAnsi="Arial"/>
          <w:sz w:val="24"/>
          <w:szCs w:val="24"/>
        </w:rPr>
      </w:pPr>
      <w:r>
        <w:rPr>
          <w:rStyle w:val="None"/>
          <w:rFonts w:ascii="Arial" w:hAnsi="Arial"/>
          <w:sz w:val="24"/>
          <w:szCs w:val="24"/>
          <w:u w:val="single"/>
        </w:rPr>
        <w:t>Cost of Preparing</w:t>
      </w:r>
      <w:r>
        <w:rPr>
          <w:rStyle w:val="None"/>
          <w:rFonts w:ascii="Arial" w:hAnsi="Arial"/>
          <w:spacing w:val="-1"/>
          <w:sz w:val="24"/>
          <w:szCs w:val="24"/>
          <w:u w:val="single"/>
        </w:rPr>
        <w:t xml:space="preserve"> </w:t>
      </w:r>
      <w:r>
        <w:rPr>
          <w:rStyle w:val="None"/>
          <w:rFonts w:ascii="Arial" w:hAnsi="Arial"/>
          <w:sz w:val="24"/>
          <w:szCs w:val="24"/>
          <w:u w:val="single"/>
        </w:rPr>
        <w:t>Proposal</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80" w:right="101"/>
        <w:jc w:val="both"/>
      </w:pPr>
      <w:r>
        <w:t>Costs for developing the proposal are solely the responsibility of FIRM. KVEC</w:t>
      </w:r>
      <w:r>
        <w:rPr>
          <w:rStyle w:val="None"/>
        </w:rPr>
        <w:t xml:space="preserve"> </w:t>
      </w:r>
      <w:r>
        <w:t>shall</w:t>
      </w:r>
      <w:r>
        <w:rPr>
          <w:rStyle w:val="None"/>
        </w:rPr>
        <w:t xml:space="preserve"> </w:t>
      </w:r>
      <w:r>
        <w:t>provide</w:t>
      </w:r>
      <w:r>
        <w:rPr>
          <w:rStyle w:val="None"/>
        </w:rPr>
        <w:t xml:space="preserve"> </w:t>
      </w:r>
      <w:r>
        <w:t>no</w:t>
      </w:r>
      <w:r>
        <w:rPr>
          <w:rStyle w:val="None"/>
        </w:rPr>
        <w:t xml:space="preserve"> </w:t>
      </w:r>
      <w:r>
        <w:t>reimbursement</w:t>
      </w:r>
      <w:r>
        <w:rPr>
          <w:rStyle w:val="None"/>
        </w:rPr>
        <w:t xml:space="preserve"> </w:t>
      </w:r>
      <w:r>
        <w:t>for</w:t>
      </w:r>
      <w:r>
        <w:rPr>
          <w:rStyle w:val="None"/>
        </w:rPr>
        <w:t xml:space="preserve"> </w:t>
      </w:r>
      <w:r>
        <w:t>such</w:t>
      </w:r>
      <w:r>
        <w:rPr>
          <w:rStyle w:val="None"/>
        </w:rPr>
        <w:t xml:space="preserve"> </w:t>
      </w:r>
      <w:r>
        <w:t>costs.</w:t>
      </w:r>
      <w:r>
        <w:rPr>
          <w:rStyle w:val="None"/>
        </w:rPr>
        <w:t xml:space="preserve"> </w:t>
      </w:r>
      <w:r>
        <w:t>Any</w:t>
      </w:r>
      <w:r>
        <w:rPr>
          <w:rStyle w:val="None"/>
        </w:rPr>
        <w:t xml:space="preserve"> </w:t>
      </w:r>
      <w:r>
        <w:t>costs</w:t>
      </w:r>
      <w:r>
        <w:rPr>
          <w:rStyle w:val="None"/>
        </w:rPr>
        <w:t xml:space="preserve"> </w:t>
      </w:r>
      <w:r>
        <w:t>associated</w:t>
      </w:r>
      <w:r>
        <w:rPr>
          <w:rStyle w:val="None"/>
        </w:rPr>
        <w:t xml:space="preserve"> </w:t>
      </w:r>
      <w:r>
        <w:t>with</w:t>
      </w:r>
      <w:r>
        <w:rPr>
          <w:rStyle w:val="None"/>
        </w:rPr>
        <w:t xml:space="preserve"> </w:t>
      </w:r>
      <w:r>
        <w:t>any</w:t>
      </w:r>
      <w:r>
        <w:rPr>
          <w:rStyle w:val="None"/>
        </w:rPr>
        <w:t xml:space="preserve"> </w:t>
      </w:r>
      <w:r>
        <w:t>oral</w:t>
      </w:r>
      <w:r>
        <w:rPr>
          <w:rStyle w:val="None"/>
        </w:rPr>
        <w:t xml:space="preserve"> </w:t>
      </w:r>
      <w:r>
        <w:t>presentations</w:t>
      </w:r>
      <w:r>
        <w:rPr>
          <w:rStyle w:val="None"/>
        </w:rPr>
        <w:t xml:space="preserve"> </w:t>
      </w:r>
      <w:r>
        <w:t>to</w:t>
      </w:r>
      <w:r>
        <w:rPr>
          <w:rStyle w:val="None"/>
        </w:rPr>
        <w:t xml:space="preserve"> KVEC </w:t>
      </w:r>
      <w:r>
        <w:t>shall</w:t>
      </w:r>
      <w:r>
        <w:rPr>
          <w:rStyle w:val="None"/>
        </w:rPr>
        <w:t xml:space="preserve"> </w:t>
      </w:r>
      <w:r>
        <w:t>be</w:t>
      </w:r>
      <w:r>
        <w:rPr>
          <w:rStyle w:val="None"/>
        </w:rPr>
        <w:t xml:space="preserve"> </w:t>
      </w:r>
      <w:r>
        <w:t>the</w:t>
      </w:r>
      <w:r>
        <w:rPr>
          <w:rStyle w:val="None"/>
        </w:rPr>
        <w:t xml:space="preserve"> </w:t>
      </w:r>
      <w:r>
        <w:t>responsibility</w:t>
      </w:r>
      <w:r>
        <w:rPr>
          <w:rStyle w:val="None"/>
        </w:rPr>
        <w:t xml:space="preserve"> </w:t>
      </w:r>
      <w:r>
        <w:t>of</w:t>
      </w:r>
      <w:r>
        <w:rPr>
          <w:rStyle w:val="None"/>
        </w:rPr>
        <w:t xml:space="preserve"> </w:t>
      </w:r>
      <w:r>
        <w:t>FIRM</w:t>
      </w:r>
      <w:r>
        <w:rPr>
          <w:rStyle w:val="None"/>
        </w:rPr>
        <w:t xml:space="preserve"> </w:t>
      </w:r>
      <w:r>
        <w:t>and</w:t>
      </w:r>
      <w:r>
        <w:rPr>
          <w:rStyle w:val="None"/>
        </w:rPr>
        <w:t xml:space="preserve"> </w:t>
      </w:r>
      <w:r>
        <w:t>shall</w:t>
      </w:r>
      <w:r>
        <w:rPr>
          <w:rStyle w:val="None"/>
        </w:rPr>
        <w:t xml:space="preserve"> </w:t>
      </w:r>
      <w:r>
        <w:t>in</w:t>
      </w:r>
      <w:r>
        <w:rPr>
          <w:rStyle w:val="None"/>
        </w:rPr>
        <w:t xml:space="preserve"> </w:t>
      </w:r>
      <w:r>
        <w:t>no</w:t>
      </w:r>
      <w:r>
        <w:rPr>
          <w:rStyle w:val="None"/>
        </w:rPr>
        <w:t xml:space="preserve"> </w:t>
      </w:r>
      <w:r>
        <w:t>way</w:t>
      </w:r>
      <w:r>
        <w:rPr>
          <w:rStyle w:val="None"/>
        </w:rPr>
        <w:t xml:space="preserve"> </w:t>
      </w:r>
      <w:r>
        <w:t>be</w:t>
      </w:r>
      <w:r>
        <w:rPr>
          <w:rStyle w:val="None"/>
        </w:rPr>
        <w:t xml:space="preserve"> </w:t>
      </w:r>
      <w:r>
        <w:t>billable to</w:t>
      </w:r>
      <w:r>
        <w:rPr>
          <w:rStyle w:val="None"/>
        </w:rPr>
        <w:t xml:space="preserve"> KVEC</w:t>
      </w:r>
      <w:r>
        <w:t>.</w:t>
      </w:r>
    </w:p>
    <w:p w:rsidR="005A3D49" w:rsidRDefault="005A3D49">
      <w:pPr>
        <w:rPr>
          <w:rStyle w:val="None"/>
          <w:rFonts w:ascii="Arial" w:eastAsia="Arial" w:hAnsi="Arial" w:cs="Arial"/>
          <w:sz w:val="24"/>
          <w:szCs w:val="24"/>
        </w:rPr>
      </w:pPr>
    </w:p>
    <w:p w:rsidR="005A3D49" w:rsidRDefault="00731BE0">
      <w:pPr>
        <w:pStyle w:val="ColorfulList-Accent11"/>
        <w:numPr>
          <w:ilvl w:val="0"/>
          <w:numId w:val="17"/>
        </w:numPr>
        <w:ind w:right="3340"/>
        <w:rPr>
          <w:rFonts w:ascii="Arial" w:hAnsi="Arial"/>
          <w:sz w:val="24"/>
          <w:szCs w:val="24"/>
        </w:rPr>
      </w:pPr>
      <w:r>
        <w:rPr>
          <w:rStyle w:val="None"/>
          <w:rFonts w:ascii="Arial" w:hAnsi="Arial"/>
          <w:sz w:val="24"/>
          <w:szCs w:val="24"/>
          <w:u w:val="single"/>
        </w:rPr>
        <w:t>Partial</w:t>
      </w:r>
      <w:r>
        <w:rPr>
          <w:rStyle w:val="None"/>
          <w:rFonts w:ascii="Arial" w:hAnsi="Arial"/>
          <w:spacing w:val="-1"/>
          <w:sz w:val="24"/>
          <w:szCs w:val="24"/>
          <w:u w:val="single"/>
        </w:rPr>
        <w:t xml:space="preserve"> </w:t>
      </w:r>
      <w:r>
        <w:rPr>
          <w:rStyle w:val="None"/>
          <w:rFonts w:ascii="Arial" w:hAnsi="Arial"/>
          <w:sz w:val="24"/>
          <w:szCs w:val="24"/>
          <w:u w:val="single"/>
        </w:rPr>
        <w:t>Performance</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79" w:right="101"/>
        <w:jc w:val="both"/>
      </w:pPr>
      <w:r>
        <w:t>In the event FIRM fails to comply with the provisions of the contract to</w:t>
      </w:r>
      <w:r>
        <w:rPr>
          <w:rStyle w:val="None"/>
        </w:rPr>
        <w:t xml:space="preserve"> </w:t>
      </w:r>
      <w:r>
        <w:t>the satisfaction</w:t>
      </w:r>
      <w:r>
        <w:rPr>
          <w:rStyle w:val="None"/>
        </w:rPr>
        <w:t xml:space="preserve"> </w:t>
      </w:r>
      <w:r>
        <w:t>of</w:t>
      </w:r>
      <w:r>
        <w:rPr>
          <w:rStyle w:val="None"/>
        </w:rPr>
        <w:t xml:space="preserve"> </w:t>
      </w:r>
      <w:r>
        <w:t>the</w:t>
      </w:r>
      <w:r>
        <w:rPr>
          <w:rStyle w:val="None"/>
        </w:rPr>
        <w:t xml:space="preserve"> KVEC</w:t>
      </w:r>
      <w:r>
        <w:t>,</w:t>
      </w:r>
      <w:r>
        <w:rPr>
          <w:rStyle w:val="None"/>
        </w:rPr>
        <w:t xml:space="preserve"> </w:t>
      </w:r>
      <w:r>
        <w:t>payment</w:t>
      </w:r>
      <w:r>
        <w:rPr>
          <w:rStyle w:val="None"/>
        </w:rPr>
        <w:t xml:space="preserve"> </w:t>
      </w:r>
      <w:r>
        <w:t>of</w:t>
      </w:r>
      <w:r>
        <w:rPr>
          <w:rStyle w:val="None"/>
        </w:rPr>
        <w:t xml:space="preserve"> </w:t>
      </w:r>
      <w:r>
        <w:t>the</w:t>
      </w:r>
      <w:r>
        <w:rPr>
          <w:rStyle w:val="None"/>
        </w:rPr>
        <w:t xml:space="preserve"> </w:t>
      </w:r>
      <w:r>
        <w:t>contract</w:t>
      </w:r>
      <w:r>
        <w:rPr>
          <w:rStyle w:val="None"/>
        </w:rPr>
        <w:t xml:space="preserve"> </w:t>
      </w:r>
      <w:r>
        <w:t>may,</w:t>
      </w:r>
      <w:r>
        <w:rPr>
          <w:rStyle w:val="None"/>
        </w:rPr>
        <w:t xml:space="preserve"> </w:t>
      </w:r>
      <w:r>
        <w:t>at</w:t>
      </w:r>
      <w:r>
        <w:rPr>
          <w:rStyle w:val="None"/>
        </w:rPr>
        <w:t xml:space="preserve"> KVEC</w:t>
      </w:r>
      <w:r>
        <w:t>’s</w:t>
      </w:r>
      <w:r>
        <w:rPr>
          <w:rStyle w:val="None"/>
        </w:rPr>
        <w:t xml:space="preserve"> </w:t>
      </w:r>
      <w:r>
        <w:t>discretion,</w:t>
      </w:r>
      <w:r>
        <w:rPr>
          <w:rStyle w:val="None"/>
        </w:rPr>
        <w:t xml:space="preserve"> </w:t>
      </w:r>
      <w:r>
        <w:t>be withheld</w:t>
      </w:r>
      <w:r>
        <w:rPr>
          <w:rStyle w:val="None"/>
        </w:rPr>
        <w:t xml:space="preserve"> </w:t>
      </w:r>
      <w:r>
        <w:t>and</w:t>
      </w:r>
      <w:r>
        <w:rPr>
          <w:rStyle w:val="None"/>
        </w:rPr>
        <w:t xml:space="preserve"> </w:t>
      </w:r>
      <w:r>
        <w:t>penalties</w:t>
      </w:r>
      <w:r>
        <w:rPr>
          <w:rStyle w:val="None"/>
        </w:rPr>
        <w:t xml:space="preserve"> </w:t>
      </w:r>
      <w:r>
        <w:t>applied</w:t>
      </w:r>
      <w:r>
        <w:rPr>
          <w:rStyle w:val="None"/>
        </w:rPr>
        <w:t xml:space="preserve"> </w:t>
      </w:r>
      <w:r>
        <w:t>as</w:t>
      </w:r>
      <w:r>
        <w:rPr>
          <w:rStyle w:val="None"/>
        </w:rPr>
        <w:t xml:space="preserve"> </w:t>
      </w:r>
      <w:r>
        <w:t>set</w:t>
      </w:r>
      <w:r>
        <w:rPr>
          <w:rStyle w:val="None"/>
        </w:rPr>
        <w:t xml:space="preserve"> </w:t>
      </w:r>
      <w:r>
        <w:t>out</w:t>
      </w:r>
      <w:r>
        <w:rPr>
          <w:rStyle w:val="None"/>
        </w:rPr>
        <w:t xml:space="preserve"> </w:t>
      </w:r>
      <w:r>
        <w:t>in</w:t>
      </w:r>
      <w:r>
        <w:rPr>
          <w:rStyle w:val="None"/>
        </w:rPr>
        <w:t xml:space="preserve"> </w:t>
      </w:r>
      <w:r>
        <w:t>Section</w:t>
      </w:r>
      <w:r>
        <w:rPr>
          <w:rStyle w:val="None"/>
        </w:rPr>
        <w:t xml:space="preserve"> </w:t>
      </w:r>
      <w:r>
        <w:t>I.F.3.,</w:t>
      </w:r>
      <w:r>
        <w:rPr>
          <w:rStyle w:val="None"/>
        </w:rPr>
        <w:t xml:space="preserve"> </w:t>
      </w:r>
      <w:r>
        <w:t>until</w:t>
      </w:r>
      <w:r>
        <w:rPr>
          <w:rStyle w:val="None"/>
        </w:rPr>
        <w:t xml:space="preserve"> </w:t>
      </w:r>
      <w:r>
        <w:t>such</w:t>
      </w:r>
      <w:r>
        <w:rPr>
          <w:rStyle w:val="None"/>
        </w:rPr>
        <w:t xml:space="preserve"> </w:t>
      </w:r>
      <w:r>
        <w:t>time</w:t>
      </w:r>
      <w:r>
        <w:rPr>
          <w:rStyle w:val="None"/>
        </w:rPr>
        <w:t xml:space="preserve"> </w:t>
      </w:r>
      <w:r>
        <w:t>as</w:t>
      </w:r>
      <w:r>
        <w:rPr>
          <w:rStyle w:val="None"/>
        </w:rPr>
        <w:t xml:space="preserve"> </w:t>
      </w:r>
      <w:r>
        <w:t>the</w:t>
      </w:r>
      <w:r>
        <w:rPr>
          <w:rStyle w:val="None"/>
        </w:rPr>
        <w:t xml:space="preserve"> </w:t>
      </w:r>
      <w:r>
        <w:t>contract</w:t>
      </w:r>
      <w:r>
        <w:rPr>
          <w:rStyle w:val="None"/>
        </w:rPr>
        <w:t xml:space="preserve"> </w:t>
      </w:r>
      <w:r>
        <w:t>terms</w:t>
      </w:r>
      <w:r>
        <w:rPr>
          <w:rStyle w:val="None"/>
        </w:rPr>
        <w:t xml:space="preserve"> </w:t>
      </w:r>
      <w:r>
        <w:t>have</w:t>
      </w:r>
      <w:r>
        <w:rPr>
          <w:rStyle w:val="None"/>
        </w:rPr>
        <w:t xml:space="preserve"> </w:t>
      </w:r>
      <w:r>
        <w:t>been</w:t>
      </w:r>
      <w:r>
        <w:rPr>
          <w:rStyle w:val="None"/>
        </w:rPr>
        <w:t xml:space="preserve"> </w:t>
      </w:r>
      <w:r>
        <w:t>fulfilled.</w:t>
      </w:r>
      <w:r>
        <w:rPr>
          <w:rStyle w:val="None"/>
        </w:rPr>
        <w:t xml:space="preserve"> </w:t>
      </w:r>
      <w:r>
        <w:t>This</w:t>
      </w:r>
      <w:r>
        <w:rPr>
          <w:rStyle w:val="None"/>
        </w:rPr>
        <w:t xml:space="preserve"> </w:t>
      </w:r>
      <w:r>
        <w:t>condition</w:t>
      </w:r>
      <w:r>
        <w:rPr>
          <w:rStyle w:val="None"/>
        </w:rPr>
        <w:t xml:space="preserve"> </w:t>
      </w:r>
      <w:r>
        <w:t>also</w:t>
      </w:r>
      <w:r>
        <w:rPr>
          <w:rStyle w:val="None"/>
        </w:rPr>
        <w:t xml:space="preserve"> </w:t>
      </w:r>
      <w:r>
        <w:t>allows</w:t>
      </w:r>
      <w:r>
        <w:rPr>
          <w:rStyle w:val="None"/>
        </w:rPr>
        <w:t xml:space="preserve"> </w:t>
      </w:r>
      <w:r>
        <w:t>for</w:t>
      </w:r>
      <w:r>
        <w:rPr>
          <w:rStyle w:val="None"/>
        </w:rPr>
        <w:t xml:space="preserve"> </w:t>
      </w:r>
      <w:r>
        <w:t>administrative,</w:t>
      </w:r>
      <w:r>
        <w:rPr>
          <w:rStyle w:val="None"/>
        </w:rPr>
        <w:t xml:space="preserve"> </w:t>
      </w:r>
      <w:r>
        <w:t xml:space="preserve">contractual, and legal </w:t>
      </w:r>
      <w:r>
        <w:t>remedies as determined by the Secretary of the Finance</w:t>
      </w:r>
      <w:r>
        <w:rPr>
          <w:rStyle w:val="None"/>
        </w:rPr>
        <w:t xml:space="preserve"> </w:t>
      </w:r>
      <w:r>
        <w:t>and</w:t>
      </w:r>
      <w:r>
        <w:rPr>
          <w:rStyle w:val="None"/>
        </w:rPr>
        <w:t xml:space="preserve"> </w:t>
      </w:r>
      <w:r>
        <w:t>Administration</w:t>
      </w:r>
      <w:r>
        <w:rPr>
          <w:rStyle w:val="None"/>
        </w:rPr>
        <w:t xml:space="preserve"> </w:t>
      </w:r>
      <w:r>
        <w:t>Cabinet</w:t>
      </w:r>
      <w:r>
        <w:rPr>
          <w:rStyle w:val="None"/>
        </w:rPr>
        <w:t xml:space="preserve"> </w:t>
      </w:r>
      <w:r>
        <w:t>or</w:t>
      </w:r>
      <w:r>
        <w:rPr>
          <w:rStyle w:val="None"/>
        </w:rPr>
        <w:t xml:space="preserve"> </w:t>
      </w:r>
      <w:r>
        <w:t>the</w:t>
      </w:r>
      <w:r>
        <w:rPr>
          <w:rStyle w:val="None"/>
        </w:rPr>
        <w:t xml:space="preserve"> </w:t>
      </w:r>
      <w:r>
        <w:t>Attorney</w:t>
      </w:r>
      <w:r>
        <w:rPr>
          <w:rStyle w:val="None"/>
        </w:rPr>
        <w:t xml:space="preserve"> </w:t>
      </w:r>
      <w:r>
        <w:t>General</w:t>
      </w:r>
      <w:r>
        <w:rPr>
          <w:rStyle w:val="None"/>
        </w:rPr>
        <w:t xml:space="preserve"> </w:t>
      </w:r>
      <w:r>
        <w:t>of</w:t>
      </w:r>
      <w:r>
        <w:rPr>
          <w:rStyle w:val="None"/>
        </w:rPr>
        <w:t xml:space="preserve"> </w:t>
      </w:r>
      <w:r>
        <w:t>the</w:t>
      </w:r>
      <w:r>
        <w:rPr>
          <w:rStyle w:val="None"/>
        </w:rPr>
        <w:t xml:space="preserve"> </w:t>
      </w:r>
      <w:r>
        <w:t>Commonwealth</w:t>
      </w:r>
      <w:r>
        <w:rPr>
          <w:rStyle w:val="None"/>
        </w:rPr>
        <w:t xml:space="preserve"> </w:t>
      </w:r>
      <w:r>
        <w:t>where</w:t>
      </w:r>
      <w:r>
        <w:rPr>
          <w:rStyle w:val="None"/>
        </w:rPr>
        <w:t xml:space="preserve"> </w:t>
      </w:r>
      <w:r>
        <w:t>it</w:t>
      </w:r>
      <w:r>
        <w:rPr>
          <w:rStyle w:val="None"/>
        </w:rPr>
        <w:t xml:space="preserve"> </w:t>
      </w:r>
      <w:r>
        <w:t>appears that the contractor has violated, breached, or defaulted on the</w:t>
      </w:r>
      <w:r>
        <w:rPr>
          <w:rStyle w:val="None"/>
        </w:rPr>
        <w:t xml:space="preserve"> </w:t>
      </w:r>
      <w:r>
        <w:t>contract.</w:t>
      </w:r>
    </w:p>
    <w:p w:rsidR="005A3D49" w:rsidRDefault="005A3D49">
      <w:pPr>
        <w:rPr>
          <w:rStyle w:val="None"/>
          <w:rFonts w:ascii="Arial" w:eastAsia="Arial" w:hAnsi="Arial" w:cs="Arial"/>
          <w:sz w:val="24"/>
          <w:szCs w:val="24"/>
        </w:rPr>
      </w:pPr>
    </w:p>
    <w:p w:rsidR="005A3D49" w:rsidRDefault="00731BE0">
      <w:pPr>
        <w:pStyle w:val="ColorfulList-Accent11"/>
        <w:numPr>
          <w:ilvl w:val="0"/>
          <w:numId w:val="18"/>
        </w:numPr>
        <w:rPr>
          <w:rFonts w:ascii="Arial" w:hAnsi="Arial"/>
          <w:sz w:val="24"/>
          <w:szCs w:val="24"/>
        </w:rPr>
      </w:pPr>
      <w:r>
        <w:rPr>
          <w:rStyle w:val="None"/>
          <w:rFonts w:ascii="Arial" w:hAnsi="Arial"/>
          <w:sz w:val="24"/>
          <w:szCs w:val="24"/>
          <w:u w:val="single"/>
        </w:rPr>
        <w:t>Cancellation</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79" w:right="101"/>
        <w:jc w:val="both"/>
      </w:pPr>
      <w:r>
        <w:rPr>
          <w:rStyle w:val="None"/>
        </w:rPr>
        <w:t xml:space="preserve">KVEC </w:t>
      </w:r>
      <w:r>
        <w:t>shall</w:t>
      </w:r>
      <w:r>
        <w:rPr>
          <w:rStyle w:val="None"/>
        </w:rPr>
        <w:t xml:space="preserve"> </w:t>
      </w:r>
      <w:r>
        <w:t>have</w:t>
      </w:r>
      <w:r>
        <w:rPr>
          <w:rStyle w:val="None"/>
        </w:rPr>
        <w:t xml:space="preserve"> </w:t>
      </w:r>
      <w:r>
        <w:t>the</w:t>
      </w:r>
      <w:r>
        <w:rPr>
          <w:rStyle w:val="None"/>
        </w:rPr>
        <w:t xml:space="preserve"> </w:t>
      </w:r>
      <w:r>
        <w:t>right</w:t>
      </w:r>
      <w:r>
        <w:rPr>
          <w:rStyle w:val="None"/>
        </w:rPr>
        <w:t xml:space="preserve"> </w:t>
      </w:r>
      <w:r>
        <w:t>to</w:t>
      </w:r>
      <w:r>
        <w:rPr>
          <w:rStyle w:val="None"/>
        </w:rPr>
        <w:t xml:space="preserve"> </w:t>
      </w:r>
      <w:r>
        <w:t>terminate</w:t>
      </w:r>
      <w:r>
        <w:rPr>
          <w:rStyle w:val="None"/>
        </w:rPr>
        <w:t xml:space="preserve"> </w:t>
      </w:r>
      <w:r>
        <w:t>and</w:t>
      </w:r>
      <w:r>
        <w:rPr>
          <w:rStyle w:val="None"/>
        </w:rPr>
        <w:t xml:space="preserve"> </w:t>
      </w:r>
      <w:r>
        <w:t>cancel</w:t>
      </w:r>
      <w:r>
        <w:rPr>
          <w:rStyle w:val="None"/>
        </w:rPr>
        <w:t xml:space="preserve"> </w:t>
      </w:r>
      <w:r>
        <w:t>any</w:t>
      </w:r>
      <w:r>
        <w:rPr>
          <w:rStyle w:val="None"/>
        </w:rPr>
        <w:t xml:space="preserve"> </w:t>
      </w:r>
      <w:r>
        <w:t>agreement</w:t>
      </w:r>
      <w:r>
        <w:rPr>
          <w:rStyle w:val="None"/>
        </w:rPr>
        <w:t xml:space="preserve"> </w:t>
      </w:r>
      <w:r>
        <w:t>executed</w:t>
      </w:r>
      <w:r>
        <w:rPr>
          <w:rStyle w:val="None"/>
        </w:rPr>
        <w:t xml:space="preserve"> </w:t>
      </w:r>
      <w:r>
        <w:t>as</w:t>
      </w:r>
      <w:r>
        <w:rPr>
          <w:rStyle w:val="None"/>
        </w:rPr>
        <w:t xml:space="preserve"> </w:t>
      </w:r>
      <w:r>
        <w:t>a result</w:t>
      </w:r>
      <w:r>
        <w:rPr>
          <w:rStyle w:val="None"/>
        </w:rPr>
        <w:t xml:space="preserve"> </w:t>
      </w:r>
      <w:r>
        <w:t>of</w:t>
      </w:r>
      <w:r>
        <w:rPr>
          <w:rStyle w:val="None"/>
        </w:rPr>
        <w:t xml:space="preserve"> </w:t>
      </w:r>
      <w:r>
        <w:t>this</w:t>
      </w:r>
      <w:r>
        <w:rPr>
          <w:rStyle w:val="None"/>
        </w:rPr>
        <w:t xml:space="preserve"> </w:t>
      </w:r>
      <w:r>
        <w:t>solicitation</w:t>
      </w:r>
      <w:r>
        <w:rPr>
          <w:rStyle w:val="None"/>
        </w:rPr>
        <w:t xml:space="preserve"> </w:t>
      </w:r>
      <w:r>
        <w:t>at</w:t>
      </w:r>
      <w:r>
        <w:rPr>
          <w:rStyle w:val="None"/>
        </w:rPr>
        <w:t xml:space="preserve"> </w:t>
      </w:r>
      <w:r>
        <w:t>any</w:t>
      </w:r>
      <w:r>
        <w:rPr>
          <w:rStyle w:val="None"/>
        </w:rPr>
        <w:t xml:space="preserve"> </w:t>
      </w:r>
      <w:r>
        <w:t>time</w:t>
      </w:r>
      <w:r>
        <w:rPr>
          <w:rStyle w:val="None"/>
        </w:rPr>
        <w:t xml:space="preserve"> </w:t>
      </w:r>
      <w:r>
        <w:t>not</w:t>
      </w:r>
      <w:r>
        <w:rPr>
          <w:rStyle w:val="None"/>
        </w:rPr>
        <w:t xml:space="preserve"> </w:t>
      </w:r>
      <w:r>
        <w:t>to</w:t>
      </w:r>
      <w:r>
        <w:rPr>
          <w:rStyle w:val="None"/>
        </w:rPr>
        <w:t xml:space="preserve"> </w:t>
      </w:r>
      <w:r>
        <w:t>exceed</w:t>
      </w:r>
      <w:r>
        <w:rPr>
          <w:rStyle w:val="None"/>
        </w:rPr>
        <w:t xml:space="preserve"> </w:t>
      </w:r>
      <w:r>
        <w:t>thirty</w:t>
      </w:r>
      <w:r>
        <w:rPr>
          <w:rStyle w:val="None"/>
        </w:rPr>
        <w:t xml:space="preserve"> </w:t>
      </w:r>
      <w:r>
        <w:t>(30)</w:t>
      </w:r>
      <w:r>
        <w:rPr>
          <w:rStyle w:val="None"/>
        </w:rPr>
        <w:t xml:space="preserve"> </w:t>
      </w:r>
      <w:r>
        <w:t>days’</w:t>
      </w:r>
      <w:r>
        <w:rPr>
          <w:rStyle w:val="None"/>
        </w:rPr>
        <w:t xml:space="preserve"> </w:t>
      </w:r>
      <w:r>
        <w:t>written</w:t>
      </w:r>
      <w:r>
        <w:rPr>
          <w:rStyle w:val="None"/>
        </w:rPr>
        <w:t xml:space="preserve"> </w:t>
      </w:r>
      <w:r>
        <w:t>notice served</w:t>
      </w:r>
      <w:r>
        <w:rPr>
          <w:rStyle w:val="None"/>
        </w:rPr>
        <w:t xml:space="preserve"> </w:t>
      </w:r>
      <w:r>
        <w:t>on</w:t>
      </w:r>
      <w:r>
        <w:rPr>
          <w:rStyle w:val="None"/>
        </w:rPr>
        <w:t xml:space="preserve"> </w:t>
      </w:r>
      <w:r>
        <w:t>FIRM</w:t>
      </w:r>
      <w:r>
        <w:rPr>
          <w:rStyle w:val="None"/>
        </w:rPr>
        <w:t xml:space="preserve"> </w:t>
      </w:r>
      <w:r>
        <w:t>by</w:t>
      </w:r>
      <w:r>
        <w:rPr>
          <w:rStyle w:val="None"/>
        </w:rPr>
        <w:t xml:space="preserve"> </w:t>
      </w:r>
      <w:r>
        <w:t>registered</w:t>
      </w:r>
      <w:r>
        <w:rPr>
          <w:rStyle w:val="None"/>
        </w:rPr>
        <w:t xml:space="preserve"> </w:t>
      </w:r>
      <w:r>
        <w:t>or</w:t>
      </w:r>
      <w:r>
        <w:rPr>
          <w:rStyle w:val="None"/>
        </w:rPr>
        <w:t xml:space="preserve"> </w:t>
      </w:r>
      <w:r>
        <w:t>certified</w:t>
      </w:r>
      <w:r>
        <w:rPr>
          <w:rStyle w:val="None"/>
        </w:rPr>
        <w:t xml:space="preserve"> </w:t>
      </w:r>
      <w:r>
        <w:t>mail.</w:t>
      </w:r>
      <w:r>
        <w:rPr>
          <w:rStyle w:val="None"/>
        </w:rPr>
        <w:t xml:space="preserve"> </w:t>
      </w:r>
      <w:r>
        <w:t>In</w:t>
      </w:r>
      <w:r>
        <w:rPr>
          <w:rStyle w:val="None"/>
        </w:rPr>
        <w:t xml:space="preserve"> </w:t>
      </w:r>
      <w:r>
        <w:t>the</w:t>
      </w:r>
      <w:r>
        <w:rPr>
          <w:rStyle w:val="None"/>
        </w:rPr>
        <w:t xml:space="preserve"> </w:t>
      </w:r>
      <w:r>
        <w:t>event</w:t>
      </w:r>
      <w:r>
        <w:rPr>
          <w:rStyle w:val="None"/>
        </w:rPr>
        <w:t xml:space="preserve"> </w:t>
      </w:r>
      <w:r>
        <w:t>of</w:t>
      </w:r>
      <w:r>
        <w:rPr>
          <w:rStyle w:val="None"/>
        </w:rPr>
        <w:t xml:space="preserve"> </w:t>
      </w:r>
      <w:r>
        <w:t>termination,</w:t>
      </w:r>
      <w:r>
        <w:rPr>
          <w:rStyle w:val="None"/>
        </w:rPr>
        <w:t xml:space="preserve"> </w:t>
      </w:r>
      <w:r>
        <w:t>all documents,</w:t>
      </w:r>
      <w:r>
        <w:rPr>
          <w:rStyle w:val="None"/>
        </w:rPr>
        <w:t xml:space="preserve"> </w:t>
      </w:r>
      <w:r>
        <w:t>data,</w:t>
      </w:r>
      <w:r>
        <w:rPr>
          <w:rStyle w:val="None"/>
        </w:rPr>
        <w:t xml:space="preserve"> </w:t>
      </w:r>
      <w:r>
        <w:t>studies,</w:t>
      </w:r>
      <w:r>
        <w:rPr>
          <w:rStyle w:val="None"/>
        </w:rPr>
        <w:t xml:space="preserve"> </w:t>
      </w:r>
      <w:r>
        <w:t>and</w:t>
      </w:r>
      <w:r>
        <w:rPr>
          <w:rStyle w:val="None"/>
        </w:rPr>
        <w:t xml:space="preserve"> </w:t>
      </w:r>
      <w:r>
        <w:t>reports</w:t>
      </w:r>
      <w:r>
        <w:rPr>
          <w:rStyle w:val="None"/>
        </w:rPr>
        <w:t xml:space="preserve"> </w:t>
      </w:r>
      <w:r>
        <w:t>prepared</w:t>
      </w:r>
      <w:r>
        <w:rPr>
          <w:rStyle w:val="None"/>
        </w:rPr>
        <w:t xml:space="preserve"> </w:t>
      </w:r>
      <w:r>
        <w:t>for</w:t>
      </w:r>
      <w:r>
        <w:rPr>
          <w:rStyle w:val="None"/>
        </w:rPr>
        <w:t xml:space="preserve"> KVEC </w:t>
      </w:r>
      <w:r>
        <w:t>under</w:t>
      </w:r>
      <w:r>
        <w:rPr>
          <w:rStyle w:val="None"/>
        </w:rPr>
        <w:t xml:space="preserve"> </w:t>
      </w:r>
      <w:r>
        <w:t>the</w:t>
      </w:r>
      <w:r>
        <w:rPr>
          <w:rStyle w:val="None"/>
        </w:rPr>
        <w:t xml:space="preserve"> </w:t>
      </w:r>
      <w:r>
        <w:t>contract</w:t>
      </w:r>
      <w:r>
        <w:rPr>
          <w:rStyle w:val="None"/>
        </w:rPr>
        <w:t xml:space="preserve"> </w:t>
      </w:r>
      <w:r>
        <w:t>shall become the property of the</w:t>
      </w:r>
      <w:r>
        <w:rPr>
          <w:rStyle w:val="None"/>
        </w:rPr>
        <w:t xml:space="preserve"> KVEC</w:t>
      </w:r>
      <w:r>
        <w:t>.</w:t>
      </w:r>
    </w:p>
    <w:p w:rsidR="005A3D49" w:rsidRDefault="005A3D49">
      <w:pPr>
        <w:rPr>
          <w:rStyle w:val="None"/>
          <w:rFonts w:ascii="Arial" w:eastAsia="Arial" w:hAnsi="Arial" w:cs="Arial"/>
          <w:sz w:val="24"/>
          <w:szCs w:val="24"/>
        </w:rPr>
      </w:pPr>
    </w:p>
    <w:p w:rsidR="005A3D49" w:rsidRDefault="00731BE0">
      <w:pPr>
        <w:pStyle w:val="ColorfulList-Accent11"/>
        <w:numPr>
          <w:ilvl w:val="0"/>
          <w:numId w:val="30"/>
        </w:numPr>
        <w:rPr>
          <w:rFonts w:ascii="Arial" w:hAnsi="Arial"/>
          <w:sz w:val="24"/>
          <w:szCs w:val="24"/>
        </w:rPr>
      </w:pPr>
      <w:r>
        <w:rPr>
          <w:rStyle w:val="None"/>
          <w:rFonts w:ascii="Arial" w:hAnsi="Arial"/>
          <w:sz w:val="24"/>
          <w:szCs w:val="24"/>
          <w:u w:val="single"/>
        </w:rPr>
        <w:t>Reciprocal Preference for Kentucky Resident</w:t>
      </w:r>
      <w:r>
        <w:rPr>
          <w:rStyle w:val="None"/>
          <w:rFonts w:ascii="Arial" w:hAnsi="Arial"/>
          <w:spacing w:val="-5"/>
          <w:sz w:val="24"/>
          <w:szCs w:val="24"/>
          <w:u w:val="single"/>
        </w:rPr>
        <w:t xml:space="preserve"> </w:t>
      </w:r>
      <w:r>
        <w:rPr>
          <w:rStyle w:val="None"/>
          <w:rFonts w:ascii="Arial" w:hAnsi="Arial"/>
          <w:sz w:val="24"/>
          <w:szCs w:val="24"/>
          <w:u w:val="single"/>
        </w:rPr>
        <w:t>Bidders</w:t>
      </w:r>
    </w:p>
    <w:p w:rsidR="005A3D49" w:rsidRDefault="005A3D49">
      <w:pPr>
        <w:spacing w:before="10"/>
        <w:rPr>
          <w:rStyle w:val="None"/>
          <w:rFonts w:ascii="Arial" w:eastAsia="Arial" w:hAnsi="Arial" w:cs="Arial"/>
          <w:sz w:val="14"/>
          <w:szCs w:val="14"/>
        </w:rPr>
      </w:pPr>
    </w:p>
    <w:p w:rsidR="005A3D49" w:rsidRDefault="00731BE0">
      <w:pPr>
        <w:pStyle w:val="BodyText"/>
        <w:spacing w:before="69"/>
        <w:ind w:left="480" w:right="99"/>
      </w:pPr>
      <w:r>
        <w:t>As required by KRS 45A.494(8) and 45A.695(3), the following is made a part of</w:t>
      </w:r>
      <w:r>
        <w:rPr>
          <w:rStyle w:val="None"/>
        </w:rPr>
        <w:t xml:space="preserve"> </w:t>
      </w:r>
      <w:r>
        <w:t>this</w:t>
      </w:r>
      <w:r>
        <w:rPr>
          <w:rStyle w:val="None"/>
        </w:rPr>
        <w:t xml:space="preserve"> </w:t>
      </w:r>
      <w:r>
        <w:t>RFP:</w:t>
      </w:r>
    </w:p>
    <w:p w:rsidR="005A3D49" w:rsidRDefault="005A3D49">
      <w:pPr>
        <w:spacing w:before="1"/>
        <w:rPr>
          <w:rStyle w:val="None"/>
          <w:rFonts w:ascii="Arial" w:eastAsia="Arial" w:hAnsi="Arial" w:cs="Arial"/>
          <w:sz w:val="24"/>
          <w:szCs w:val="24"/>
        </w:rPr>
      </w:pPr>
    </w:p>
    <w:p w:rsidR="005A3D49" w:rsidRDefault="00731BE0">
      <w:pPr>
        <w:pStyle w:val="Heading1"/>
        <w:spacing w:before="0"/>
        <w:jc w:val="both"/>
        <w:rPr>
          <w:rStyle w:val="None"/>
          <w:b w:val="0"/>
          <w:bCs w:val="0"/>
        </w:rPr>
      </w:pPr>
      <w:r>
        <w:t>KRS 45A.490 Defi</w:t>
      </w:r>
      <w:r>
        <w:t>nitions for KRS 45A.490 to</w:t>
      </w:r>
      <w:r>
        <w:rPr>
          <w:rStyle w:val="None"/>
        </w:rPr>
        <w:t xml:space="preserve"> </w:t>
      </w:r>
      <w:r>
        <w:t>45A.494.</w:t>
      </w:r>
    </w:p>
    <w:p w:rsidR="005A3D49" w:rsidRDefault="005A3D49">
      <w:pPr>
        <w:spacing w:before="10"/>
        <w:rPr>
          <w:rStyle w:val="None"/>
          <w:rFonts w:ascii="Arial" w:eastAsia="Arial" w:hAnsi="Arial" w:cs="Arial"/>
          <w:b/>
          <w:bCs/>
          <w:sz w:val="23"/>
          <w:szCs w:val="23"/>
        </w:rPr>
      </w:pPr>
    </w:p>
    <w:p w:rsidR="005A3D49" w:rsidRDefault="00731BE0">
      <w:pPr>
        <w:pStyle w:val="BodyText"/>
        <w:ind w:left="480"/>
        <w:jc w:val="both"/>
      </w:pPr>
      <w:r>
        <w:t>As used in KRS 45A.490 to</w:t>
      </w:r>
      <w:r>
        <w:rPr>
          <w:rStyle w:val="None"/>
        </w:rPr>
        <w:t xml:space="preserve"> </w:t>
      </w:r>
      <w:r>
        <w:t>45A.494:</w:t>
      </w:r>
    </w:p>
    <w:p w:rsidR="005A3D49" w:rsidRDefault="00731BE0">
      <w:pPr>
        <w:pStyle w:val="ColorfulList-Accent11"/>
        <w:numPr>
          <w:ilvl w:val="0"/>
          <w:numId w:val="32"/>
        </w:numPr>
        <w:ind w:right="100"/>
        <w:jc w:val="both"/>
        <w:rPr>
          <w:rFonts w:ascii="Arial" w:hAnsi="Arial"/>
          <w:sz w:val="24"/>
          <w:szCs w:val="24"/>
        </w:rPr>
      </w:pPr>
      <w:r>
        <w:rPr>
          <w:rFonts w:ascii="Arial" w:hAnsi="Arial"/>
          <w:sz w:val="24"/>
          <w:szCs w:val="24"/>
        </w:rPr>
        <w:t>"Contract" means any agreement of a public agency, including grants</w:t>
      </w:r>
      <w:r>
        <w:rPr>
          <w:rStyle w:val="None"/>
          <w:rFonts w:ascii="Arial" w:hAnsi="Arial"/>
          <w:spacing w:val="-13"/>
          <w:sz w:val="24"/>
          <w:szCs w:val="24"/>
        </w:rPr>
        <w:t xml:space="preserve"> </w:t>
      </w:r>
      <w:r>
        <w:rPr>
          <w:rFonts w:ascii="Arial" w:hAnsi="Arial"/>
          <w:sz w:val="24"/>
          <w:szCs w:val="24"/>
        </w:rPr>
        <w:t>and</w:t>
      </w:r>
      <w:r>
        <w:rPr>
          <w:rStyle w:val="None"/>
          <w:rFonts w:ascii="Arial" w:hAnsi="Arial"/>
          <w:spacing w:val="-1"/>
          <w:sz w:val="24"/>
          <w:szCs w:val="24"/>
        </w:rPr>
        <w:t xml:space="preserve"> </w:t>
      </w:r>
      <w:r>
        <w:rPr>
          <w:rFonts w:ascii="Arial" w:hAnsi="Arial"/>
          <w:sz w:val="24"/>
          <w:szCs w:val="24"/>
        </w:rPr>
        <w:t>orders, for the purchase or disposal of supplies, services, construction, or any</w:t>
      </w:r>
      <w:r>
        <w:rPr>
          <w:rStyle w:val="None"/>
          <w:rFonts w:ascii="Arial" w:hAnsi="Arial"/>
          <w:spacing w:val="1"/>
          <w:sz w:val="24"/>
          <w:szCs w:val="24"/>
        </w:rPr>
        <w:t xml:space="preserve"> </w:t>
      </w:r>
      <w:r>
        <w:rPr>
          <w:rFonts w:ascii="Arial" w:hAnsi="Arial"/>
          <w:sz w:val="24"/>
          <w:szCs w:val="24"/>
        </w:rPr>
        <w:t>other item; and</w:t>
      </w:r>
    </w:p>
    <w:p w:rsidR="005A3D49" w:rsidRDefault="005A3D49">
      <w:pPr>
        <w:rPr>
          <w:rStyle w:val="None"/>
          <w:rFonts w:ascii="Arial" w:eastAsia="Arial" w:hAnsi="Arial" w:cs="Arial"/>
          <w:sz w:val="24"/>
          <w:szCs w:val="24"/>
        </w:rPr>
      </w:pPr>
    </w:p>
    <w:p w:rsidR="005A3D49" w:rsidRDefault="00731BE0">
      <w:pPr>
        <w:pStyle w:val="ColorfulList-Accent11"/>
        <w:numPr>
          <w:ilvl w:val="0"/>
          <w:numId w:val="33"/>
        </w:numPr>
        <w:jc w:val="both"/>
        <w:rPr>
          <w:rFonts w:ascii="Arial" w:hAnsi="Arial"/>
          <w:sz w:val="24"/>
          <w:szCs w:val="24"/>
        </w:rPr>
      </w:pPr>
      <w:r>
        <w:rPr>
          <w:rFonts w:ascii="Arial" w:hAnsi="Arial"/>
          <w:sz w:val="24"/>
          <w:szCs w:val="24"/>
        </w:rPr>
        <w:t xml:space="preserve">"Public </w:t>
      </w:r>
      <w:r>
        <w:rPr>
          <w:rFonts w:ascii="Arial" w:hAnsi="Arial"/>
          <w:sz w:val="24"/>
          <w:szCs w:val="24"/>
        </w:rPr>
        <w:t>agency" has the same meaning as in KRS</w:t>
      </w:r>
      <w:r>
        <w:rPr>
          <w:rStyle w:val="None"/>
          <w:rFonts w:ascii="Arial" w:hAnsi="Arial"/>
          <w:spacing w:val="-8"/>
          <w:sz w:val="24"/>
          <w:szCs w:val="24"/>
        </w:rPr>
        <w:t xml:space="preserve"> </w:t>
      </w:r>
      <w:r>
        <w:rPr>
          <w:rFonts w:ascii="Arial" w:hAnsi="Arial"/>
          <w:sz w:val="24"/>
          <w:szCs w:val="24"/>
        </w:rPr>
        <w:t>61.805.</w:t>
      </w:r>
    </w:p>
    <w:p w:rsidR="005A3D49" w:rsidRDefault="005A3D49">
      <w:pPr>
        <w:spacing w:before="1"/>
        <w:rPr>
          <w:rStyle w:val="None"/>
          <w:rFonts w:ascii="Arial" w:eastAsia="Arial" w:hAnsi="Arial" w:cs="Arial"/>
          <w:sz w:val="24"/>
          <w:szCs w:val="24"/>
        </w:rPr>
      </w:pPr>
    </w:p>
    <w:p w:rsidR="005A3D49" w:rsidRDefault="00731BE0">
      <w:pPr>
        <w:pStyle w:val="Heading1"/>
        <w:spacing w:before="0"/>
        <w:jc w:val="both"/>
        <w:rPr>
          <w:rStyle w:val="None"/>
          <w:b w:val="0"/>
          <w:bCs w:val="0"/>
        </w:rPr>
      </w:pPr>
      <w:r>
        <w:t>KRS 45A.492 Legislative</w:t>
      </w:r>
      <w:r>
        <w:rPr>
          <w:rStyle w:val="None"/>
        </w:rPr>
        <w:t xml:space="preserve"> </w:t>
      </w:r>
      <w:r>
        <w:t>declarations.</w:t>
      </w:r>
    </w:p>
    <w:p w:rsidR="005A3D49" w:rsidRDefault="005A3D49">
      <w:pPr>
        <w:spacing w:before="10"/>
        <w:rPr>
          <w:rStyle w:val="None"/>
          <w:rFonts w:ascii="Arial" w:eastAsia="Arial" w:hAnsi="Arial" w:cs="Arial"/>
          <w:b/>
          <w:bCs/>
          <w:sz w:val="23"/>
          <w:szCs w:val="23"/>
        </w:rPr>
      </w:pPr>
    </w:p>
    <w:p w:rsidR="005A3D49" w:rsidRDefault="00731BE0">
      <w:pPr>
        <w:pStyle w:val="BodyText"/>
        <w:ind w:left="480"/>
        <w:jc w:val="both"/>
      </w:pPr>
      <w:r>
        <w:t>The General Assembly</w:t>
      </w:r>
      <w:r>
        <w:rPr>
          <w:rStyle w:val="None"/>
        </w:rPr>
        <w:t xml:space="preserve"> </w:t>
      </w:r>
      <w:r>
        <w:t>declares:</w:t>
      </w:r>
    </w:p>
    <w:p w:rsidR="005A3D49" w:rsidRDefault="00731BE0">
      <w:pPr>
        <w:pStyle w:val="ColorfulList-Accent11"/>
        <w:numPr>
          <w:ilvl w:val="0"/>
          <w:numId w:val="35"/>
        </w:numPr>
        <w:ind w:right="103"/>
        <w:rPr>
          <w:rFonts w:ascii="Arial" w:hAnsi="Arial"/>
          <w:sz w:val="24"/>
          <w:szCs w:val="24"/>
        </w:rPr>
      </w:pPr>
      <w:r>
        <w:rPr>
          <w:rFonts w:ascii="Arial" w:hAnsi="Arial"/>
          <w:sz w:val="24"/>
          <w:szCs w:val="24"/>
        </w:rPr>
        <w:t>A</w:t>
      </w:r>
      <w:r>
        <w:rPr>
          <w:rStyle w:val="None"/>
          <w:rFonts w:ascii="Arial" w:hAnsi="Arial"/>
          <w:spacing w:val="31"/>
          <w:sz w:val="24"/>
          <w:szCs w:val="24"/>
        </w:rPr>
        <w:t xml:space="preserve"> </w:t>
      </w:r>
      <w:r>
        <w:rPr>
          <w:rFonts w:ascii="Arial" w:hAnsi="Arial"/>
          <w:sz w:val="24"/>
          <w:szCs w:val="24"/>
        </w:rPr>
        <w:t>public</w:t>
      </w:r>
      <w:r>
        <w:rPr>
          <w:rStyle w:val="None"/>
          <w:rFonts w:ascii="Arial" w:hAnsi="Arial"/>
          <w:spacing w:val="31"/>
          <w:sz w:val="24"/>
          <w:szCs w:val="24"/>
        </w:rPr>
        <w:t xml:space="preserve"> </w:t>
      </w:r>
      <w:r>
        <w:rPr>
          <w:rFonts w:ascii="Arial" w:hAnsi="Arial"/>
          <w:sz w:val="24"/>
          <w:szCs w:val="24"/>
        </w:rPr>
        <w:t>purpose</w:t>
      </w:r>
      <w:r>
        <w:rPr>
          <w:rStyle w:val="None"/>
          <w:rFonts w:ascii="Arial" w:hAnsi="Arial"/>
          <w:spacing w:val="31"/>
          <w:sz w:val="24"/>
          <w:szCs w:val="24"/>
        </w:rPr>
        <w:t xml:space="preserve"> </w:t>
      </w:r>
      <w:r>
        <w:rPr>
          <w:rFonts w:ascii="Arial" w:hAnsi="Arial"/>
          <w:sz w:val="24"/>
          <w:szCs w:val="24"/>
        </w:rPr>
        <w:t>of</w:t>
      </w:r>
      <w:r>
        <w:rPr>
          <w:rStyle w:val="None"/>
          <w:rFonts w:ascii="Arial" w:hAnsi="Arial"/>
          <w:spacing w:val="31"/>
          <w:sz w:val="24"/>
          <w:szCs w:val="24"/>
        </w:rPr>
        <w:t xml:space="preserve"> </w:t>
      </w:r>
      <w:r>
        <w:rPr>
          <w:rFonts w:ascii="Arial" w:hAnsi="Arial"/>
          <w:sz w:val="24"/>
          <w:szCs w:val="24"/>
        </w:rPr>
        <w:t>the</w:t>
      </w:r>
      <w:r>
        <w:rPr>
          <w:rStyle w:val="None"/>
          <w:rFonts w:ascii="Arial" w:hAnsi="Arial"/>
          <w:spacing w:val="31"/>
          <w:sz w:val="24"/>
          <w:szCs w:val="24"/>
        </w:rPr>
        <w:t xml:space="preserve"> </w:t>
      </w:r>
      <w:r>
        <w:rPr>
          <w:rFonts w:ascii="Arial" w:hAnsi="Arial"/>
          <w:sz w:val="24"/>
          <w:szCs w:val="24"/>
        </w:rPr>
        <w:t>Commonwealth</w:t>
      </w:r>
      <w:r>
        <w:rPr>
          <w:rStyle w:val="None"/>
          <w:rFonts w:ascii="Arial" w:hAnsi="Arial"/>
          <w:spacing w:val="31"/>
          <w:sz w:val="24"/>
          <w:szCs w:val="24"/>
        </w:rPr>
        <w:t xml:space="preserve"> </w:t>
      </w:r>
      <w:r>
        <w:rPr>
          <w:rFonts w:ascii="Arial" w:hAnsi="Arial"/>
          <w:sz w:val="24"/>
          <w:szCs w:val="24"/>
        </w:rPr>
        <w:t>is</w:t>
      </w:r>
      <w:r>
        <w:rPr>
          <w:rStyle w:val="None"/>
          <w:rFonts w:ascii="Arial" w:hAnsi="Arial"/>
          <w:spacing w:val="32"/>
          <w:sz w:val="24"/>
          <w:szCs w:val="24"/>
        </w:rPr>
        <w:t xml:space="preserve"> </w:t>
      </w:r>
      <w:r>
        <w:rPr>
          <w:rFonts w:ascii="Arial" w:hAnsi="Arial"/>
          <w:sz w:val="24"/>
          <w:szCs w:val="24"/>
        </w:rPr>
        <w:t>served</w:t>
      </w:r>
      <w:r>
        <w:rPr>
          <w:rStyle w:val="None"/>
          <w:rFonts w:ascii="Arial" w:hAnsi="Arial"/>
          <w:spacing w:val="31"/>
          <w:sz w:val="24"/>
          <w:szCs w:val="24"/>
        </w:rPr>
        <w:t xml:space="preserve"> </w:t>
      </w:r>
      <w:r>
        <w:rPr>
          <w:rFonts w:ascii="Arial" w:hAnsi="Arial"/>
          <w:sz w:val="24"/>
          <w:szCs w:val="24"/>
        </w:rPr>
        <w:t>by</w:t>
      </w:r>
      <w:r>
        <w:rPr>
          <w:rStyle w:val="None"/>
          <w:rFonts w:ascii="Arial" w:hAnsi="Arial"/>
          <w:spacing w:val="31"/>
          <w:sz w:val="24"/>
          <w:szCs w:val="24"/>
        </w:rPr>
        <w:t xml:space="preserve"> </w:t>
      </w:r>
      <w:r>
        <w:rPr>
          <w:rFonts w:ascii="Arial" w:hAnsi="Arial"/>
          <w:sz w:val="24"/>
          <w:szCs w:val="24"/>
        </w:rPr>
        <w:t>providing</w:t>
      </w:r>
      <w:r>
        <w:rPr>
          <w:rStyle w:val="None"/>
          <w:rFonts w:ascii="Arial" w:hAnsi="Arial"/>
          <w:spacing w:val="31"/>
          <w:sz w:val="24"/>
          <w:szCs w:val="24"/>
        </w:rPr>
        <w:t xml:space="preserve"> </w:t>
      </w:r>
      <w:r>
        <w:rPr>
          <w:rFonts w:ascii="Arial" w:hAnsi="Arial"/>
          <w:sz w:val="24"/>
          <w:szCs w:val="24"/>
        </w:rPr>
        <w:t>preference</w:t>
      </w:r>
      <w:r>
        <w:rPr>
          <w:rStyle w:val="None"/>
          <w:rFonts w:ascii="Arial" w:hAnsi="Arial"/>
          <w:spacing w:val="31"/>
          <w:sz w:val="24"/>
          <w:szCs w:val="24"/>
        </w:rPr>
        <w:t xml:space="preserve"> </w:t>
      </w:r>
      <w:r>
        <w:rPr>
          <w:rFonts w:ascii="Arial" w:hAnsi="Arial"/>
          <w:sz w:val="24"/>
          <w:szCs w:val="24"/>
        </w:rPr>
        <w:t>to</w:t>
      </w:r>
      <w:r>
        <w:rPr>
          <w:rStyle w:val="None"/>
          <w:rFonts w:ascii="Arial" w:hAnsi="Arial"/>
          <w:spacing w:val="-1"/>
          <w:sz w:val="24"/>
          <w:szCs w:val="24"/>
        </w:rPr>
        <w:t xml:space="preserve"> </w:t>
      </w:r>
      <w:r>
        <w:rPr>
          <w:rFonts w:ascii="Arial" w:hAnsi="Arial"/>
          <w:sz w:val="24"/>
          <w:szCs w:val="24"/>
        </w:rPr>
        <w:t>Kentucky residents in contracts by public agencies;</w:t>
      </w:r>
      <w:r>
        <w:rPr>
          <w:rStyle w:val="None"/>
          <w:rFonts w:ascii="Arial" w:hAnsi="Arial"/>
          <w:spacing w:val="-4"/>
          <w:sz w:val="24"/>
          <w:szCs w:val="24"/>
        </w:rPr>
        <w:t xml:space="preserve"> </w:t>
      </w:r>
      <w:r>
        <w:rPr>
          <w:rFonts w:ascii="Arial" w:hAnsi="Arial"/>
          <w:sz w:val="24"/>
          <w:szCs w:val="24"/>
        </w:rPr>
        <w:t>and</w:t>
      </w:r>
    </w:p>
    <w:p w:rsidR="005A3D49" w:rsidRDefault="00731BE0">
      <w:pPr>
        <w:pStyle w:val="ColorfulList-Accent11"/>
        <w:numPr>
          <w:ilvl w:val="0"/>
          <w:numId w:val="36"/>
        </w:numPr>
        <w:ind w:right="103"/>
        <w:rPr>
          <w:rFonts w:ascii="Arial" w:hAnsi="Arial"/>
          <w:sz w:val="24"/>
          <w:szCs w:val="24"/>
        </w:rPr>
      </w:pPr>
      <w:r>
        <w:rPr>
          <w:rFonts w:ascii="Arial" w:hAnsi="Arial"/>
          <w:sz w:val="24"/>
          <w:szCs w:val="24"/>
        </w:rPr>
        <w:t>Providing preference to Kentucky residents equalizes the competition with</w:t>
      </w:r>
      <w:r>
        <w:rPr>
          <w:rStyle w:val="None"/>
          <w:rFonts w:ascii="Arial" w:hAnsi="Arial"/>
          <w:spacing w:val="-18"/>
          <w:sz w:val="24"/>
          <w:szCs w:val="24"/>
        </w:rPr>
        <w:t xml:space="preserve"> </w:t>
      </w:r>
      <w:r>
        <w:rPr>
          <w:rFonts w:ascii="Arial" w:hAnsi="Arial"/>
          <w:sz w:val="24"/>
          <w:szCs w:val="24"/>
        </w:rPr>
        <w:t>other</w:t>
      </w:r>
      <w:r>
        <w:rPr>
          <w:rStyle w:val="None"/>
          <w:rFonts w:ascii="Arial" w:hAnsi="Arial"/>
          <w:spacing w:val="-1"/>
          <w:sz w:val="24"/>
          <w:szCs w:val="24"/>
        </w:rPr>
        <w:t xml:space="preserve"> </w:t>
      </w:r>
      <w:r>
        <w:rPr>
          <w:rFonts w:ascii="Arial" w:hAnsi="Arial"/>
          <w:sz w:val="24"/>
          <w:szCs w:val="24"/>
        </w:rPr>
        <w:t>states that provide preference to their</w:t>
      </w:r>
      <w:r>
        <w:rPr>
          <w:rStyle w:val="None"/>
          <w:rFonts w:ascii="Arial" w:hAnsi="Arial"/>
          <w:spacing w:val="-4"/>
          <w:sz w:val="24"/>
          <w:szCs w:val="24"/>
        </w:rPr>
        <w:t xml:space="preserve"> </w:t>
      </w:r>
      <w:r>
        <w:rPr>
          <w:rFonts w:ascii="Arial" w:hAnsi="Arial"/>
          <w:sz w:val="24"/>
          <w:szCs w:val="24"/>
        </w:rPr>
        <w:t>residents.</w:t>
      </w:r>
    </w:p>
    <w:p w:rsidR="005A3D49" w:rsidRDefault="005A3D49">
      <w:pPr>
        <w:sectPr w:rsidR="005A3D49">
          <w:headerReference w:type="default" r:id="rId16"/>
          <w:pgSz w:w="12240" w:h="15840"/>
          <w:pgMar w:top="940" w:right="1480" w:bottom="680" w:left="1320" w:header="0" w:footer="487" w:gutter="0"/>
          <w:cols w:space="720"/>
        </w:sectPr>
      </w:pPr>
    </w:p>
    <w:p w:rsidR="005A3D49" w:rsidRDefault="00731BE0">
      <w:pPr>
        <w:pStyle w:val="Heading1"/>
        <w:ind w:left="120" w:right="101" w:firstLine="67"/>
        <w:jc w:val="both"/>
        <w:rPr>
          <w:rStyle w:val="None"/>
          <w:b w:val="0"/>
          <w:bCs w:val="0"/>
        </w:rPr>
      </w:pPr>
      <w:r>
        <w:t>KRS 45A.494 Reciprocal preference to be given by public agencies</w:t>
      </w:r>
      <w:r>
        <w:rPr>
          <w:rStyle w:val="None"/>
        </w:rPr>
        <w:t xml:space="preserve"> </w:t>
      </w:r>
      <w:r>
        <w:t>to</w:t>
      </w:r>
      <w:r>
        <w:rPr>
          <w:rStyle w:val="None"/>
        </w:rPr>
        <w:t xml:space="preserve"> </w:t>
      </w:r>
      <w:r>
        <w:t xml:space="preserve">resident bidders -- List </w:t>
      </w:r>
      <w:r>
        <w:t>of states -- Administrative</w:t>
      </w:r>
      <w:r>
        <w:rPr>
          <w:rStyle w:val="None"/>
        </w:rPr>
        <w:t xml:space="preserve"> </w:t>
      </w:r>
      <w:r>
        <w:t>regulations.</w:t>
      </w:r>
    </w:p>
    <w:p w:rsidR="005A3D49" w:rsidRDefault="005A3D49">
      <w:pPr>
        <w:spacing w:before="10"/>
        <w:rPr>
          <w:rStyle w:val="None"/>
          <w:rFonts w:ascii="Arial" w:eastAsia="Arial" w:hAnsi="Arial" w:cs="Arial"/>
          <w:b/>
          <w:bCs/>
          <w:sz w:val="23"/>
          <w:szCs w:val="23"/>
        </w:rPr>
      </w:pPr>
    </w:p>
    <w:p w:rsidR="005A3D49" w:rsidRDefault="00731BE0">
      <w:pPr>
        <w:pStyle w:val="ColorfulList-Accent11"/>
        <w:numPr>
          <w:ilvl w:val="0"/>
          <w:numId w:val="38"/>
        </w:numPr>
        <w:ind w:right="102"/>
        <w:jc w:val="both"/>
        <w:rPr>
          <w:rFonts w:ascii="Arial" w:hAnsi="Arial"/>
          <w:sz w:val="24"/>
          <w:szCs w:val="24"/>
        </w:rPr>
      </w:pPr>
      <w:r>
        <w:rPr>
          <w:rFonts w:ascii="Arial" w:hAnsi="Arial"/>
          <w:sz w:val="24"/>
          <w:szCs w:val="24"/>
        </w:rPr>
        <w:t>Prior</w:t>
      </w:r>
      <w:r>
        <w:rPr>
          <w:rStyle w:val="None"/>
          <w:rFonts w:ascii="Arial" w:hAnsi="Arial"/>
          <w:spacing w:val="45"/>
          <w:sz w:val="24"/>
          <w:szCs w:val="24"/>
        </w:rPr>
        <w:t xml:space="preserve"> </w:t>
      </w:r>
      <w:r>
        <w:rPr>
          <w:rFonts w:ascii="Arial" w:hAnsi="Arial"/>
          <w:sz w:val="24"/>
          <w:szCs w:val="24"/>
        </w:rPr>
        <w:t>to</w:t>
      </w:r>
      <w:r>
        <w:rPr>
          <w:rStyle w:val="None"/>
          <w:rFonts w:ascii="Arial" w:hAnsi="Arial"/>
          <w:spacing w:val="45"/>
          <w:sz w:val="24"/>
          <w:szCs w:val="24"/>
        </w:rPr>
        <w:t xml:space="preserve"> </w:t>
      </w:r>
      <w:r>
        <w:rPr>
          <w:rFonts w:ascii="Arial" w:hAnsi="Arial"/>
          <w:sz w:val="24"/>
          <w:szCs w:val="24"/>
        </w:rPr>
        <w:t>a</w:t>
      </w:r>
      <w:r>
        <w:rPr>
          <w:rStyle w:val="None"/>
          <w:rFonts w:ascii="Arial" w:hAnsi="Arial"/>
          <w:spacing w:val="45"/>
          <w:sz w:val="24"/>
          <w:szCs w:val="24"/>
        </w:rPr>
        <w:t xml:space="preserve"> </w:t>
      </w:r>
      <w:r>
        <w:rPr>
          <w:rFonts w:ascii="Arial" w:hAnsi="Arial"/>
          <w:sz w:val="24"/>
          <w:szCs w:val="24"/>
        </w:rPr>
        <w:t>contract</w:t>
      </w:r>
      <w:r>
        <w:rPr>
          <w:rStyle w:val="None"/>
          <w:rFonts w:ascii="Arial" w:hAnsi="Arial"/>
          <w:spacing w:val="45"/>
          <w:sz w:val="24"/>
          <w:szCs w:val="24"/>
        </w:rPr>
        <w:t xml:space="preserve"> </w:t>
      </w:r>
      <w:r>
        <w:rPr>
          <w:rFonts w:ascii="Arial" w:hAnsi="Arial"/>
          <w:sz w:val="24"/>
          <w:szCs w:val="24"/>
        </w:rPr>
        <w:t>being</w:t>
      </w:r>
      <w:r>
        <w:rPr>
          <w:rStyle w:val="None"/>
          <w:rFonts w:ascii="Arial" w:hAnsi="Arial"/>
          <w:spacing w:val="45"/>
          <w:sz w:val="24"/>
          <w:szCs w:val="24"/>
        </w:rPr>
        <w:t xml:space="preserve"> </w:t>
      </w:r>
      <w:r>
        <w:rPr>
          <w:rFonts w:ascii="Arial" w:hAnsi="Arial"/>
          <w:sz w:val="24"/>
          <w:szCs w:val="24"/>
        </w:rPr>
        <w:t>awarded</w:t>
      </w:r>
      <w:r>
        <w:rPr>
          <w:rStyle w:val="None"/>
          <w:rFonts w:ascii="Arial" w:hAnsi="Arial"/>
          <w:spacing w:val="45"/>
          <w:sz w:val="24"/>
          <w:szCs w:val="24"/>
        </w:rPr>
        <w:t xml:space="preserve"> </w:t>
      </w:r>
      <w:r>
        <w:rPr>
          <w:rFonts w:ascii="Arial" w:hAnsi="Arial"/>
          <w:sz w:val="24"/>
          <w:szCs w:val="24"/>
        </w:rPr>
        <w:t>to</w:t>
      </w:r>
      <w:r>
        <w:rPr>
          <w:rStyle w:val="None"/>
          <w:rFonts w:ascii="Arial" w:hAnsi="Arial"/>
          <w:spacing w:val="45"/>
          <w:sz w:val="24"/>
          <w:szCs w:val="24"/>
        </w:rPr>
        <w:t xml:space="preserve"> </w:t>
      </w:r>
      <w:r>
        <w:rPr>
          <w:rFonts w:ascii="Arial" w:hAnsi="Arial"/>
          <w:sz w:val="24"/>
          <w:szCs w:val="24"/>
        </w:rPr>
        <w:t>the</w:t>
      </w:r>
      <w:r>
        <w:rPr>
          <w:rStyle w:val="None"/>
          <w:rFonts w:ascii="Arial" w:hAnsi="Arial"/>
          <w:spacing w:val="45"/>
          <w:sz w:val="24"/>
          <w:szCs w:val="24"/>
        </w:rPr>
        <w:t xml:space="preserve"> </w:t>
      </w:r>
      <w:r>
        <w:rPr>
          <w:rFonts w:ascii="Arial" w:hAnsi="Arial"/>
          <w:sz w:val="24"/>
          <w:szCs w:val="24"/>
        </w:rPr>
        <w:t>lowest</w:t>
      </w:r>
      <w:r>
        <w:rPr>
          <w:rStyle w:val="None"/>
          <w:rFonts w:ascii="Arial" w:hAnsi="Arial"/>
          <w:spacing w:val="45"/>
          <w:sz w:val="24"/>
          <w:szCs w:val="24"/>
        </w:rPr>
        <w:t xml:space="preserve"> </w:t>
      </w:r>
      <w:r>
        <w:rPr>
          <w:rFonts w:ascii="Arial" w:hAnsi="Arial"/>
          <w:sz w:val="24"/>
          <w:szCs w:val="24"/>
        </w:rPr>
        <w:t>responsible</w:t>
      </w:r>
      <w:r>
        <w:rPr>
          <w:rStyle w:val="None"/>
          <w:rFonts w:ascii="Arial" w:hAnsi="Arial"/>
          <w:spacing w:val="46"/>
          <w:sz w:val="24"/>
          <w:szCs w:val="24"/>
        </w:rPr>
        <w:t xml:space="preserve"> </w:t>
      </w:r>
      <w:r>
        <w:rPr>
          <w:rFonts w:ascii="Arial" w:hAnsi="Arial"/>
          <w:sz w:val="24"/>
          <w:szCs w:val="24"/>
        </w:rPr>
        <w:t>and</w:t>
      </w:r>
      <w:r>
        <w:rPr>
          <w:rStyle w:val="None"/>
          <w:rFonts w:ascii="Arial" w:hAnsi="Arial"/>
          <w:spacing w:val="45"/>
          <w:sz w:val="24"/>
          <w:szCs w:val="24"/>
        </w:rPr>
        <w:t xml:space="preserve"> </w:t>
      </w:r>
      <w:r>
        <w:rPr>
          <w:rFonts w:ascii="Arial" w:hAnsi="Arial"/>
          <w:sz w:val="24"/>
          <w:szCs w:val="24"/>
        </w:rPr>
        <w:t>responsive bidder</w:t>
      </w:r>
      <w:r>
        <w:rPr>
          <w:rStyle w:val="None"/>
          <w:rFonts w:ascii="Arial" w:hAnsi="Arial"/>
          <w:spacing w:val="25"/>
          <w:sz w:val="24"/>
          <w:szCs w:val="24"/>
        </w:rPr>
        <w:t xml:space="preserve"> </w:t>
      </w:r>
      <w:r>
        <w:rPr>
          <w:rFonts w:ascii="Arial" w:hAnsi="Arial"/>
          <w:sz w:val="24"/>
          <w:szCs w:val="24"/>
        </w:rPr>
        <w:t>on</w:t>
      </w:r>
      <w:r>
        <w:rPr>
          <w:rStyle w:val="None"/>
          <w:rFonts w:ascii="Arial" w:hAnsi="Arial"/>
          <w:spacing w:val="25"/>
          <w:sz w:val="24"/>
          <w:szCs w:val="24"/>
        </w:rPr>
        <w:t xml:space="preserve"> </w:t>
      </w:r>
      <w:r>
        <w:rPr>
          <w:rFonts w:ascii="Arial" w:hAnsi="Arial"/>
          <w:sz w:val="24"/>
          <w:szCs w:val="24"/>
        </w:rPr>
        <w:t>a</w:t>
      </w:r>
      <w:r>
        <w:rPr>
          <w:rStyle w:val="None"/>
          <w:rFonts w:ascii="Arial" w:hAnsi="Arial"/>
          <w:spacing w:val="25"/>
          <w:sz w:val="24"/>
          <w:szCs w:val="24"/>
        </w:rPr>
        <w:t xml:space="preserve"> </w:t>
      </w:r>
      <w:r>
        <w:rPr>
          <w:rFonts w:ascii="Arial" w:hAnsi="Arial"/>
          <w:sz w:val="24"/>
          <w:szCs w:val="24"/>
        </w:rPr>
        <w:t>contract</w:t>
      </w:r>
      <w:r>
        <w:rPr>
          <w:rStyle w:val="None"/>
          <w:rFonts w:ascii="Arial" w:hAnsi="Arial"/>
          <w:spacing w:val="25"/>
          <w:sz w:val="24"/>
          <w:szCs w:val="24"/>
        </w:rPr>
        <w:t xml:space="preserve"> </w:t>
      </w:r>
      <w:r>
        <w:rPr>
          <w:rFonts w:ascii="Arial" w:hAnsi="Arial"/>
          <w:sz w:val="24"/>
          <w:szCs w:val="24"/>
        </w:rPr>
        <w:t>by</w:t>
      </w:r>
      <w:r>
        <w:rPr>
          <w:rStyle w:val="None"/>
          <w:rFonts w:ascii="Arial" w:hAnsi="Arial"/>
          <w:spacing w:val="25"/>
          <w:sz w:val="24"/>
          <w:szCs w:val="24"/>
        </w:rPr>
        <w:t xml:space="preserve"> </w:t>
      </w:r>
      <w:r>
        <w:rPr>
          <w:rFonts w:ascii="Arial" w:hAnsi="Arial"/>
          <w:sz w:val="24"/>
          <w:szCs w:val="24"/>
        </w:rPr>
        <w:t>a</w:t>
      </w:r>
      <w:r>
        <w:rPr>
          <w:rStyle w:val="None"/>
          <w:rFonts w:ascii="Arial" w:hAnsi="Arial"/>
          <w:spacing w:val="26"/>
          <w:sz w:val="24"/>
          <w:szCs w:val="24"/>
        </w:rPr>
        <w:t xml:space="preserve"> </w:t>
      </w:r>
      <w:r>
        <w:rPr>
          <w:rFonts w:ascii="Arial" w:hAnsi="Arial"/>
          <w:sz w:val="24"/>
          <w:szCs w:val="24"/>
        </w:rPr>
        <w:t>public</w:t>
      </w:r>
      <w:r>
        <w:rPr>
          <w:rStyle w:val="None"/>
          <w:rFonts w:ascii="Arial" w:hAnsi="Arial"/>
          <w:spacing w:val="26"/>
          <w:sz w:val="24"/>
          <w:szCs w:val="24"/>
        </w:rPr>
        <w:t xml:space="preserve"> </w:t>
      </w:r>
      <w:r>
        <w:rPr>
          <w:rFonts w:ascii="Arial" w:hAnsi="Arial"/>
          <w:sz w:val="24"/>
          <w:szCs w:val="24"/>
        </w:rPr>
        <w:t>agency,</w:t>
      </w:r>
      <w:r>
        <w:rPr>
          <w:rStyle w:val="None"/>
          <w:rFonts w:ascii="Arial" w:hAnsi="Arial"/>
          <w:spacing w:val="25"/>
          <w:sz w:val="24"/>
          <w:szCs w:val="24"/>
        </w:rPr>
        <w:t xml:space="preserve"> </w:t>
      </w:r>
      <w:r>
        <w:rPr>
          <w:rFonts w:ascii="Arial" w:hAnsi="Arial"/>
          <w:sz w:val="24"/>
          <w:szCs w:val="24"/>
        </w:rPr>
        <w:t>a</w:t>
      </w:r>
      <w:r>
        <w:rPr>
          <w:rStyle w:val="None"/>
          <w:rFonts w:ascii="Arial" w:hAnsi="Arial"/>
          <w:spacing w:val="25"/>
          <w:sz w:val="24"/>
          <w:szCs w:val="24"/>
        </w:rPr>
        <w:t xml:space="preserve"> </w:t>
      </w:r>
      <w:r>
        <w:rPr>
          <w:rFonts w:ascii="Arial" w:hAnsi="Arial"/>
          <w:sz w:val="24"/>
          <w:szCs w:val="24"/>
        </w:rPr>
        <w:t>resident</w:t>
      </w:r>
      <w:r>
        <w:rPr>
          <w:rStyle w:val="None"/>
          <w:rFonts w:ascii="Arial" w:hAnsi="Arial"/>
          <w:spacing w:val="25"/>
          <w:sz w:val="24"/>
          <w:szCs w:val="24"/>
        </w:rPr>
        <w:t xml:space="preserve"> </w:t>
      </w:r>
      <w:r>
        <w:rPr>
          <w:rFonts w:ascii="Arial" w:hAnsi="Arial"/>
          <w:sz w:val="24"/>
          <w:szCs w:val="24"/>
        </w:rPr>
        <w:t>bidder</w:t>
      </w:r>
      <w:r>
        <w:rPr>
          <w:rStyle w:val="None"/>
          <w:rFonts w:ascii="Arial" w:hAnsi="Arial"/>
          <w:spacing w:val="25"/>
          <w:sz w:val="24"/>
          <w:szCs w:val="24"/>
        </w:rPr>
        <w:t xml:space="preserve"> </w:t>
      </w:r>
      <w:r>
        <w:rPr>
          <w:rFonts w:ascii="Arial" w:hAnsi="Arial"/>
          <w:sz w:val="24"/>
          <w:szCs w:val="24"/>
        </w:rPr>
        <w:t>of</w:t>
      </w:r>
      <w:r>
        <w:rPr>
          <w:rStyle w:val="None"/>
          <w:rFonts w:ascii="Arial" w:hAnsi="Arial"/>
          <w:spacing w:val="25"/>
          <w:sz w:val="24"/>
          <w:szCs w:val="24"/>
        </w:rPr>
        <w:t xml:space="preserve"> </w:t>
      </w:r>
      <w:r>
        <w:rPr>
          <w:rFonts w:ascii="Arial" w:hAnsi="Arial"/>
          <w:sz w:val="24"/>
          <w:szCs w:val="24"/>
        </w:rPr>
        <w:t>the</w:t>
      </w:r>
      <w:r>
        <w:rPr>
          <w:rStyle w:val="None"/>
          <w:rFonts w:ascii="Arial" w:hAnsi="Arial"/>
          <w:spacing w:val="25"/>
          <w:sz w:val="24"/>
          <w:szCs w:val="24"/>
        </w:rPr>
        <w:t xml:space="preserve"> </w:t>
      </w:r>
      <w:r>
        <w:rPr>
          <w:rFonts w:ascii="Arial" w:hAnsi="Arial"/>
          <w:sz w:val="24"/>
          <w:szCs w:val="24"/>
        </w:rPr>
        <w:t>Commonwealth shall</w:t>
      </w:r>
      <w:r>
        <w:rPr>
          <w:rStyle w:val="None"/>
          <w:rFonts w:ascii="Arial" w:hAnsi="Arial"/>
          <w:spacing w:val="32"/>
          <w:sz w:val="24"/>
          <w:szCs w:val="24"/>
        </w:rPr>
        <w:t xml:space="preserve"> </w:t>
      </w:r>
      <w:r>
        <w:rPr>
          <w:rFonts w:ascii="Arial" w:hAnsi="Arial"/>
          <w:sz w:val="24"/>
          <w:szCs w:val="24"/>
        </w:rPr>
        <w:t>be</w:t>
      </w:r>
      <w:r>
        <w:rPr>
          <w:rStyle w:val="None"/>
          <w:rFonts w:ascii="Arial" w:hAnsi="Arial"/>
          <w:spacing w:val="32"/>
          <w:sz w:val="24"/>
          <w:szCs w:val="24"/>
        </w:rPr>
        <w:t xml:space="preserve"> </w:t>
      </w:r>
      <w:r>
        <w:rPr>
          <w:rFonts w:ascii="Arial" w:hAnsi="Arial"/>
          <w:sz w:val="24"/>
          <w:szCs w:val="24"/>
        </w:rPr>
        <w:t>given</w:t>
      </w:r>
      <w:r>
        <w:rPr>
          <w:rStyle w:val="None"/>
          <w:rFonts w:ascii="Arial" w:hAnsi="Arial"/>
          <w:spacing w:val="32"/>
          <w:sz w:val="24"/>
          <w:szCs w:val="24"/>
        </w:rPr>
        <w:t xml:space="preserve"> </w:t>
      </w:r>
      <w:r>
        <w:rPr>
          <w:rFonts w:ascii="Arial" w:hAnsi="Arial"/>
          <w:sz w:val="24"/>
          <w:szCs w:val="24"/>
        </w:rPr>
        <w:t>a</w:t>
      </w:r>
      <w:r>
        <w:rPr>
          <w:rStyle w:val="None"/>
          <w:rFonts w:ascii="Arial" w:hAnsi="Arial"/>
          <w:spacing w:val="32"/>
          <w:sz w:val="24"/>
          <w:szCs w:val="24"/>
        </w:rPr>
        <w:t xml:space="preserve"> </w:t>
      </w:r>
      <w:r>
        <w:rPr>
          <w:rFonts w:ascii="Arial" w:hAnsi="Arial"/>
          <w:sz w:val="24"/>
          <w:szCs w:val="24"/>
        </w:rPr>
        <w:t>preference</w:t>
      </w:r>
      <w:r>
        <w:rPr>
          <w:rStyle w:val="None"/>
          <w:rFonts w:ascii="Arial" w:hAnsi="Arial"/>
          <w:spacing w:val="32"/>
          <w:sz w:val="24"/>
          <w:szCs w:val="24"/>
        </w:rPr>
        <w:t xml:space="preserve"> </w:t>
      </w:r>
      <w:r>
        <w:rPr>
          <w:rFonts w:ascii="Arial" w:hAnsi="Arial"/>
          <w:sz w:val="24"/>
          <w:szCs w:val="24"/>
        </w:rPr>
        <w:t>against</w:t>
      </w:r>
      <w:r>
        <w:rPr>
          <w:rStyle w:val="None"/>
          <w:rFonts w:ascii="Arial" w:hAnsi="Arial"/>
          <w:spacing w:val="32"/>
          <w:sz w:val="24"/>
          <w:szCs w:val="24"/>
        </w:rPr>
        <w:t xml:space="preserve"> </w:t>
      </w:r>
      <w:r>
        <w:rPr>
          <w:rFonts w:ascii="Arial" w:hAnsi="Arial"/>
          <w:sz w:val="24"/>
          <w:szCs w:val="24"/>
        </w:rPr>
        <w:t>a</w:t>
      </w:r>
      <w:r>
        <w:rPr>
          <w:rStyle w:val="None"/>
          <w:rFonts w:ascii="Arial" w:hAnsi="Arial"/>
          <w:spacing w:val="32"/>
          <w:sz w:val="24"/>
          <w:szCs w:val="24"/>
        </w:rPr>
        <w:t xml:space="preserve"> </w:t>
      </w:r>
      <w:r>
        <w:rPr>
          <w:rFonts w:ascii="Arial" w:hAnsi="Arial"/>
          <w:sz w:val="24"/>
          <w:szCs w:val="24"/>
        </w:rPr>
        <w:t>nonresident</w:t>
      </w:r>
      <w:r>
        <w:rPr>
          <w:rStyle w:val="None"/>
          <w:rFonts w:ascii="Arial" w:hAnsi="Arial"/>
          <w:spacing w:val="32"/>
          <w:sz w:val="24"/>
          <w:szCs w:val="24"/>
        </w:rPr>
        <w:t xml:space="preserve"> </w:t>
      </w:r>
      <w:r>
        <w:rPr>
          <w:rFonts w:ascii="Arial" w:hAnsi="Arial"/>
          <w:sz w:val="24"/>
          <w:szCs w:val="24"/>
        </w:rPr>
        <w:t>bidder</w:t>
      </w:r>
      <w:r>
        <w:rPr>
          <w:rStyle w:val="None"/>
          <w:rFonts w:ascii="Arial" w:hAnsi="Arial"/>
          <w:spacing w:val="32"/>
          <w:sz w:val="24"/>
          <w:szCs w:val="24"/>
        </w:rPr>
        <w:t xml:space="preserve"> </w:t>
      </w:r>
      <w:r>
        <w:rPr>
          <w:rFonts w:ascii="Arial" w:hAnsi="Arial"/>
          <w:sz w:val="24"/>
          <w:szCs w:val="24"/>
        </w:rPr>
        <w:t>registered</w:t>
      </w:r>
      <w:r>
        <w:rPr>
          <w:rStyle w:val="None"/>
          <w:rFonts w:ascii="Arial" w:hAnsi="Arial"/>
          <w:spacing w:val="32"/>
          <w:sz w:val="24"/>
          <w:szCs w:val="24"/>
        </w:rPr>
        <w:t xml:space="preserve"> </w:t>
      </w:r>
      <w:r>
        <w:rPr>
          <w:rFonts w:ascii="Arial" w:hAnsi="Arial"/>
          <w:sz w:val="24"/>
          <w:szCs w:val="24"/>
        </w:rPr>
        <w:t>in</w:t>
      </w:r>
      <w:r>
        <w:rPr>
          <w:rStyle w:val="None"/>
          <w:rFonts w:ascii="Arial" w:hAnsi="Arial"/>
          <w:spacing w:val="32"/>
          <w:sz w:val="24"/>
          <w:szCs w:val="24"/>
        </w:rPr>
        <w:t xml:space="preserve"> </w:t>
      </w:r>
      <w:r>
        <w:rPr>
          <w:rFonts w:ascii="Arial" w:hAnsi="Arial"/>
          <w:sz w:val="24"/>
          <w:szCs w:val="24"/>
        </w:rPr>
        <w:t>any</w:t>
      </w:r>
      <w:r>
        <w:rPr>
          <w:rStyle w:val="None"/>
          <w:rFonts w:ascii="Arial" w:hAnsi="Arial"/>
          <w:spacing w:val="32"/>
          <w:sz w:val="24"/>
          <w:szCs w:val="24"/>
        </w:rPr>
        <w:t xml:space="preserve"> </w:t>
      </w:r>
      <w:r>
        <w:rPr>
          <w:rFonts w:ascii="Arial" w:hAnsi="Arial"/>
          <w:sz w:val="24"/>
          <w:szCs w:val="24"/>
        </w:rPr>
        <w:t>state</w:t>
      </w:r>
      <w:r>
        <w:rPr>
          <w:rStyle w:val="None"/>
          <w:rFonts w:ascii="Arial" w:hAnsi="Arial"/>
          <w:spacing w:val="-1"/>
          <w:sz w:val="24"/>
          <w:szCs w:val="24"/>
        </w:rPr>
        <w:t xml:space="preserve"> </w:t>
      </w:r>
      <w:r>
        <w:rPr>
          <w:rFonts w:ascii="Arial" w:hAnsi="Arial"/>
          <w:sz w:val="24"/>
          <w:szCs w:val="24"/>
        </w:rPr>
        <w:t>that gives or requires a preference to bidders from that state. The preference</w:t>
      </w:r>
      <w:r>
        <w:rPr>
          <w:rStyle w:val="None"/>
          <w:rFonts w:ascii="Arial" w:hAnsi="Arial"/>
          <w:spacing w:val="39"/>
          <w:sz w:val="24"/>
          <w:szCs w:val="24"/>
        </w:rPr>
        <w:t xml:space="preserve"> </w:t>
      </w:r>
      <w:r>
        <w:rPr>
          <w:rFonts w:ascii="Arial" w:hAnsi="Arial"/>
          <w:sz w:val="24"/>
          <w:szCs w:val="24"/>
        </w:rPr>
        <w:t>shall</w:t>
      </w:r>
      <w:r>
        <w:rPr>
          <w:rStyle w:val="None"/>
          <w:rFonts w:ascii="Arial" w:hAnsi="Arial"/>
          <w:spacing w:val="-1"/>
          <w:sz w:val="24"/>
          <w:szCs w:val="24"/>
        </w:rPr>
        <w:t xml:space="preserve"> </w:t>
      </w:r>
      <w:r>
        <w:rPr>
          <w:rFonts w:ascii="Arial" w:hAnsi="Arial"/>
          <w:sz w:val="24"/>
          <w:szCs w:val="24"/>
        </w:rPr>
        <w:t>be</w:t>
      </w:r>
      <w:r>
        <w:rPr>
          <w:rStyle w:val="None"/>
          <w:rFonts w:ascii="Arial" w:hAnsi="Arial"/>
          <w:spacing w:val="-4"/>
          <w:sz w:val="24"/>
          <w:szCs w:val="24"/>
        </w:rPr>
        <w:t xml:space="preserve"> </w:t>
      </w:r>
      <w:r>
        <w:rPr>
          <w:rFonts w:ascii="Arial" w:hAnsi="Arial"/>
          <w:sz w:val="24"/>
          <w:szCs w:val="24"/>
        </w:rPr>
        <w:t>equal</w:t>
      </w:r>
      <w:r>
        <w:rPr>
          <w:rStyle w:val="None"/>
          <w:rFonts w:ascii="Arial" w:hAnsi="Arial"/>
          <w:spacing w:val="-4"/>
          <w:sz w:val="24"/>
          <w:szCs w:val="24"/>
        </w:rPr>
        <w:t xml:space="preserve"> </w:t>
      </w:r>
      <w:r>
        <w:rPr>
          <w:rFonts w:ascii="Arial" w:hAnsi="Arial"/>
          <w:sz w:val="24"/>
          <w:szCs w:val="24"/>
        </w:rPr>
        <w:t>to</w:t>
      </w:r>
      <w:r>
        <w:rPr>
          <w:rStyle w:val="None"/>
          <w:rFonts w:ascii="Arial" w:hAnsi="Arial"/>
          <w:spacing w:val="-4"/>
          <w:sz w:val="24"/>
          <w:szCs w:val="24"/>
        </w:rPr>
        <w:t xml:space="preserve"> </w:t>
      </w:r>
      <w:r>
        <w:rPr>
          <w:rFonts w:ascii="Arial" w:hAnsi="Arial"/>
          <w:sz w:val="24"/>
          <w:szCs w:val="24"/>
        </w:rPr>
        <w:t>the</w:t>
      </w:r>
      <w:r>
        <w:rPr>
          <w:rStyle w:val="None"/>
          <w:rFonts w:ascii="Arial" w:hAnsi="Arial"/>
          <w:spacing w:val="-4"/>
          <w:sz w:val="24"/>
          <w:szCs w:val="24"/>
        </w:rPr>
        <w:t xml:space="preserve"> </w:t>
      </w:r>
      <w:r>
        <w:rPr>
          <w:rFonts w:ascii="Arial" w:hAnsi="Arial"/>
          <w:sz w:val="24"/>
          <w:szCs w:val="24"/>
        </w:rPr>
        <w:t>preference</w:t>
      </w:r>
      <w:r>
        <w:rPr>
          <w:rStyle w:val="None"/>
          <w:rFonts w:ascii="Arial" w:hAnsi="Arial"/>
          <w:spacing w:val="-4"/>
          <w:sz w:val="24"/>
          <w:szCs w:val="24"/>
        </w:rPr>
        <w:t xml:space="preserve"> </w:t>
      </w:r>
      <w:r>
        <w:rPr>
          <w:rFonts w:ascii="Arial" w:hAnsi="Arial"/>
          <w:sz w:val="24"/>
          <w:szCs w:val="24"/>
        </w:rPr>
        <w:t>given</w:t>
      </w:r>
      <w:r>
        <w:rPr>
          <w:rStyle w:val="None"/>
          <w:rFonts w:ascii="Arial" w:hAnsi="Arial"/>
          <w:spacing w:val="-4"/>
          <w:sz w:val="24"/>
          <w:szCs w:val="24"/>
        </w:rPr>
        <w:t xml:space="preserve"> </w:t>
      </w:r>
      <w:r>
        <w:rPr>
          <w:rFonts w:ascii="Arial" w:hAnsi="Arial"/>
          <w:sz w:val="24"/>
          <w:szCs w:val="24"/>
        </w:rPr>
        <w:t>or</w:t>
      </w:r>
      <w:r>
        <w:rPr>
          <w:rStyle w:val="None"/>
          <w:rFonts w:ascii="Arial" w:hAnsi="Arial"/>
          <w:spacing w:val="-4"/>
          <w:sz w:val="24"/>
          <w:szCs w:val="24"/>
        </w:rPr>
        <w:t xml:space="preserve"> </w:t>
      </w:r>
      <w:r>
        <w:rPr>
          <w:rFonts w:ascii="Arial" w:hAnsi="Arial"/>
          <w:sz w:val="24"/>
          <w:szCs w:val="24"/>
        </w:rPr>
        <w:t>required</w:t>
      </w:r>
      <w:r>
        <w:rPr>
          <w:rStyle w:val="None"/>
          <w:rFonts w:ascii="Arial" w:hAnsi="Arial"/>
          <w:spacing w:val="-5"/>
          <w:sz w:val="24"/>
          <w:szCs w:val="24"/>
        </w:rPr>
        <w:t xml:space="preserve"> </w:t>
      </w:r>
      <w:r>
        <w:rPr>
          <w:rFonts w:ascii="Arial" w:hAnsi="Arial"/>
          <w:sz w:val="24"/>
          <w:szCs w:val="24"/>
        </w:rPr>
        <w:t>by</w:t>
      </w:r>
      <w:r>
        <w:rPr>
          <w:rStyle w:val="None"/>
          <w:rFonts w:ascii="Arial" w:hAnsi="Arial"/>
          <w:spacing w:val="-4"/>
          <w:sz w:val="24"/>
          <w:szCs w:val="24"/>
        </w:rPr>
        <w:t xml:space="preserve"> </w:t>
      </w:r>
      <w:r>
        <w:rPr>
          <w:rFonts w:ascii="Arial" w:hAnsi="Arial"/>
          <w:sz w:val="24"/>
          <w:szCs w:val="24"/>
        </w:rPr>
        <w:t>the</w:t>
      </w:r>
      <w:r>
        <w:rPr>
          <w:rStyle w:val="None"/>
          <w:rFonts w:ascii="Arial" w:hAnsi="Arial"/>
          <w:spacing w:val="-4"/>
          <w:sz w:val="24"/>
          <w:szCs w:val="24"/>
        </w:rPr>
        <w:t xml:space="preserve"> </w:t>
      </w:r>
      <w:r>
        <w:rPr>
          <w:rFonts w:ascii="Arial" w:hAnsi="Arial"/>
          <w:sz w:val="24"/>
          <w:szCs w:val="24"/>
        </w:rPr>
        <w:t>state</w:t>
      </w:r>
      <w:r>
        <w:rPr>
          <w:rStyle w:val="None"/>
          <w:rFonts w:ascii="Arial" w:hAnsi="Arial"/>
          <w:spacing w:val="-4"/>
          <w:sz w:val="24"/>
          <w:szCs w:val="24"/>
        </w:rPr>
        <w:t xml:space="preserve"> </w:t>
      </w:r>
      <w:r>
        <w:rPr>
          <w:rFonts w:ascii="Arial" w:hAnsi="Arial"/>
          <w:sz w:val="24"/>
          <w:szCs w:val="24"/>
        </w:rPr>
        <w:t>of</w:t>
      </w:r>
      <w:r>
        <w:rPr>
          <w:rStyle w:val="None"/>
          <w:rFonts w:ascii="Arial" w:hAnsi="Arial"/>
          <w:spacing w:val="-4"/>
          <w:sz w:val="24"/>
          <w:szCs w:val="24"/>
        </w:rPr>
        <w:t xml:space="preserve"> </w:t>
      </w:r>
      <w:r>
        <w:rPr>
          <w:rFonts w:ascii="Arial" w:hAnsi="Arial"/>
          <w:sz w:val="24"/>
          <w:szCs w:val="24"/>
        </w:rPr>
        <w:t>the</w:t>
      </w:r>
      <w:r>
        <w:rPr>
          <w:rStyle w:val="None"/>
          <w:rFonts w:ascii="Arial" w:hAnsi="Arial"/>
          <w:spacing w:val="-5"/>
          <w:sz w:val="24"/>
          <w:szCs w:val="24"/>
        </w:rPr>
        <w:t xml:space="preserve"> </w:t>
      </w:r>
      <w:r>
        <w:rPr>
          <w:rFonts w:ascii="Arial" w:hAnsi="Arial"/>
          <w:sz w:val="24"/>
          <w:szCs w:val="24"/>
        </w:rPr>
        <w:t>nonresident</w:t>
      </w:r>
      <w:r>
        <w:rPr>
          <w:rStyle w:val="None"/>
          <w:rFonts w:ascii="Arial" w:hAnsi="Arial"/>
          <w:spacing w:val="-5"/>
          <w:sz w:val="24"/>
          <w:szCs w:val="24"/>
        </w:rPr>
        <w:t xml:space="preserve"> </w:t>
      </w:r>
      <w:r>
        <w:rPr>
          <w:rFonts w:ascii="Arial" w:hAnsi="Arial"/>
          <w:sz w:val="24"/>
          <w:szCs w:val="24"/>
        </w:rPr>
        <w:t>bidder.</w:t>
      </w:r>
    </w:p>
    <w:p w:rsidR="005A3D49" w:rsidRDefault="00731BE0">
      <w:pPr>
        <w:pStyle w:val="ColorfulList-Accent11"/>
        <w:numPr>
          <w:ilvl w:val="0"/>
          <w:numId w:val="39"/>
        </w:numPr>
        <w:ind w:right="103"/>
        <w:jc w:val="both"/>
        <w:rPr>
          <w:rFonts w:ascii="Arial" w:hAnsi="Arial"/>
          <w:sz w:val="24"/>
          <w:szCs w:val="24"/>
        </w:rPr>
      </w:pPr>
      <w:r>
        <w:rPr>
          <w:rFonts w:ascii="Arial" w:hAnsi="Arial"/>
          <w:sz w:val="24"/>
          <w:szCs w:val="24"/>
        </w:rPr>
        <w:t xml:space="preserve">A resident bidder is an individual, </w:t>
      </w:r>
      <w:r>
        <w:rPr>
          <w:rFonts w:ascii="Arial" w:hAnsi="Arial"/>
          <w:sz w:val="24"/>
          <w:szCs w:val="24"/>
        </w:rPr>
        <w:t>partnership, association, corporation, or</w:t>
      </w:r>
      <w:r>
        <w:rPr>
          <w:rStyle w:val="None"/>
          <w:rFonts w:ascii="Arial" w:hAnsi="Arial"/>
          <w:spacing w:val="26"/>
          <w:sz w:val="24"/>
          <w:szCs w:val="24"/>
        </w:rPr>
        <w:t xml:space="preserve"> </w:t>
      </w:r>
      <w:r>
        <w:rPr>
          <w:rFonts w:ascii="Arial" w:hAnsi="Arial"/>
          <w:sz w:val="24"/>
          <w:szCs w:val="24"/>
        </w:rPr>
        <w:t>other business</w:t>
      </w:r>
      <w:r>
        <w:rPr>
          <w:rStyle w:val="None"/>
          <w:rFonts w:ascii="Arial" w:hAnsi="Arial"/>
          <w:spacing w:val="26"/>
          <w:sz w:val="24"/>
          <w:szCs w:val="24"/>
        </w:rPr>
        <w:t xml:space="preserve"> </w:t>
      </w:r>
      <w:r>
        <w:rPr>
          <w:rFonts w:ascii="Arial" w:hAnsi="Arial"/>
          <w:sz w:val="24"/>
          <w:szCs w:val="24"/>
        </w:rPr>
        <w:t>entity</w:t>
      </w:r>
      <w:r>
        <w:rPr>
          <w:rStyle w:val="None"/>
          <w:rFonts w:ascii="Arial" w:hAnsi="Arial"/>
          <w:spacing w:val="26"/>
          <w:sz w:val="24"/>
          <w:szCs w:val="24"/>
        </w:rPr>
        <w:t xml:space="preserve"> </w:t>
      </w:r>
      <w:r>
        <w:rPr>
          <w:rFonts w:ascii="Arial" w:hAnsi="Arial"/>
          <w:sz w:val="24"/>
          <w:szCs w:val="24"/>
        </w:rPr>
        <w:t>that,</w:t>
      </w:r>
      <w:r>
        <w:rPr>
          <w:rStyle w:val="None"/>
          <w:rFonts w:ascii="Arial" w:hAnsi="Arial"/>
          <w:spacing w:val="26"/>
          <w:sz w:val="24"/>
          <w:szCs w:val="24"/>
        </w:rPr>
        <w:t xml:space="preserve"> </w:t>
      </w:r>
      <w:r>
        <w:rPr>
          <w:rFonts w:ascii="Arial" w:hAnsi="Arial"/>
          <w:sz w:val="24"/>
          <w:szCs w:val="24"/>
        </w:rPr>
        <w:t>on</w:t>
      </w:r>
      <w:r>
        <w:rPr>
          <w:rStyle w:val="None"/>
          <w:rFonts w:ascii="Arial" w:hAnsi="Arial"/>
          <w:spacing w:val="26"/>
          <w:sz w:val="24"/>
          <w:szCs w:val="24"/>
        </w:rPr>
        <w:t xml:space="preserve"> </w:t>
      </w:r>
      <w:r>
        <w:rPr>
          <w:rFonts w:ascii="Arial" w:hAnsi="Arial"/>
          <w:sz w:val="24"/>
          <w:szCs w:val="24"/>
        </w:rPr>
        <w:t>the</w:t>
      </w:r>
      <w:r>
        <w:rPr>
          <w:rStyle w:val="None"/>
          <w:rFonts w:ascii="Arial" w:hAnsi="Arial"/>
          <w:spacing w:val="28"/>
          <w:sz w:val="24"/>
          <w:szCs w:val="24"/>
        </w:rPr>
        <w:t xml:space="preserve"> </w:t>
      </w:r>
      <w:r>
        <w:rPr>
          <w:rFonts w:ascii="Arial" w:hAnsi="Arial"/>
          <w:sz w:val="24"/>
          <w:szCs w:val="24"/>
        </w:rPr>
        <w:t>date</w:t>
      </w:r>
      <w:r>
        <w:rPr>
          <w:rStyle w:val="None"/>
          <w:rFonts w:ascii="Arial" w:hAnsi="Arial"/>
          <w:spacing w:val="26"/>
          <w:sz w:val="24"/>
          <w:szCs w:val="24"/>
        </w:rPr>
        <w:t xml:space="preserve"> </w:t>
      </w:r>
      <w:r>
        <w:rPr>
          <w:rFonts w:ascii="Arial" w:hAnsi="Arial"/>
          <w:sz w:val="24"/>
          <w:szCs w:val="24"/>
        </w:rPr>
        <w:t>the</w:t>
      </w:r>
      <w:r>
        <w:rPr>
          <w:rStyle w:val="None"/>
          <w:rFonts w:ascii="Arial" w:hAnsi="Arial"/>
          <w:spacing w:val="26"/>
          <w:sz w:val="24"/>
          <w:szCs w:val="24"/>
        </w:rPr>
        <w:t xml:space="preserve"> </w:t>
      </w:r>
      <w:r>
        <w:rPr>
          <w:rFonts w:ascii="Arial" w:hAnsi="Arial"/>
          <w:sz w:val="24"/>
          <w:szCs w:val="24"/>
        </w:rPr>
        <w:t>contract</w:t>
      </w:r>
      <w:r>
        <w:rPr>
          <w:rStyle w:val="None"/>
          <w:rFonts w:ascii="Arial" w:hAnsi="Arial"/>
          <w:spacing w:val="26"/>
          <w:sz w:val="24"/>
          <w:szCs w:val="24"/>
        </w:rPr>
        <w:t xml:space="preserve"> </w:t>
      </w:r>
      <w:r>
        <w:rPr>
          <w:rFonts w:ascii="Arial" w:hAnsi="Arial"/>
          <w:sz w:val="24"/>
          <w:szCs w:val="24"/>
        </w:rPr>
        <w:t>is</w:t>
      </w:r>
      <w:r>
        <w:rPr>
          <w:rStyle w:val="None"/>
          <w:rFonts w:ascii="Arial" w:hAnsi="Arial"/>
          <w:spacing w:val="26"/>
          <w:sz w:val="24"/>
          <w:szCs w:val="24"/>
        </w:rPr>
        <w:t xml:space="preserve"> </w:t>
      </w:r>
      <w:r>
        <w:rPr>
          <w:rFonts w:ascii="Arial" w:hAnsi="Arial"/>
          <w:sz w:val="24"/>
          <w:szCs w:val="24"/>
        </w:rPr>
        <w:t>first</w:t>
      </w:r>
      <w:r>
        <w:rPr>
          <w:rStyle w:val="None"/>
          <w:rFonts w:ascii="Arial" w:hAnsi="Arial"/>
          <w:spacing w:val="26"/>
          <w:sz w:val="24"/>
          <w:szCs w:val="24"/>
        </w:rPr>
        <w:t xml:space="preserve"> </w:t>
      </w:r>
      <w:r>
        <w:rPr>
          <w:rFonts w:ascii="Arial" w:hAnsi="Arial"/>
          <w:sz w:val="24"/>
          <w:szCs w:val="24"/>
        </w:rPr>
        <w:t>advertised</w:t>
      </w:r>
      <w:r>
        <w:rPr>
          <w:rStyle w:val="None"/>
          <w:rFonts w:ascii="Arial" w:hAnsi="Arial"/>
          <w:spacing w:val="26"/>
          <w:sz w:val="24"/>
          <w:szCs w:val="24"/>
        </w:rPr>
        <w:t xml:space="preserve"> </w:t>
      </w:r>
      <w:r>
        <w:rPr>
          <w:rFonts w:ascii="Arial" w:hAnsi="Arial"/>
          <w:sz w:val="24"/>
          <w:szCs w:val="24"/>
        </w:rPr>
        <w:t>or</w:t>
      </w:r>
      <w:r>
        <w:rPr>
          <w:rStyle w:val="None"/>
          <w:rFonts w:ascii="Arial" w:hAnsi="Arial"/>
          <w:spacing w:val="26"/>
          <w:sz w:val="24"/>
          <w:szCs w:val="24"/>
        </w:rPr>
        <w:t xml:space="preserve"> </w:t>
      </w:r>
      <w:r>
        <w:rPr>
          <w:rFonts w:ascii="Arial" w:hAnsi="Arial"/>
          <w:sz w:val="24"/>
          <w:szCs w:val="24"/>
        </w:rPr>
        <w:t>announced</w:t>
      </w:r>
      <w:r>
        <w:rPr>
          <w:rStyle w:val="None"/>
          <w:rFonts w:ascii="Arial" w:hAnsi="Arial"/>
          <w:spacing w:val="26"/>
          <w:sz w:val="24"/>
          <w:szCs w:val="24"/>
        </w:rPr>
        <w:t xml:space="preserve"> </w:t>
      </w:r>
      <w:r>
        <w:rPr>
          <w:rFonts w:ascii="Arial" w:hAnsi="Arial"/>
          <w:sz w:val="24"/>
          <w:szCs w:val="24"/>
        </w:rPr>
        <w:t>as</w:t>
      </w:r>
      <w:r>
        <w:rPr>
          <w:rStyle w:val="None"/>
          <w:rFonts w:ascii="Arial" w:hAnsi="Arial"/>
          <w:spacing w:val="-1"/>
          <w:sz w:val="24"/>
          <w:szCs w:val="24"/>
        </w:rPr>
        <w:t xml:space="preserve"> </w:t>
      </w:r>
      <w:r>
        <w:rPr>
          <w:rFonts w:ascii="Arial" w:hAnsi="Arial"/>
          <w:sz w:val="24"/>
          <w:szCs w:val="24"/>
        </w:rPr>
        <w:t>available for</w:t>
      </w:r>
      <w:r>
        <w:rPr>
          <w:rStyle w:val="None"/>
          <w:rFonts w:ascii="Arial" w:hAnsi="Arial"/>
          <w:spacing w:val="-1"/>
          <w:sz w:val="24"/>
          <w:szCs w:val="24"/>
        </w:rPr>
        <w:t xml:space="preserve"> </w:t>
      </w:r>
      <w:r>
        <w:rPr>
          <w:rFonts w:ascii="Arial" w:hAnsi="Arial"/>
          <w:sz w:val="24"/>
          <w:szCs w:val="24"/>
        </w:rPr>
        <w:t>bidding:</w:t>
      </w:r>
    </w:p>
    <w:p w:rsidR="005A3D49" w:rsidRDefault="00731BE0">
      <w:pPr>
        <w:pStyle w:val="ColorfulList-Accent11"/>
        <w:numPr>
          <w:ilvl w:val="1"/>
          <w:numId w:val="39"/>
        </w:numPr>
        <w:jc w:val="both"/>
        <w:rPr>
          <w:rFonts w:ascii="Arial" w:hAnsi="Arial"/>
          <w:sz w:val="24"/>
          <w:szCs w:val="24"/>
        </w:rPr>
      </w:pPr>
      <w:r>
        <w:rPr>
          <w:rFonts w:ascii="Arial" w:hAnsi="Arial"/>
          <w:sz w:val="24"/>
          <w:szCs w:val="24"/>
        </w:rPr>
        <w:t>Is authorized to transact business in the Commonwealth;</w:t>
      </w:r>
      <w:r>
        <w:rPr>
          <w:rStyle w:val="None"/>
          <w:rFonts w:ascii="Arial" w:hAnsi="Arial"/>
          <w:spacing w:val="-9"/>
          <w:sz w:val="24"/>
          <w:szCs w:val="24"/>
        </w:rPr>
        <w:t xml:space="preserve"> </w:t>
      </w:r>
      <w:r>
        <w:rPr>
          <w:rFonts w:ascii="Arial" w:hAnsi="Arial"/>
          <w:sz w:val="24"/>
          <w:szCs w:val="24"/>
        </w:rPr>
        <w:t>and</w:t>
      </w:r>
    </w:p>
    <w:p w:rsidR="005A3D49" w:rsidRDefault="00731BE0">
      <w:pPr>
        <w:pStyle w:val="ColorfulList-Accent11"/>
        <w:numPr>
          <w:ilvl w:val="1"/>
          <w:numId w:val="40"/>
        </w:numPr>
        <w:ind w:right="102"/>
        <w:jc w:val="both"/>
        <w:rPr>
          <w:rFonts w:ascii="Arial" w:hAnsi="Arial"/>
          <w:sz w:val="24"/>
          <w:szCs w:val="24"/>
        </w:rPr>
      </w:pPr>
      <w:r>
        <w:rPr>
          <w:rFonts w:ascii="Arial" w:hAnsi="Arial"/>
          <w:sz w:val="24"/>
          <w:szCs w:val="24"/>
        </w:rPr>
        <w:t>Has</w:t>
      </w:r>
      <w:r>
        <w:rPr>
          <w:rStyle w:val="None"/>
          <w:rFonts w:ascii="Arial" w:hAnsi="Arial"/>
          <w:spacing w:val="26"/>
          <w:sz w:val="24"/>
          <w:szCs w:val="24"/>
        </w:rPr>
        <w:t xml:space="preserve"> </w:t>
      </w:r>
      <w:r>
        <w:rPr>
          <w:rFonts w:ascii="Arial" w:hAnsi="Arial"/>
          <w:sz w:val="24"/>
          <w:szCs w:val="24"/>
        </w:rPr>
        <w:t>for</w:t>
      </w:r>
      <w:r>
        <w:rPr>
          <w:rStyle w:val="None"/>
          <w:rFonts w:ascii="Arial" w:hAnsi="Arial"/>
          <w:spacing w:val="26"/>
          <w:sz w:val="24"/>
          <w:szCs w:val="24"/>
        </w:rPr>
        <w:t xml:space="preserve"> </w:t>
      </w:r>
      <w:r>
        <w:rPr>
          <w:rFonts w:ascii="Arial" w:hAnsi="Arial"/>
          <w:sz w:val="24"/>
          <w:szCs w:val="24"/>
        </w:rPr>
        <w:t>one</w:t>
      </w:r>
      <w:r>
        <w:rPr>
          <w:rStyle w:val="None"/>
          <w:rFonts w:ascii="Arial" w:hAnsi="Arial"/>
          <w:spacing w:val="26"/>
          <w:sz w:val="24"/>
          <w:szCs w:val="24"/>
        </w:rPr>
        <w:t xml:space="preserve"> </w:t>
      </w:r>
      <w:r>
        <w:rPr>
          <w:rFonts w:ascii="Arial" w:hAnsi="Arial"/>
          <w:sz w:val="24"/>
          <w:szCs w:val="24"/>
        </w:rPr>
        <w:t>(1)</w:t>
      </w:r>
      <w:r>
        <w:rPr>
          <w:rStyle w:val="None"/>
          <w:rFonts w:ascii="Arial" w:hAnsi="Arial"/>
          <w:spacing w:val="26"/>
          <w:sz w:val="24"/>
          <w:szCs w:val="24"/>
        </w:rPr>
        <w:t xml:space="preserve"> </w:t>
      </w:r>
      <w:r>
        <w:rPr>
          <w:rFonts w:ascii="Arial" w:hAnsi="Arial"/>
          <w:sz w:val="24"/>
          <w:szCs w:val="24"/>
        </w:rPr>
        <w:t>year</w:t>
      </w:r>
      <w:r>
        <w:rPr>
          <w:rStyle w:val="None"/>
          <w:rFonts w:ascii="Arial" w:hAnsi="Arial"/>
          <w:spacing w:val="26"/>
          <w:sz w:val="24"/>
          <w:szCs w:val="24"/>
        </w:rPr>
        <w:t xml:space="preserve"> </w:t>
      </w:r>
      <w:r>
        <w:rPr>
          <w:rFonts w:ascii="Arial" w:hAnsi="Arial"/>
          <w:sz w:val="24"/>
          <w:szCs w:val="24"/>
        </w:rPr>
        <w:t>prior</w:t>
      </w:r>
      <w:r>
        <w:rPr>
          <w:rStyle w:val="None"/>
          <w:rFonts w:ascii="Arial" w:hAnsi="Arial"/>
          <w:spacing w:val="26"/>
          <w:sz w:val="24"/>
          <w:szCs w:val="24"/>
        </w:rPr>
        <w:t xml:space="preserve"> </w:t>
      </w:r>
      <w:r>
        <w:rPr>
          <w:rFonts w:ascii="Arial" w:hAnsi="Arial"/>
          <w:sz w:val="24"/>
          <w:szCs w:val="24"/>
        </w:rPr>
        <w:t>to</w:t>
      </w:r>
      <w:r>
        <w:rPr>
          <w:rStyle w:val="None"/>
          <w:rFonts w:ascii="Arial" w:hAnsi="Arial"/>
          <w:spacing w:val="26"/>
          <w:sz w:val="24"/>
          <w:szCs w:val="24"/>
        </w:rPr>
        <w:t xml:space="preserve"> </w:t>
      </w:r>
      <w:r>
        <w:rPr>
          <w:rFonts w:ascii="Arial" w:hAnsi="Arial"/>
          <w:sz w:val="24"/>
          <w:szCs w:val="24"/>
        </w:rPr>
        <w:t>and</w:t>
      </w:r>
      <w:r>
        <w:rPr>
          <w:rStyle w:val="None"/>
          <w:rFonts w:ascii="Arial" w:hAnsi="Arial"/>
          <w:spacing w:val="26"/>
          <w:sz w:val="24"/>
          <w:szCs w:val="24"/>
        </w:rPr>
        <w:t xml:space="preserve"> </w:t>
      </w:r>
      <w:r>
        <w:rPr>
          <w:rFonts w:ascii="Arial" w:hAnsi="Arial"/>
          <w:sz w:val="24"/>
          <w:szCs w:val="24"/>
        </w:rPr>
        <w:t>through</w:t>
      </w:r>
      <w:r>
        <w:rPr>
          <w:rStyle w:val="None"/>
          <w:rFonts w:ascii="Arial" w:hAnsi="Arial"/>
          <w:spacing w:val="26"/>
          <w:sz w:val="24"/>
          <w:szCs w:val="24"/>
        </w:rPr>
        <w:t xml:space="preserve"> </w:t>
      </w:r>
      <w:r>
        <w:rPr>
          <w:rFonts w:ascii="Arial" w:hAnsi="Arial"/>
          <w:sz w:val="24"/>
          <w:szCs w:val="24"/>
        </w:rPr>
        <w:t>the</w:t>
      </w:r>
      <w:r>
        <w:rPr>
          <w:rStyle w:val="None"/>
          <w:rFonts w:ascii="Arial" w:hAnsi="Arial"/>
          <w:spacing w:val="26"/>
          <w:sz w:val="24"/>
          <w:szCs w:val="24"/>
        </w:rPr>
        <w:t xml:space="preserve"> </w:t>
      </w:r>
      <w:r>
        <w:rPr>
          <w:rFonts w:ascii="Arial" w:hAnsi="Arial"/>
          <w:sz w:val="24"/>
          <w:szCs w:val="24"/>
        </w:rPr>
        <w:t>date</w:t>
      </w:r>
      <w:r>
        <w:rPr>
          <w:rStyle w:val="None"/>
          <w:rFonts w:ascii="Arial" w:hAnsi="Arial"/>
          <w:spacing w:val="26"/>
          <w:sz w:val="24"/>
          <w:szCs w:val="24"/>
        </w:rPr>
        <w:t xml:space="preserve"> </w:t>
      </w:r>
      <w:r>
        <w:rPr>
          <w:rFonts w:ascii="Arial" w:hAnsi="Arial"/>
          <w:sz w:val="24"/>
          <w:szCs w:val="24"/>
        </w:rPr>
        <w:t>of</w:t>
      </w:r>
      <w:r>
        <w:rPr>
          <w:rStyle w:val="None"/>
          <w:rFonts w:ascii="Arial" w:hAnsi="Arial"/>
          <w:spacing w:val="26"/>
          <w:sz w:val="24"/>
          <w:szCs w:val="24"/>
        </w:rPr>
        <w:t xml:space="preserve"> </w:t>
      </w:r>
      <w:r>
        <w:rPr>
          <w:rFonts w:ascii="Arial" w:hAnsi="Arial"/>
          <w:sz w:val="24"/>
          <w:szCs w:val="24"/>
        </w:rPr>
        <w:t>the</w:t>
      </w:r>
      <w:r>
        <w:rPr>
          <w:rStyle w:val="None"/>
          <w:rFonts w:ascii="Arial" w:hAnsi="Arial"/>
          <w:spacing w:val="26"/>
          <w:sz w:val="24"/>
          <w:szCs w:val="24"/>
        </w:rPr>
        <w:t xml:space="preserve"> </w:t>
      </w:r>
      <w:r>
        <w:rPr>
          <w:rFonts w:ascii="Arial" w:hAnsi="Arial"/>
          <w:sz w:val="24"/>
          <w:szCs w:val="24"/>
        </w:rPr>
        <w:t>advertisement,</w:t>
      </w:r>
      <w:r>
        <w:rPr>
          <w:rStyle w:val="None"/>
          <w:rFonts w:ascii="Arial" w:hAnsi="Arial"/>
          <w:spacing w:val="26"/>
          <w:sz w:val="24"/>
          <w:szCs w:val="24"/>
        </w:rPr>
        <w:t xml:space="preserve"> </w:t>
      </w:r>
      <w:r>
        <w:rPr>
          <w:rFonts w:ascii="Arial" w:hAnsi="Arial"/>
          <w:sz w:val="24"/>
          <w:szCs w:val="24"/>
        </w:rPr>
        <w:t>filed</w:t>
      </w:r>
      <w:r>
        <w:rPr>
          <w:rStyle w:val="None"/>
          <w:rFonts w:ascii="Arial" w:hAnsi="Arial"/>
          <w:spacing w:val="-1"/>
          <w:sz w:val="24"/>
          <w:szCs w:val="24"/>
        </w:rPr>
        <w:t xml:space="preserve"> </w:t>
      </w:r>
      <w:r>
        <w:rPr>
          <w:rFonts w:ascii="Arial" w:hAnsi="Arial"/>
          <w:sz w:val="24"/>
          <w:szCs w:val="24"/>
        </w:rPr>
        <w:t>Kentucky corporate income taxes, made payments to the Kentucky</w:t>
      </w:r>
      <w:r>
        <w:rPr>
          <w:rStyle w:val="None"/>
          <w:rFonts w:ascii="Arial" w:hAnsi="Arial"/>
          <w:spacing w:val="62"/>
          <w:sz w:val="24"/>
          <w:szCs w:val="24"/>
        </w:rPr>
        <w:t xml:space="preserve"> </w:t>
      </w:r>
      <w:r>
        <w:rPr>
          <w:rFonts w:ascii="Arial" w:hAnsi="Arial"/>
          <w:sz w:val="24"/>
          <w:szCs w:val="24"/>
        </w:rPr>
        <w:t>unemployment</w:t>
      </w:r>
      <w:r>
        <w:rPr>
          <w:rStyle w:val="None"/>
          <w:rFonts w:ascii="Arial" w:hAnsi="Arial"/>
          <w:spacing w:val="-1"/>
          <w:sz w:val="24"/>
          <w:szCs w:val="24"/>
        </w:rPr>
        <w:t xml:space="preserve"> </w:t>
      </w:r>
      <w:r>
        <w:rPr>
          <w:rFonts w:ascii="Arial" w:hAnsi="Arial"/>
          <w:sz w:val="24"/>
          <w:szCs w:val="24"/>
        </w:rPr>
        <w:t>insurance fund established in KRS 341.490, and maintained a Kentucky</w:t>
      </w:r>
      <w:r>
        <w:rPr>
          <w:rStyle w:val="None"/>
          <w:rFonts w:ascii="Arial" w:hAnsi="Arial"/>
          <w:spacing w:val="16"/>
          <w:sz w:val="24"/>
          <w:szCs w:val="24"/>
        </w:rPr>
        <w:t xml:space="preserve"> </w:t>
      </w:r>
      <w:r>
        <w:rPr>
          <w:rFonts w:ascii="Arial" w:hAnsi="Arial"/>
          <w:sz w:val="24"/>
          <w:szCs w:val="24"/>
        </w:rPr>
        <w:t>workers'</w:t>
      </w:r>
      <w:r>
        <w:rPr>
          <w:rStyle w:val="None"/>
          <w:rFonts w:ascii="Arial" w:hAnsi="Arial"/>
          <w:spacing w:val="-1"/>
          <w:sz w:val="24"/>
          <w:szCs w:val="24"/>
        </w:rPr>
        <w:t xml:space="preserve"> </w:t>
      </w:r>
      <w:r>
        <w:rPr>
          <w:rFonts w:ascii="Arial" w:hAnsi="Arial"/>
          <w:sz w:val="24"/>
          <w:szCs w:val="24"/>
        </w:rPr>
        <w:t>compensation policy in effect.</w:t>
      </w:r>
    </w:p>
    <w:p w:rsidR="005A3D49" w:rsidRDefault="00731BE0">
      <w:pPr>
        <w:pStyle w:val="ColorfulList-Accent11"/>
        <w:numPr>
          <w:ilvl w:val="0"/>
          <w:numId w:val="41"/>
        </w:numPr>
        <w:ind w:right="101"/>
        <w:jc w:val="both"/>
        <w:rPr>
          <w:rFonts w:ascii="Arial" w:hAnsi="Arial"/>
          <w:sz w:val="24"/>
          <w:szCs w:val="24"/>
        </w:rPr>
      </w:pPr>
      <w:r>
        <w:rPr>
          <w:rFonts w:ascii="Arial" w:hAnsi="Arial"/>
          <w:sz w:val="24"/>
          <w:szCs w:val="24"/>
        </w:rPr>
        <w:t>A nonresident bidder is an indivi</w:t>
      </w:r>
      <w:r>
        <w:rPr>
          <w:rFonts w:ascii="Arial" w:hAnsi="Arial"/>
          <w:sz w:val="24"/>
          <w:szCs w:val="24"/>
        </w:rPr>
        <w:t>dual, partnership, association, corporation,</w:t>
      </w:r>
      <w:r>
        <w:rPr>
          <w:rStyle w:val="None"/>
          <w:rFonts w:ascii="Arial" w:hAnsi="Arial"/>
          <w:spacing w:val="25"/>
          <w:sz w:val="24"/>
          <w:szCs w:val="24"/>
        </w:rPr>
        <w:t xml:space="preserve"> </w:t>
      </w:r>
      <w:r>
        <w:rPr>
          <w:rFonts w:ascii="Arial" w:hAnsi="Arial"/>
          <w:sz w:val="24"/>
          <w:szCs w:val="24"/>
        </w:rPr>
        <w:t>or</w:t>
      </w:r>
      <w:r>
        <w:rPr>
          <w:rStyle w:val="None"/>
          <w:rFonts w:ascii="Arial" w:hAnsi="Arial"/>
          <w:spacing w:val="-1"/>
          <w:sz w:val="24"/>
          <w:szCs w:val="24"/>
        </w:rPr>
        <w:t xml:space="preserve"> </w:t>
      </w:r>
      <w:r>
        <w:rPr>
          <w:rFonts w:ascii="Arial" w:hAnsi="Arial"/>
          <w:sz w:val="24"/>
          <w:szCs w:val="24"/>
        </w:rPr>
        <w:t>other business entity that does not meet the requirements of subsection (2) of</w:t>
      </w:r>
      <w:r>
        <w:rPr>
          <w:rStyle w:val="None"/>
          <w:rFonts w:ascii="Arial" w:hAnsi="Arial"/>
          <w:spacing w:val="25"/>
          <w:sz w:val="24"/>
          <w:szCs w:val="24"/>
        </w:rPr>
        <w:t xml:space="preserve"> </w:t>
      </w:r>
      <w:r>
        <w:rPr>
          <w:rFonts w:ascii="Arial" w:hAnsi="Arial"/>
          <w:sz w:val="24"/>
          <w:szCs w:val="24"/>
        </w:rPr>
        <w:t>this section.</w:t>
      </w:r>
    </w:p>
    <w:p w:rsidR="005A3D49" w:rsidRDefault="00731BE0">
      <w:pPr>
        <w:pStyle w:val="ColorfulList-Accent11"/>
        <w:numPr>
          <w:ilvl w:val="0"/>
          <w:numId w:val="42"/>
        </w:numPr>
        <w:ind w:right="103"/>
        <w:jc w:val="both"/>
        <w:rPr>
          <w:rFonts w:ascii="Arial" w:hAnsi="Arial"/>
          <w:sz w:val="24"/>
          <w:szCs w:val="24"/>
        </w:rPr>
      </w:pPr>
      <w:r>
        <w:rPr>
          <w:rFonts w:ascii="Arial" w:hAnsi="Arial"/>
          <w:sz w:val="24"/>
          <w:szCs w:val="24"/>
        </w:rPr>
        <w:t>If a procurement determination results in a tie between a resident bidder and</w:t>
      </w:r>
      <w:r>
        <w:rPr>
          <w:rStyle w:val="None"/>
          <w:rFonts w:ascii="Arial" w:hAnsi="Arial"/>
          <w:spacing w:val="55"/>
          <w:sz w:val="24"/>
          <w:szCs w:val="24"/>
        </w:rPr>
        <w:t xml:space="preserve"> </w:t>
      </w:r>
      <w:r>
        <w:rPr>
          <w:rFonts w:ascii="Arial" w:hAnsi="Arial"/>
          <w:sz w:val="24"/>
          <w:szCs w:val="24"/>
        </w:rPr>
        <w:t>a nonresident bidder, preference shal</w:t>
      </w:r>
      <w:r>
        <w:rPr>
          <w:rFonts w:ascii="Arial" w:hAnsi="Arial"/>
          <w:sz w:val="24"/>
          <w:szCs w:val="24"/>
        </w:rPr>
        <w:t>l be given to the resident</w:t>
      </w:r>
      <w:r>
        <w:rPr>
          <w:rStyle w:val="None"/>
          <w:rFonts w:ascii="Arial" w:hAnsi="Arial"/>
          <w:spacing w:val="-7"/>
          <w:sz w:val="24"/>
          <w:szCs w:val="24"/>
        </w:rPr>
        <w:t xml:space="preserve"> </w:t>
      </w:r>
      <w:r>
        <w:rPr>
          <w:rFonts w:ascii="Arial" w:hAnsi="Arial"/>
          <w:sz w:val="24"/>
          <w:szCs w:val="24"/>
        </w:rPr>
        <w:t>bidder.</w:t>
      </w:r>
    </w:p>
    <w:p w:rsidR="005A3D49" w:rsidRDefault="00731BE0">
      <w:pPr>
        <w:pStyle w:val="ColorfulList-Accent11"/>
        <w:numPr>
          <w:ilvl w:val="0"/>
          <w:numId w:val="43"/>
        </w:numPr>
        <w:ind w:right="103"/>
        <w:jc w:val="both"/>
        <w:rPr>
          <w:rFonts w:ascii="Arial" w:hAnsi="Arial"/>
          <w:sz w:val="24"/>
          <w:szCs w:val="24"/>
        </w:rPr>
      </w:pPr>
      <w:r>
        <w:rPr>
          <w:rFonts w:ascii="Arial" w:hAnsi="Arial"/>
          <w:sz w:val="24"/>
          <w:szCs w:val="24"/>
        </w:rPr>
        <w:t>This section shall apply to all contracts funded or controlled in whole or in</w:t>
      </w:r>
      <w:r>
        <w:rPr>
          <w:rStyle w:val="None"/>
          <w:rFonts w:ascii="Arial" w:hAnsi="Arial"/>
          <w:spacing w:val="53"/>
          <w:sz w:val="24"/>
          <w:szCs w:val="24"/>
        </w:rPr>
        <w:t xml:space="preserve"> </w:t>
      </w:r>
      <w:r>
        <w:rPr>
          <w:rFonts w:ascii="Arial" w:hAnsi="Arial"/>
          <w:sz w:val="24"/>
          <w:szCs w:val="24"/>
        </w:rPr>
        <w:t>part</w:t>
      </w:r>
      <w:r>
        <w:rPr>
          <w:rStyle w:val="None"/>
          <w:rFonts w:ascii="Arial" w:hAnsi="Arial"/>
          <w:spacing w:val="-1"/>
          <w:sz w:val="24"/>
          <w:szCs w:val="24"/>
        </w:rPr>
        <w:t xml:space="preserve"> </w:t>
      </w:r>
      <w:r>
        <w:rPr>
          <w:rFonts w:ascii="Arial" w:hAnsi="Arial"/>
          <w:sz w:val="24"/>
          <w:szCs w:val="24"/>
        </w:rPr>
        <w:t>by a public</w:t>
      </w:r>
      <w:r>
        <w:rPr>
          <w:rStyle w:val="None"/>
          <w:rFonts w:ascii="Arial" w:hAnsi="Arial"/>
          <w:spacing w:val="-1"/>
          <w:sz w:val="24"/>
          <w:szCs w:val="24"/>
        </w:rPr>
        <w:t xml:space="preserve"> </w:t>
      </w:r>
      <w:r>
        <w:rPr>
          <w:rFonts w:ascii="Arial" w:hAnsi="Arial"/>
          <w:sz w:val="24"/>
          <w:szCs w:val="24"/>
        </w:rPr>
        <w:t>agency.</w:t>
      </w:r>
    </w:p>
    <w:p w:rsidR="005A3D49" w:rsidRDefault="00731BE0">
      <w:pPr>
        <w:pStyle w:val="ColorfulList-Accent11"/>
        <w:numPr>
          <w:ilvl w:val="0"/>
          <w:numId w:val="42"/>
        </w:numPr>
        <w:ind w:right="102"/>
        <w:jc w:val="both"/>
        <w:rPr>
          <w:rFonts w:ascii="Arial" w:hAnsi="Arial"/>
          <w:sz w:val="24"/>
          <w:szCs w:val="24"/>
        </w:rPr>
      </w:pPr>
      <w:r>
        <w:rPr>
          <w:rFonts w:ascii="Arial" w:hAnsi="Arial"/>
          <w:sz w:val="24"/>
          <w:szCs w:val="24"/>
        </w:rPr>
        <w:t>The Finance and Administration Cabinet shall maintain a list of states that</w:t>
      </w:r>
      <w:r>
        <w:rPr>
          <w:rStyle w:val="None"/>
          <w:rFonts w:ascii="Arial" w:hAnsi="Arial"/>
          <w:spacing w:val="39"/>
          <w:sz w:val="24"/>
          <w:szCs w:val="24"/>
        </w:rPr>
        <w:t xml:space="preserve"> </w:t>
      </w:r>
      <w:r>
        <w:rPr>
          <w:rFonts w:ascii="Arial" w:hAnsi="Arial"/>
          <w:sz w:val="24"/>
          <w:szCs w:val="24"/>
        </w:rPr>
        <w:t>give</w:t>
      </w:r>
      <w:r>
        <w:rPr>
          <w:rStyle w:val="None"/>
          <w:rFonts w:ascii="Arial" w:hAnsi="Arial"/>
          <w:spacing w:val="-1"/>
          <w:sz w:val="24"/>
          <w:szCs w:val="24"/>
        </w:rPr>
        <w:t xml:space="preserve"> </w:t>
      </w:r>
      <w:r>
        <w:rPr>
          <w:rFonts w:ascii="Arial" w:hAnsi="Arial"/>
          <w:sz w:val="24"/>
          <w:szCs w:val="24"/>
        </w:rPr>
        <w:t>to</w:t>
      </w:r>
      <w:r>
        <w:rPr>
          <w:rStyle w:val="None"/>
          <w:rFonts w:ascii="Arial" w:hAnsi="Arial"/>
          <w:spacing w:val="33"/>
          <w:sz w:val="24"/>
          <w:szCs w:val="24"/>
        </w:rPr>
        <w:t xml:space="preserve"> </w:t>
      </w:r>
      <w:r>
        <w:rPr>
          <w:rFonts w:ascii="Arial" w:hAnsi="Arial"/>
          <w:sz w:val="24"/>
          <w:szCs w:val="24"/>
        </w:rPr>
        <w:t>or</w:t>
      </w:r>
      <w:r>
        <w:rPr>
          <w:rStyle w:val="None"/>
          <w:rFonts w:ascii="Arial" w:hAnsi="Arial"/>
          <w:spacing w:val="33"/>
          <w:sz w:val="24"/>
          <w:szCs w:val="24"/>
        </w:rPr>
        <w:t xml:space="preserve"> </w:t>
      </w:r>
      <w:r>
        <w:rPr>
          <w:rFonts w:ascii="Arial" w:hAnsi="Arial"/>
          <w:sz w:val="24"/>
          <w:szCs w:val="24"/>
        </w:rPr>
        <w:t>require</w:t>
      </w:r>
      <w:r>
        <w:rPr>
          <w:rStyle w:val="None"/>
          <w:rFonts w:ascii="Arial" w:hAnsi="Arial"/>
          <w:spacing w:val="33"/>
          <w:sz w:val="24"/>
          <w:szCs w:val="24"/>
        </w:rPr>
        <w:t xml:space="preserve"> </w:t>
      </w:r>
      <w:r>
        <w:rPr>
          <w:rFonts w:ascii="Arial" w:hAnsi="Arial"/>
          <w:sz w:val="24"/>
          <w:szCs w:val="24"/>
        </w:rPr>
        <w:t>a</w:t>
      </w:r>
      <w:r>
        <w:rPr>
          <w:rStyle w:val="None"/>
          <w:rFonts w:ascii="Arial" w:hAnsi="Arial"/>
          <w:spacing w:val="33"/>
          <w:sz w:val="24"/>
          <w:szCs w:val="24"/>
        </w:rPr>
        <w:t xml:space="preserve"> </w:t>
      </w:r>
      <w:r>
        <w:rPr>
          <w:rFonts w:ascii="Arial" w:hAnsi="Arial"/>
          <w:sz w:val="24"/>
          <w:szCs w:val="24"/>
        </w:rPr>
        <w:t>preference</w:t>
      </w:r>
      <w:r>
        <w:rPr>
          <w:rStyle w:val="None"/>
          <w:rFonts w:ascii="Arial" w:hAnsi="Arial"/>
          <w:spacing w:val="33"/>
          <w:sz w:val="24"/>
          <w:szCs w:val="24"/>
        </w:rPr>
        <w:t xml:space="preserve"> </w:t>
      </w:r>
      <w:r>
        <w:rPr>
          <w:rFonts w:ascii="Arial" w:hAnsi="Arial"/>
          <w:sz w:val="24"/>
          <w:szCs w:val="24"/>
        </w:rPr>
        <w:t>for</w:t>
      </w:r>
      <w:r>
        <w:rPr>
          <w:rStyle w:val="None"/>
          <w:rFonts w:ascii="Arial" w:hAnsi="Arial"/>
          <w:spacing w:val="33"/>
          <w:sz w:val="24"/>
          <w:szCs w:val="24"/>
        </w:rPr>
        <w:t xml:space="preserve"> </w:t>
      </w:r>
      <w:r>
        <w:rPr>
          <w:rFonts w:ascii="Arial" w:hAnsi="Arial"/>
          <w:sz w:val="24"/>
          <w:szCs w:val="24"/>
        </w:rPr>
        <w:t>their</w:t>
      </w:r>
      <w:r>
        <w:rPr>
          <w:rStyle w:val="None"/>
          <w:rFonts w:ascii="Arial" w:hAnsi="Arial"/>
          <w:spacing w:val="33"/>
          <w:sz w:val="24"/>
          <w:szCs w:val="24"/>
        </w:rPr>
        <w:t xml:space="preserve"> </w:t>
      </w:r>
      <w:r>
        <w:rPr>
          <w:rFonts w:ascii="Arial" w:hAnsi="Arial"/>
          <w:sz w:val="24"/>
          <w:szCs w:val="24"/>
        </w:rPr>
        <w:t>own</w:t>
      </w:r>
      <w:r>
        <w:rPr>
          <w:rStyle w:val="None"/>
          <w:rFonts w:ascii="Arial" w:hAnsi="Arial"/>
          <w:spacing w:val="33"/>
          <w:sz w:val="24"/>
          <w:szCs w:val="24"/>
        </w:rPr>
        <w:t xml:space="preserve"> </w:t>
      </w:r>
      <w:r>
        <w:rPr>
          <w:rFonts w:ascii="Arial" w:hAnsi="Arial"/>
          <w:sz w:val="24"/>
          <w:szCs w:val="24"/>
        </w:rPr>
        <w:t>resident</w:t>
      </w:r>
      <w:r>
        <w:rPr>
          <w:rStyle w:val="None"/>
          <w:rFonts w:ascii="Arial" w:hAnsi="Arial"/>
          <w:spacing w:val="33"/>
          <w:sz w:val="24"/>
          <w:szCs w:val="24"/>
        </w:rPr>
        <w:t xml:space="preserve"> </w:t>
      </w:r>
      <w:r>
        <w:rPr>
          <w:rFonts w:ascii="Arial" w:hAnsi="Arial"/>
          <w:sz w:val="24"/>
          <w:szCs w:val="24"/>
        </w:rPr>
        <w:t>bidders,</w:t>
      </w:r>
      <w:r>
        <w:rPr>
          <w:rStyle w:val="None"/>
          <w:rFonts w:ascii="Arial" w:hAnsi="Arial"/>
          <w:spacing w:val="33"/>
          <w:sz w:val="24"/>
          <w:szCs w:val="24"/>
        </w:rPr>
        <w:t xml:space="preserve"> </w:t>
      </w:r>
      <w:r>
        <w:rPr>
          <w:rFonts w:ascii="Arial" w:hAnsi="Arial"/>
          <w:sz w:val="24"/>
          <w:szCs w:val="24"/>
        </w:rPr>
        <w:t>including</w:t>
      </w:r>
      <w:r>
        <w:rPr>
          <w:rStyle w:val="None"/>
          <w:rFonts w:ascii="Arial" w:hAnsi="Arial"/>
          <w:spacing w:val="34"/>
          <w:sz w:val="24"/>
          <w:szCs w:val="24"/>
        </w:rPr>
        <w:t xml:space="preserve"> </w:t>
      </w:r>
      <w:r>
        <w:rPr>
          <w:rFonts w:ascii="Arial" w:hAnsi="Arial"/>
          <w:sz w:val="24"/>
          <w:szCs w:val="24"/>
        </w:rPr>
        <w:t>details</w:t>
      </w:r>
      <w:r>
        <w:rPr>
          <w:rStyle w:val="None"/>
          <w:rFonts w:ascii="Arial" w:hAnsi="Arial"/>
          <w:spacing w:val="34"/>
          <w:sz w:val="24"/>
          <w:szCs w:val="24"/>
        </w:rPr>
        <w:t xml:space="preserve"> </w:t>
      </w:r>
      <w:r>
        <w:rPr>
          <w:rFonts w:ascii="Arial" w:hAnsi="Arial"/>
          <w:sz w:val="24"/>
          <w:szCs w:val="24"/>
        </w:rPr>
        <w:t>of</w:t>
      </w:r>
      <w:r>
        <w:rPr>
          <w:rStyle w:val="None"/>
          <w:rFonts w:ascii="Arial" w:hAnsi="Arial"/>
          <w:spacing w:val="34"/>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preference</w:t>
      </w:r>
      <w:r>
        <w:rPr>
          <w:rStyle w:val="None"/>
          <w:rFonts w:ascii="Arial" w:hAnsi="Arial"/>
          <w:spacing w:val="37"/>
          <w:sz w:val="24"/>
          <w:szCs w:val="24"/>
        </w:rPr>
        <w:t xml:space="preserve"> </w:t>
      </w:r>
      <w:r>
        <w:rPr>
          <w:rFonts w:ascii="Arial" w:hAnsi="Arial"/>
          <w:sz w:val="24"/>
          <w:szCs w:val="24"/>
        </w:rPr>
        <w:t>given</w:t>
      </w:r>
      <w:r>
        <w:rPr>
          <w:rStyle w:val="None"/>
          <w:rFonts w:ascii="Arial" w:hAnsi="Arial"/>
          <w:spacing w:val="37"/>
          <w:sz w:val="24"/>
          <w:szCs w:val="24"/>
        </w:rPr>
        <w:t xml:space="preserve"> </w:t>
      </w:r>
      <w:r>
        <w:rPr>
          <w:rFonts w:ascii="Arial" w:hAnsi="Arial"/>
          <w:sz w:val="24"/>
          <w:szCs w:val="24"/>
        </w:rPr>
        <w:t>to</w:t>
      </w:r>
      <w:r>
        <w:rPr>
          <w:rStyle w:val="None"/>
          <w:rFonts w:ascii="Arial" w:hAnsi="Arial"/>
          <w:spacing w:val="37"/>
          <w:sz w:val="24"/>
          <w:szCs w:val="24"/>
        </w:rPr>
        <w:t xml:space="preserve"> </w:t>
      </w:r>
      <w:r>
        <w:rPr>
          <w:rFonts w:ascii="Arial" w:hAnsi="Arial"/>
          <w:sz w:val="24"/>
          <w:szCs w:val="24"/>
        </w:rPr>
        <w:t>such</w:t>
      </w:r>
      <w:r>
        <w:rPr>
          <w:rStyle w:val="None"/>
          <w:rFonts w:ascii="Arial" w:hAnsi="Arial"/>
          <w:spacing w:val="37"/>
          <w:sz w:val="24"/>
          <w:szCs w:val="24"/>
        </w:rPr>
        <w:t xml:space="preserve"> </w:t>
      </w:r>
      <w:r>
        <w:rPr>
          <w:rFonts w:ascii="Arial" w:hAnsi="Arial"/>
          <w:sz w:val="24"/>
          <w:szCs w:val="24"/>
        </w:rPr>
        <w:t>bidders,</w:t>
      </w:r>
      <w:r>
        <w:rPr>
          <w:rStyle w:val="None"/>
          <w:rFonts w:ascii="Arial" w:hAnsi="Arial"/>
          <w:spacing w:val="37"/>
          <w:sz w:val="24"/>
          <w:szCs w:val="24"/>
        </w:rPr>
        <w:t xml:space="preserve"> </w:t>
      </w:r>
      <w:r>
        <w:rPr>
          <w:rFonts w:ascii="Arial" w:hAnsi="Arial"/>
          <w:sz w:val="24"/>
          <w:szCs w:val="24"/>
        </w:rPr>
        <w:t>to</w:t>
      </w:r>
      <w:r>
        <w:rPr>
          <w:rStyle w:val="None"/>
          <w:rFonts w:ascii="Arial" w:hAnsi="Arial"/>
          <w:spacing w:val="37"/>
          <w:sz w:val="24"/>
          <w:szCs w:val="24"/>
        </w:rPr>
        <w:t xml:space="preserve"> </w:t>
      </w:r>
      <w:r>
        <w:rPr>
          <w:rFonts w:ascii="Arial" w:hAnsi="Arial"/>
          <w:sz w:val="24"/>
          <w:szCs w:val="24"/>
        </w:rPr>
        <w:t>be</w:t>
      </w:r>
      <w:r>
        <w:rPr>
          <w:rStyle w:val="None"/>
          <w:rFonts w:ascii="Arial" w:hAnsi="Arial"/>
          <w:spacing w:val="38"/>
          <w:sz w:val="24"/>
          <w:szCs w:val="24"/>
        </w:rPr>
        <w:t xml:space="preserve"> </w:t>
      </w:r>
      <w:r>
        <w:rPr>
          <w:rFonts w:ascii="Arial" w:hAnsi="Arial"/>
          <w:sz w:val="24"/>
          <w:szCs w:val="24"/>
        </w:rPr>
        <w:t>used</w:t>
      </w:r>
      <w:r>
        <w:rPr>
          <w:rStyle w:val="None"/>
          <w:rFonts w:ascii="Arial" w:hAnsi="Arial"/>
          <w:spacing w:val="37"/>
          <w:sz w:val="24"/>
          <w:szCs w:val="24"/>
        </w:rPr>
        <w:t xml:space="preserve"> </w:t>
      </w:r>
      <w:r>
        <w:rPr>
          <w:rFonts w:ascii="Arial" w:hAnsi="Arial"/>
          <w:sz w:val="24"/>
          <w:szCs w:val="24"/>
        </w:rPr>
        <w:t>by</w:t>
      </w:r>
      <w:r>
        <w:rPr>
          <w:rStyle w:val="None"/>
          <w:rFonts w:ascii="Arial" w:hAnsi="Arial"/>
          <w:spacing w:val="37"/>
          <w:sz w:val="24"/>
          <w:szCs w:val="24"/>
        </w:rPr>
        <w:t xml:space="preserve"> </w:t>
      </w:r>
      <w:r>
        <w:rPr>
          <w:rFonts w:ascii="Arial" w:hAnsi="Arial"/>
          <w:sz w:val="24"/>
          <w:szCs w:val="24"/>
        </w:rPr>
        <w:t>public</w:t>
      </w:r>
      <w:r>
        <w:rPr>
          <w:rStyle w:val="None"/>
          <w:rFonts w:ascii="Arial" w:hAnsi="Arial"/>
          <w:spacing w:val="37"/>
          <w:sz w:val="24"/>
          <w:szCs w:val="24"/>
        </w:rPr>
        <w:t xml:space="preserve"> </w:t>
      </w:r>
      <w:r>
        <w:rPr>
          <w:rFonts w:ascii="Arial" w:hAnsi="Arial"/>
          <w:sz w:val="24"/>
          <w:szCs w:val="24"/>
        </w:rPr>
        <w:t>agencies</w:t>
      </w:r>
      <w:r>
        <w:rPr>
          <w:rStyle w:val="None"/>
          <w:rFonts w:ascii="Arial" w:hAnsi="Arial"/>
          <w:spacing w:val="37"/>
          <w:sz w:val="24"/>
          <w:szCs w:val="24"/>
        </w:rPr>
        <w:t xml:space="preserve"> </w:t>
      </w:r>
      <w:r>
        <w:rPr>
          <w:rFonts w:ascii="Arial" w:hAnsi="Arial"/>
          <w:sz w:val="24"/>
          <w:szCs w:val="24"/>
        </w:rPr>
        <w:t>in</w:t>
      </w:r>
      <w:r>
        <w:rPr>
          <w:rStyle w:val="None"/>
          <w:rFonts w:ascii="Arial" w:hAnsi="Arial"/>
          <w:spacing w:val="37"/>
          <w:sz w:val="24"/>
          <w:szCs w:val="24"/>
        </w:rPr>
        <w:t xml:space="preserve"> </w:t>
      </w:r>
      <w:r>
        <w:rPr>
          <w:rFonts w:ascii="Arial" w:hAnsi="Arial"/>
          <w:sz w:val="24"/>
          <w:szCs w:val="24"/>
        </w:rPr>
        <w:t>determining</w:t>
      </w:r>
      <w:r>
        <w:rPr>
          <w:rStyle w:val="None"/>
          <w:rFonts w:ascii="Arial" w:hAnsi="Arial"/>
          <w:spacing w:val="-1"/>
          <w:sz w:val="24"/>
          <w:szCs w:val="24"/>
        </w:rPr>
        <w:t xml:space="preserve"> </w:t>
      </w:r>
      <w:r>
        <w:rPr>
          <w:rFonts w:ascii="Arial" w:hAnsi="Arial"/>
          <w:sz w:val="24"/>
          <w:szCs w:val="24"/>
        </w:rPr>
        <w:t>resident bidder preferences. The cabinet shall also promulgate</w:t>
      </w:r>
      <w:r>
        <w:rPr>
          <w:rStyle w:val="None"/>
          <w:rFonts w:ascii="Arial" w:hAnsi="Arial"/>
          <w:spacing w:val="7"/>
          <w:sz w:val="24"/>
          <w:szCs w:val="24"/>
        </w:rPr>
        <w:t xml:space="preserve"> </w:t>
      </w:r>
      <w:r>
        <w:rPr>
          <w:rFonts w:ascii="Arial" w:hAnsi="Arial"/>
          <w:sz w:val="24"/>
          <w:szCs w:val="24"/>
        </w:rPr>
        <w:t>administrative</w:t>
      </w:r>
      <w:r>
        <w:rPr>
          <w:rStyle w:val="None"/>
          <w:rFonts w:ascii="Arial" w:hAnsi="Arial"/>
          <w:spacing w:val="-1"/>
          <w:sz w:val="24"/>
          <w:szCs w:val="24"/>
        </w:rPr>
        <w:t xml:space="preserve"> </w:t>
      </w:r>
      <w:r>
        <w:rPr>
          <w:rFonts w:ascii="Arial" w:hAnsi="Arial"/>
          <w:sz w:val="24"/>
          <w:szCs w:val="24"/>
        </w:rPr>
        <w:t>regulations</w:t>
      </w:r>
      <w:r>
        <w:rPr>
          <w:rStyle w:val="None"/>
          <w:rFonts w:ascii="Arial" w:hAnsi="Arial"/>
          <w:spacing w:val="41"/>
          <w:sz w:val="24"/>
          <w:szCs w:val="24"/>
        </w:rPr>
        <w:t xml:space="preserve"> </w:t>
      </w:r>
      <w:r>
        <w:rPr>
          <w:rFonts w:ascii="Arial" w:hAnsi="Arial"/>
          <w:sz w:val="24"/>
          <w:szCs w:val="24"/>
        </w:rPr>
        <w:t>in</w:t>
      </w:r>
      <w:r>
        <w:rPr>
          <w:rStyle w:val="None"/>
          <w:rFonts w:ascii="Arial" w:hAnsi="Arial"/>
          <w:spacing w:val="40"/>
          <w:sz w:val="24"/>
          <w:szCs w:val="24"/>
        </w:rPr>
        <w:t xml:space="preserve"> </w:t>
      </w:r>
      <w:r>
        <w:rPr>
          <w:rFonts w:ascii="Arial" w:hAnsi="Arial"/>
          <w:sz w:val="24"/>
          <w:szCs w:val="24"/>
        </w:rPr>
        <w:t>accordance</w:t>
      </w:r>
      <w:r>
        <w:rPr>
          <w:rStyle w:val="None"/>
          <w:rFonts w:ascii="Arial" w:hAnsi="Arial"/>
          <w:spacing w:val="40"/>
          <w:sz w:val="24"/>
          <w:szCs w:val="24"/>
        </w:rPr>
        <w:t xml:space="preserve"> </w:t>
      </w:r>
      <w:r>
        <w:rPr>
          <w:rFonts w:ascii="Arial" w:hAnsi="Arial"/>
          <w:sz w:val="24"/>
          <w:szCs w:val="24"/>
        </w:rPr>
        <w:t>with</w:t>
      </w:r>
      <w:r>
        <w:rPr>
          <w:rStyle w:val="None"/>
          <w:rFonts w:ascii="Arial" w:hAnsi="Arial"/>
          <w:spacing w:val="40"/>
          <w:sz w:val="24"/>
          <w:szCs w:val="24"/>
        </w:rPr>
        <w:t xml:space="preserve"> </w:t>
      </w:r>
      <w:r>
        <w:rPr>
          <w:rFonts w:ascii="Arial" w:hAnsi="Arial"/>
          <w:sz w:val="24"/>
          <w:szCs w:val="24"/>
        </w:rPr>
        <w:t>KRS</w:t>
      </w:r>
      <w:r>
        <w:rPr>
          <w:rStyle w:val="None"/>
          <w:rFonts w:ascii="Arial" w:hAnsi="Arial"/>
          <w:spacing w:val="40"/>
          <w:sz w:val="24"/>
          <w:szCs w:val="24"/>
        </w:rPr>
        <w:t xml:space="preserve"> </w:t>
      </w:r>
      <w:r>
        <w:rPr>
          <w:rFonts w:ascii="Arial" w:hAnsi="Arial"/>
          <w:sz w:val="24"/>
          <w:szCs w:val="24"/>
        </w:rPr>
        <w:t>Chapter</w:t>
      </w:r>
      <w:r>
        <w:rPr>
          <w:rStyle w:val="None"/>
          <w:rFonts w:ascii="Arial" w:hAnsi="Arial"/>
          <w:spacing w:val="40"/>
          <w:sz w:val="24"/>
          <w:szCs w:val="24"/>
        </w:rPr>
        <w:t xml:space="preserve"> </w:t>
      </w:r>
      <w:r>
        <w:rPr>
          <w:rFonts w:ascii="Arial" w:hAnsi="Arial"/>
          <w:sz w:val="24"/>
          <w:szCs w:val="24"/>
        </w:rPr>
        <w:t>13A</w:t>
      </w:r>
      <w:r>
        <w:rPr>
          <w:rStyle w:val="None"/>
          <w:rFonts w:ascii="Arial" w:hAnsi="Arial"/>
          <w:spacing w:val="40"/>
          <w:sz w:val="24"/>
          <w:szCs w:val="24"/>
        </w:rPr>
        <w:t xml:space="preserve"> </w:t>
      </w:r>
      <w:r>
        <w:rPr>
          <w:rFonts w:ascii="Arial" w:hAnsi="Arial"/>
          <w:sz w:val="24"/>
          <w:szCs w:val="24"/>
        </w:rPr>
        <w:t>establishing</w:t>
      </w:r>
      <w:r>
        <w:rPr>
          <w:rStyle w:val="None"/>
          <w:rFonts w:ascii="Arial" w:hAnsi="Arial"/>
          <w:spacing w:val="40"/>
          <w:sz w:val="24"/>
          <w:szCs w:val="24"/>
        </w:rPr>
        <w:t xml:space="preserve"> </w:t>
      </w:r>
      <w:r>
        <w:rPr>
          <w:rFonts w:ascii="Arial" w:hAnsi="Arial"/>
          <w:sz w:val="24"/>
          <w:szCs w:val="24"/>
        </w:rPr>
        <w:t>the</w:t>
      </w:r>
      <w:r>
        <w:rPr>
          <w:rStyle w:val="None"/>
          <w:rFonts w:ascii="Arial" w:hAnsi="Arial"/>
          <w:spacing w:val="40"/>
          <w:sz w:val="24"/>
          <w:szCs w:val="24"/>
        </w:rPr>
        <w:t xml:space="preserve"> </w:t>
      </w:r>
      <w:r>
        <w:rPr>
          <w:rFonts w:ascii="Arial" w:hAnsi="Arial"/>
          <w:sz w:val="24"/>
          <w:szCs w:val="24"/>
        </w:rPr>
        <w:t>procedure</w:t>
      </w:r>
      <w:r>
        <w:rPr>
          <w:rStyle w:val="None"/>
          <w:rFonts w:ascii="Arial" w:hAnsi="Arial"/>
          <w:spacing w:val="40"/>
          <w:sz w:val="24"/>
          <w:szCs w:val="24"/>
        </w:rPr>
        <w:t xml:space="preserve"> </w:t>
      </w:r>
      <w:r>
        <w:rPr>
          <w:rFonts w:ascii="Arial" w:hAnsi="Arial"/>
          <w:sz w:val="24"/>
          <w:szCs w:val="24"/>
        </w:rPr>
        <w:t>by</w:t>
      </w:r>
      <w:r>
        <w:rPr>
          <w:rStyle w:val="None"/>
          <w:rFonts w:ascii="Arial" w:hAnsi="Arial"/>
          <w:spacing w:val="-1"/>
          <w:sz w:val="24"/>
          <w:szCs w:val="24"/>
        </w:rPr>
        <w:t xml:space="preserve"> </w:t>
      </w:r>
      <w:r>
        <w:rPr>
          <w:rFonts w:ascii="Arial" w:hAnsi="Arial"/>
          <w:sz w:val="24"/>
          <w:szCs w:val="24"/>
        </w:rPr>
        <w:t>which the preferences required by this section shall be</w:t>
      </w:r>
      <w:r>
        <w:rPr>
          <w:rStyle w:val="None"/>
          <w:rFonts w:ascii="Arial" w:hAnsi="Arial"/>
          <w:spacing w:val="-6"/>
          <w:sz w:val="24"/>
          <w:szCs w:val="24"/>
        </w:rPr>
        <w:t xml:space="preserve"> </w:t>
      </w:r>
      <w:r>
        <w:rPr>
          <w:rFonts w:ascii="Arial" w:hAnsi="Arial"/>
          <w:sz w:val="24"/>
          <w:szCs w:val="24"/>
        </w:rPr>
        <w:t>given.</w:t>
      </w:r>
    </w:p>
    <w:p w:rsidR="005A3D49" w:rsidRDefault="00731BE0">
      <w:pPr>
        <w:pStyle w:val="ColorfulList-Accent11"/>
        <w:numPr>
          <w:ilvl w:val="0"/>
          <w:numId w:val="39"/>
        </w:numPr>
        <w:ind w:right="103"/>
        <w:jc w:val="both"/>
        <w:rPr>
          <w:rFonts w:ascii="Arial" w:hAnsi="Arial"/>
          <w:sz w:val="24"/>
          <w:szCs w:val="24"/>
        </w:rPr>
      </w:pPr>
      <w:r>
        <w:rPr>
          <w:rFonts w:ascii="Arial" w:hAnsi="Arial"/>
          <w:sz w:val="24"/>
          <w:szCs w:val="24"/>
        </w:rPr>
        <w:t>The preference for resident bidders shall not be given if the preference</w:t>
      </w:r>
      <w:r>
        <w:rPr>
          <w:rStyle w:val="None"/>
          <w:rFonts w:ascii="Arial" w:hAnsi="Arial"/>
          <w:spacing w:val="17"/>
          <w:sz w:val="24"/>
          <w:szCs w:val="24"/>
        </w:rPr>
        <w:t xml:space="preserve"> </w:t>
      </w:r>
      <w:r>
        <w:rPr>
          <w:rFonts w:ascii="Arial" w:hAnsi="Arial"/>
          <w:sz w:val="24"/>
          <w:szCs w:val="24"/>
        </w:rPr>
        <w:t>conflicts</w:t>
      </w:r>
      <w:r>
        <w:rPr>
          <w:rStyle w:val="None"/>
          <w:rFonts w:ascii="Arial" w:hAnsi="Arial"/>
          <w:spacing w:val="-1"/>
          <w:sz w:val="24"/>
          <w:szCs w:val="24"/>
        </w:rPr>
        <w:t xml:space="preserve"> </w:t>
      </w:r>
      <w:r>
        <w:rPr>
          <w:rFonts w:ascii="Arial" w:hAnsi="Arial"/>
          <w:sz w:val="24"/>
          <w:szCs w:val="24"/>
        </w:rPr>
        <w:t>with federal</w:t>
      </w:r>
      <w:r>
        <w:rPr>
          <w:rStyle w:val="None"/>
          <w:rFonts w:ascii="Arial" w:hAnsi="Arial"/>
          <w:spacing w:val="-1"/>
          <w:sz w:val="24"/>
          <w:szCs w:val="24"/>
        </w:rPr>
        <w:t xml:space="preserve"> </w:t>
      </w:r>
      <w:r>
        <w:rPr>
          <w:rFonts w:ascii="Arial" w:hAnsi="Arial"/>
          <w:sz w:val="24"/>
          <w:szCs w:val="24"/>
        </w:rPr>
        <w:t>law.</w:t>
      </w:r>
    </w:p>
    <w:p w:rsidR="005A3D49" w:rsidRDefault="00731BE0">
      <w:pPr>
        <w:pStyle w:val="ColorfulList-Accent11"/>
        <w:numPr>
          <w:ilvl w:val="0"/>
          <w:numId w:val="44"/>
        </w:numPr>
        <w:ind w:right="101"/>
        <w:jc w:val="both"/>
        <w:rPr>
          <w:rFonts w:ascii="Arial" w:hAnsi="Arial"/>
          <w:sz w:val="24"/>
          <w:szCs w:val="24"/>
        </w:rPr>
      </w:pPr>
      <w:r>
        <w:rPr>
          <w:rFonts w:ascii="Arial" w:hAnsi="Arial"/>
          <w:sz w:val="24"/>
          <w:szCs w:val="24"/>
        </w:rPr>
        <w:t xml:space="preserve">Any public agency soliciting or </w:t>
      </w:r>
      <w:r>
        <w:rPr>
          <w:rFonts w:ascii="Arial" w:hAnsi="Arial"/>
          <w:sz w:val="24"/>
          <w:szCs w:val="24"/>
        </w:rPr>
        <w:t>advertising for bids for contracts shall make KRS 45A.490 to 45A.494 part of the solicitation or advertisement for</w:t>
      </w:r>
      <w:r>
        <w:rPr>
          <w:rStyle w:val="None"/>
          <w:rFonts w:ascii="Arial" w:hAnsi="Arial"/>
          <w:spacing w:val="-8"/>
          <w:sz w:val="24"/>
          <w:szCs w:val="24"/>
        </w:rPr>
        <w:t xml:space="preserve"> </w:t>
      </w:r>
      <w:r>
        <w:rPr>
          <w:rFonts w:ascii="Arial" w:hAnsi="Arial"/>
          <w:sz w:val="24"/>
          <w:szCs w:val="24"/>
        </w:rPr>
        <w:t>bids.</w:t>
      </w:r>
    </w:p>
    <w:p w:rsidR="005A3D49" w:rsidRDefault="005A3D49">
      <w:pPr>
        <w:rPr>
          <w:rStyle w:val="None"/>
          <w:rFonts w:ascii="Arial" w:eastAsia="Arial" w:hAnsi="Arial" w:cs="Arial"/>
          <w:sz w:val="24"/>
          <w:szCs w:val="24"/>
        </w:rPr>
      </w:pPr>
    </w:p>
    <w:p w:rsidR="005A3D49" w:rsidRDefault="00731BE0">
      <w:pPr>
        <w:pStyle w:val="BodyText"/>
        <w:ind w:left="119" w:right="102"/>
        <w:jc w:val="both"/>
      </w:pPr>
      <w:r>
        <w:t>The reciprocal preference as described in KRS 45A.490-494 above shall be</w:t>
      </w:r>
      <w:r>
        <w:rPr>
          <w:rStyle w:val="None"/>
        </w:rPr>
        <w:t xml:space="preserve"> </w:t>
      </w:r>
      <w:r>
        <w:t>applied in accordance with 200 KAR</w:t>
      </w:r>
      <w:r>
        <w:rPr>
          <w:rStyle w:val="None"/>
        </w:rPr>
        <w:t xml:space="preserve"> </w:t>
      </w:r>
      <w:r>
        <w:t>5:400.</w:t>
      </w:r>
    </w:p>
    <w:p w:rsidR="005A3D49" w:rsidRDefault="005A3D49">
      <w:pPr>
        <w:spacing w:before="1"/>
        <w:rPr>
          <w:rStyle w:val="None"/>
          <w:rFonts w:ascii="Arial" w:eastAsia="Arial" w:hAnsi="Arial" w:cs="Arial"/>
          <w:sz w:val="24"/>
          <w:szCs w:val="24"/>
        </w:rPr>
      </w:pPr>
    </w:p>
    <w:p w:rsidR="005A3D49" w:rsidRDefault="00731BE0">
      <w:pPr>
        <w:pStyle w:val="Heading1"/>
        <w:spacing w:before="0"/>
        <w:ind w:left="119" w:right="101"/>
        <w:jc w:val="both"/>
        <w:rPr>
          <w:rStyle w:val="None"/>
          <w:b w:val="0"/>
          <w:bCs w:val="0"/>
        </w:rPr>
      </w:pPr>
      <w:r>
        <w:t>Determining the residency of a proposing FIRM (bidder) for purposes</w:t>
      </w:r>
      <w:r>
        <w:rPr>
          <w:rStyle w:val="None"/>
        </w:rPr>
        <w:t xml:space="preserve"> </w:t>
      </w:r>
      <w:r>
        <w:t>of applying a reciprocal</w:t>
      </w:r>
      <w:r>
        <w:rPr>
          <w:rStyle w:val="None"/>
        </w:rPr>
        <w:t xml:space="preserve"> </w:t>
      </w:r>
      <w:r>
        <w:t>preference</w:t>
      </w:r>
    </w:p>
    <w:p w:rsidR="005A3D49" w:rsidRDefault="005A3D49">
      <w:pPr>
        <w:spacing w:before="10"/>
        <w:rPr>
          <w:rStyle w:val="None"/>
          <w:rFonts w:ascii="Arial" w:eastAsia="Arial" w:hAnsi="Arial" w:cs="Arial"/>
          <w:b/>
          <w:bCs/>
          <w:sz w:val="23"/>
          <w:szCs w:val="23"/>
        </w:rPr>
      </w:pPr>
    </w:p>
    <w:p w:rsidR="005A3D49" w:rsidRDefault="00731BE0">
      <w:pPr>
        <w:pStyle w:val="BodyText"/>
        <w:tabs>
          <w:tab w:val="left" w:pos="6920"/>
        </w:tabs>
        <w:ind w:left="119" w:right="101"/>
        <w:jc w:val="both"/>
      </w:pPr>
      <w:r>
        <w:t>Any individual, partnership, association, corporation, or other business</w:t>
      </w:r>
      <w:r>
        <w:rPr>
          <w:rStyle w:val="None"/>
        </w:rPr>
        <w:t xml:space="preserve"> </w:t>
      </w:r>
      <w:r>
        <w:t>entity</w:t>
      </w:r>
      <w:r>
        <w:rPr>
          <w:rStyle w:val="None"/>
        </w:rPr>
        <w:t xml:space="preserve"> </w:t>
      </w:r>
      <w:r>
        <w:t>claiming</w:t>
      </w:r>
      <w:r>
        <w:rPr>
          <w:rStyle w:val="None"/>
        </w:rPr>
        <w:t xml:space="preserve"> </w:t>
      </w:r>
      <w:r>
        <w:t>resident</w:t>
      </w:r>
      <w:r>
        <w:rPr>
          <w:rStyle w:val="None"/>
        </w:rPr>
        <w:t xml:space="preserve"> </w:t>
      </w:r>
      <w:r>
        <w:t>bidder</w:t>
      </w:r>
      <w:r>
        <w:rPr>
          <w:rStyle w:val="None"/>
        </w:rPr>
        <w:t xml:space="preserve"> </w:t>
      </w:r>
      <w:r>
        <w:t>status</w:t>
      </w:r>
      <w:r>
        <w:rPr>
          <w:rStyle w:val="None"/>
        </w:rPr>
        <w:t xml:space="preserve"> </w:t>
      </w:r>
      <w:r>
        <w:t>shall</w:t>
      </w:r>
      <w:r>
        <w:rPr>
          <w:rStyle w:val="None"/>
        </w:rPr>
        <w:t xml:space="preserve"> </w:t>
      </w:r>
      <w:r>
        <w:t>submit</w:t>
      </w:r>
      <w:r>
        <w:rPr>
          <w:rStyle w:val="None"/>
        </w:rPr>
        <w:t xml:space="preserve"> </w:t>
      </w:r>
      <w:r>
        <w:t>along</w:t>
      </w:r>
      <w:r>
        <w:rPr>
          <w:rStyle w:val="None"/>
        </w:rPr>
        <w:t xml:space="preserve"> </w:t>
      </w:r>
      <w:r>
        <w:t>with</w:t>
      </w:r>
      <w:r>
        <w:rPr>
          <w:rStyle w:val="None"/>
        </w:rPr>
        <w:t xml:space="preserve"> </w:t>
      </w:r>
      <w:r>
        <w:t>its</w:t>
      </w:r>
      <w:r>
        <w:rPr>
          <w:rStyle w:val="None"/>
        </w:rPr>
        <w:t xml:space="preserve"> </w:t>
      </w:r>
      <w:r>
        <w:t>proposal</w:t>
      </w:r>
      <w:r>
        <w:rPr>
          <w:rStyle w:val="None"/>
        </w:rPr>
        <w:t xml:space="preserve"> </w:t>
      </w:r>
      <w:r>
        <w:t>the</w:t>
      </w:r>
      <w:r>
        <w:rPr>
          <w:rStyle w:val="None"/>
        </w:rPr>
        <w:t xml:space="preserve"> </w:t>
      </w:r>
      <w:r>
        <w:t>”Required Affidavit for Bidders, Offerors, and Contractors Claiming Resident Bidder</w:t>
      </w:r>
      <w:r>
        <w:rPr>
          <w:rStyle w:val="None"/>
        </w:rPr>
        <w:t xml:space="preserve"> </w:t>
      </w:r>
      <w:r>
        <w:t>Status,” which may be found on the APA’s website at this</w:t>
      </w:r>
      <w:r>
        <w:rPr>
          <w:rStyle w:val="None"/>
        </w:rPr>
        <w:t xml:space="preserve"> </w:t>
      </w:r>
      <w:r>
        <w:t>link:</w:t>
      </w:r>
      <w:r>
        <w:rPr>
          <w:rStyle w:val="None"/>
        </w:rPr>
        <w:t xml:space="preserve"> </w:t>
      </w:r>
      <w:hyperlink r:id="rId17" w:history="1">
        <w:r>
          <w:rPr>
            <w:rStyle w:val="Hyperlink3"/>
          </w:rPr>
          <w:t>http://auditor.ky.gov/</w:t>
        </w:r>
        <w:r>
          <w:rPr>
            <w:rStyle w:val="Hyperlink3"/>
          </w:rPr>
          <w:t>cpatools/Pages/RequestForProposals.aspx</w:t>
        </w:r>
        <w:r>
          <w:rPr>
            <w:rStyle w:val="None"/>
          </w:rPr>
          <w:t>.</w:t>
        </w:r>
      </w:hyperlink>
      <w:r>
        <w:rPr>
          <w:rStyle w:val="None"/>
        </w:rPr>
        <w:tab/>
      </w:r>
      <w:r>
        <w:t xml:space="preserve">The    </w:t>
      </w:r>
      <w:r>
        <w:rPr>
          <w:rStyle w:val="None"/>
        </w:rPr>
        <w:t xml:space="preserve"> </w:t>
      </w:r>
      <w:r>
        <w:t xml:space="preserve">APA reserves the right to request documentation supporting a proposing FIRM’s </w:t>
      </w:r>
      <w:r>
        <w:rPr>
          <w:rStyle w:val="None"/>
        </w:rPr>
        <w:t xml:space="preserve"> </w:t>
      </w:r>
      <w:r>
        <w:t>claim</w:t>
      </w:r>
      <w:r>
        <w:rPr>
          <w:rStyle w:val="None"/>
        </w:rPr>
        <w:t xml:space="preserve"> </w:t>
      </w:r>
      <w:r>
        <w:t>of</w:t>
      </w:r>
      <w:r>
        <w:rPr>
          <w:rStyle w:val="None"/>
        </w:rPr>
        <w:t xml:space="preserve"> </w:t>
      </w:r>
      <w:r>
        <w:t>resident</w:t>
      </w:r>
      <w:r>
        <w:rPr>
          <w:rStyle w:val="None"/>
        </w:rPr>
        <w:t xml:space="preserve"> </w:t>
      </w:r>
      <w:r>
        <w:t>bidder</w:t>
      </w:r>
      <w:r>
        <w:rPr>
          <w:rStyle w:val="None"/>
        </w:rPr>
        <w:t xml:space="preserve"> </w:t>
      </w:r>
      <w:r>
        <w:t>status.</w:t>
      </w:r>
      <w:r>
        <w:rPr>
          <w:rStyle w:val="None"/>
        </w:rPr>
        <w:t xml:space="preserve"> </w:t>
      </w:r>
      <w:r>
        <w:t>Failure</w:t>
      </w:r>
      <w:r>
        <w:rPr>
          <w:rStyle w:val="None"/>
        </w:rPr>
        <w:t xml:space="preserve"> </w:t>
      </w:r>
      <w:r>
        <w:t>to</w:t>
      </w:r>
      <w:r>
        <w:rPr>
          <w:rStyle w:val="None"/>
        </w:rPr>
        <w:t xml:space="preserve"> </w:t>
      </w:r>
      <w:r>
        <w:t>provide</w:t>
      </w:r>
      <w:r>
        <w:rPr>
          <w:rStyle w:val="None"/>
        </w:rPr>
        <w:t xml:space="preserve"> </w:t>
      </w:r>
      <w:r>
        <w:t>such</w:t>
      </w:r>
      <w:r>
        <w:rPr>
          <w:rStyle w:val="None"/>
        </w:rPr>
        <w:t xml:space="preserve"> </w:t>
      </w:r>
      <w:r>
        <w:t>documentation</w:t>
      </w:r>
      <w:r>
        <w:rPr>
          <w:rStyle w:val="None"/>
        </w:rPr>
        <w:t xml:space="preserve"> </w:t>
      </w:r>
      <w:r>
        <w:t>upon</w:t>
      </w:r>
      <w:r>
        <w:rPr>
          <w:rStyle w:val="None"/>
        </w:rPr>
        <w:t xml:space="preserve"> </w:t>
      </w:r>
      <w:r>
        <w:t>request</w:t>
      </w:r>
      <w:r>
        <w:rPr>
          <w:rStyle w:val="None"/>
        </w:rPr>
        <w:t xml:space="preserve"> </w:t>
      </w:r>
      <w:r>
        <w:t>shall result in disqualification of the p</w:t>
      </w:r>
      <w:r>
        <w:t>roposing FIRM or contract</w:t>
      </w:r>
      <w:r>
        <w:rPr>
          <w:rStyle w:val="None"/>
        </w:rPr>
        <w:t xml:space="preserve"> </w:t>
      </w:r>
      <w:r>
        <w:t>termination.</w:t>
      </w:r>
    </w:p>
    <w:p w:rsidR="005A3D49" w:rsidRDefault="005A3D49">
      <w:pPr>
        <w:rPr>
          <w:rStyle w:val="None"/>
          <w:rFonts w:ascii="Arial" w:eastAsia="Arial" w:hAnsi="Arial" w:cs="Arial"/>
          <w:sz w:val="24"/>
          <w:szCs w:val="24"/>
        </w:rPr>
      </w:pPr>
    </w:p>
    <w:p w:rsidR="005A3D49" w:rsidRDefault="00731BE0">
      <w:pPr>
        <w:pStyle w:val="BodyText"/>
        <w:ind w:left="120" w:right="102"/>
        <w:jc w:val="both"/>
      </w:pPr>
      <w:r>
        <w:t>A proposing FIRM that is a nonresident bidder shall submit, along with its</w:t>
      </w:r>
      <w:r>
        <w:rPr>
          <w:rStyle w:val="None"/>
        </w:rPr>
        <w:t xml:space="preserve"> </w:t>
      </w:r>
      <w:r>
        <w:t>proposal,</w:t>
      </w:r>
      <w:r>
        <w:rPr>
          <w:rStyle w:val="None"/>
        </w:rPr>
        <w:t xml:space="preserve"> </w:t>
      </w:r>
      <w:r>
        <w:t>its</w:t>
      </w:r>
      <w:r>
        <w:rPr>
          <w:rStyle w:val="None"/>
        </w:rPr>
        <w:t xml:space="preserve"> </w:t>
      </w:r>
      <w:r>
        <w:t>certificate</w:t>
      </w:r>
      <w:r>
        <w:rPr>
          <w:rStyle w:val="None"/>
        </w:rPr>
        <w:t xml:space="preserve"> </w:t>
      </w:r>
      <w:r>
        <w:t>of</w:t>
      </w:r>
      <w:r>
        <w:rPr>
          <w:rStyle w:val="None"/>
        </w:rPr>
        <w:t xml:space="preserve"> </w:t>
      </w:r>
      <w:r>
        <w:t>authority</w:t>
      </w:r>
      <w:r>
        <w:rPr>
          <w:rStyle w:val="None"/>
        </w:rPr>
        <w:t xml:space="preserve"> </w:t>
      </w:r>
      <w:r>
        <w:t>to</w:t>
      </w:r>
      <w:r>
        <w:rPr>
          <w:rStyle w:val="None"/>
        </w:rPr>
        <w:t xml:space="preserve"> </w:t>
      </w:r>
      <w:r>
        <w:t>transact</w:t>
      </w:r>
      <w:r>
        <w:rPr>
          <w:rStyle w:val="None"/>
        </w:rPr>
        <w:t xml:space="preserve"> </w:t>
      </w:r>
      <w:r>
        <w:t>business</w:t>
      </w:r>
      <w:r>
        <w:rPr>
          <w:rStyle w:val="None"/>
        </w:rPr>
        <w:t xml:space="preserve"> </w:t>
      </w:r>
      <w:r>
        <w:t>in</w:t>
      </w:r>
      <w:r>
        <w:rPr>
          <w:rStyle w:val="None"/>
        </w:rPr>
        <w:t xml:space="preserve"> </w:t>
      </w:r>
      <w:r>
        <w:t>the</w:t>
      </w:r>
      <w:r>
        <w:rPr>
          <w:rStyle w:val="None"/>
        </w:rPr>
        <w:t xml:space="preserve"> </w:t>
      </w:r>
      <w:r>
        <w:t>Commonwealth</w:t>
      </w:r>
      <w:r>
        <w:rPr>
          <w:rStyle w:val="None"/>
        </w:rPr>
        <w:t xml:space="preserve"> </w:t>
      </w:r>
      <w:r>
        <w:t>as</w:t>
      </w:r>
      <w:r>
        <w:rPr>
          <w:rStyle w:val="None"/>
        </w:rPr>
        <w:t xml:space="preserve"> </w:t>
      </w:r>
      <w:r>
        <w:t>filed</w:t>
      </w:r>
      <w:r>
        <w:rPr>
          <w:rStyle w:val="None"/>
        </w:rPr>
        <w:t xml:space="preserve"> </w:t>
      </w:r>
      <w:r>
        <w:t>with</w:t>
      </w:r>
    </w:p>
    <w:p w:rsidR="005A3D49" w:rsidRDefault="005A3D49">
      <w:pPr>
        <w:jc w:val="both"/>
        <w:sectPr w:rsidR="005A3D49">
          <w:headerReference w:type="default" r:id="rId18"/>
          <w:pgSz w:w="12240" w:h="15840"/>
          <w:pgMar w:top="940" w:right="1480" w:bottom="680" w:left="1680" w:header="0" w:footer="487" w:gutter="0"/>
          <w:cols w:space="720"/>
        </w:sectPr>
      </w:pPr>
    </w:p>
    <w:p w:rsidR="005A3D49" w:rsidRDefault="00731BE0">
      <w:pPr>
        <w:pStyle w:val="BodyText"/>
        <w:spacing w:before="47"/>
        <w:ind w:left="119" w:right="101"/>
        <w:jc w:val="both"/>
      </w:pPr>
      <w:r>
        <w:t xml:space="preserve">the </w:t>
      </w:r>
      <w:r>
        <w:t>Commonwealth of Kentucky, Secretary of State. The location of the</w:t>
      </w:r>
      <w:r>
        <w:rPr>
          <w:rStyle w:val="None"/>
        </w:rPr>
        <w:t xml:space="preserve"> </w:t>
      </w:r>
      <w:r>
        <w:t>principal office</w:t>
      </w:r>
      <w:r>
        <w:rPr>
          <w:rStyle w:val="None"/>
        </w:rPr>
        <w:t xml:space="preserve"> </w:t>
      </w:r>
      <w:r>
        <w:t>identified</w:t>
      </w:r>
      <w:r>
        <w:rPr>
          <w:rStyle w:val="None"/>
        </w:rPr>
        <w:t xml:space="preserve"> </w:t>
      </w:r>
      <w:r>
        <w:t>therein</w:t>
      </w:r>
      <w:r>
        <w:rPr>
          <w:rStyle w:val="None"/>
        </w:rPr>
        <w:t xml:space="preserve"> </w:t>
      </w:r>
      <w:r>
        <w:t>shall</w:t>
      </w:r>
      <w:r>
        <w:rPr>
          <w:rStyle w:val="None"/>
        </w:rPr>
        <w:t xml:space="preserve"> </w:t>
      </w:r>
      <w:r>
        <w:t>be</w:t>
      </w:r>
      <w:r>
        <w:rPr>
          <w:rStyle w:val="None"/>
        </w:rPr>
        <w:t xml:space="preserve"> </w:t>
      </w:r>
      <w:r>
        <w:t>deemed</w:t>
      </w:r>
      <w:r>
        <w:rPr>
          <w:rStyle w:val="None"/>
        </w:rPr>
        <w:t xml:space="preserve"> </w:t>
      </w:r>
      <w:r>
        <w:t>the</w:t>
      </w:r>
      <w:r>
        <w:rPr>
          <w:rStyle w:val="None"/>
        </w:rPr>
        <w:t xml:space="preserve"> </w:t>
      </w:r>
      <w:r>
        <w:t>state</w:t>
      </w:r>
      <w:r>
        <w:rPr>
          <w:rStyle w:val="None"/>
        </w:rPr>
        <w:t xml:space="preserve"> </w:t>
      </w:r>
      <w:r>
        <w:t>of</w:t>
      </w:r>
      <w:r>
        <w:rPr>
          <w:rStyle w:val="None"/>
        </w:rPr>
        <w:t xml:space="preserve"> </w:t>
      </w:r>
      <w:r>
        <w:t>residency</w:t>
      </w:r>
      <w:r>
        <w:rPr>
          <w:rStyle w:val="None"/>
        </w:rPr>
        <w:t xml:space="preserve"> </w:t>
      </w:r>
      <w:r>
        <w:t>for</w:t>
      </w:r>
      <w:r>
        <w:rPr>
          <w:rStyle w:val="None"/>
        </w:rPr>
        <w:t xml:space="preserve"> </w:t>
      </w:r>
      <w:r>
        <w:t>that</w:t>
      </w:r>
      <w:r>
        <w:rPr>
          <w:rStyle w:val="None"/>
        </w:rPr>
        <w:t xml:space="preserve"> </w:t>
      </w:r>
      <w:r>
        <w:t>proposing FIRM.</w:t>
      </w:r>
      <w:r>
        <w:rPr>
          <w:rStyle w:val="None"/>
        </w:rPr>
        <w:t xml:space="preserve"> </w:t>
      </w:r>
      <w:r>
        <w:t>If</w:t>
      </w:r>
      <w:r>
        <w:rPr>
          <w:rStyle w:val="None"/>
        </w:rPr>
        <w:t xml:space="preserve"> </w:t>
      </w:r>
      <w:r>
        <w:t>the</w:t>
      </w:r>
      <w:r>
        <w:rPr>
          <w:rStyle w:val="None"/>
        </w:rPr>
        <w:t xml:space="preserve"> </w:t>
      </w:r>
      <w:r>
        <w:t>proposing</w:t>
      </w:r>
      <w:r>
        <w:rPr>
          <w:rStyle w:val="None"/>
        </w:rPr>
        <w:t xml:space="preserve"> </w:t>
      </w:r>
      <w:r>
        <w:t>FIRM</w:t>
      </w:r>
      <w:r>
        <w:rPr>
          <w:rStyle w:val="None"/>
        </w:rPr>
        <w:t xml:space="preserve"> </w:t>
      </w:r>
      <w:r>
        <w:t>is</w:t>
      </w:r>
      <w:r>
        <w:rPr>
          <w:rStyle w:val="None"/>
        </w:rPr>
        <w:t xml:space="preserve"> </w:t>
      </w:r>
      <w:r>
        <w:t>not</w:t>
      </w:r>
      <w:r>
        <w:rPr>
          <w:rStyle w:val="None"/>
        </w:rPr>
        <w:t xml:space="preserve"> </w:t>
      </w:r>
      <w:r>
        <w:t>required</w:t>
      </w:r>
      <w:r>
        <w:rPr>
          <w:rStyle w:val="None"/>
        </w:rPr>
        <w:t xml:space="preserve"> </w:t>
      </w:r>
      <w:r>
        <w:t>by</w:t>
      </w:r>
      <w:r>
        <w:rPr>
          <w:rStyle w:val="None"/>
        </w:rPr>
        <w:t xml:space="preserve"> </w:t>
      </w:r>
      <w:r>
        <w:t>law</w:t>
      </w:r>
      <w:r>
        <w:rPr>
          <w:rStyle w:val="None"/>
        </w:rPr>
        <w:t xml:space="preserve"> </w:t>
      </w:r>
      <w:r>
        <w:t>to</w:t>
      </w:r>
      <w:r>
        <w:rPr>
          <w:rStyle w:val="None"/>
        </w:rPr>
        <w:t xml:space="preserve"> </w:t>
      </w:r>
      <w:r>
        <w:t>obtain</w:t>
      </w:r>
      <w:r>
        <w:rPr>
          <w:rStyle w:val="None"/>
        </w:rPr>
        <w:t xml:space="preserve"> </w:t>
      </w:r>
      <w:r>
        <w:t>said</w:t>
      </w:r>
      <w:r>
        <w:rPr>
          <w:rStyle w:val="None"/>
        </w:rPr>
        <w:t xml:space="preserve"> </w:t>
      </w:r>
      <w:r>
        <w:t>certificate,</w:t>
      </w:r>
      <w:r>
        <w:rPr>
          <w:rStyle w:val="None"/>
        </w:rPr>
        <w:t xml:space="preserve"> </w:t>
      </w:r>
      <w:r>
        <w:t>the state</w:t>
      </w:r>
      <w:r>
        <w:rPr>
          <w:rStyle w:val="None"/>
        </w:rPr>
        <w:t xml:space="preserve"> </w:t>
      </w:r>
      <w:r>
        <w:t>of</w:t>
      </w:r>
      <w:r>
        <w:rPr>
          <w:rStyle w:val="None"/>
        </w:rPr>
        <w:t xml:space="preserve"> </w:t>
      </w:r>
      <w:r>
        <w:t>resi</w:t>
      </w:r>
      <w:r>
        <w:t>dency</w:t>
      </w:r>
      <w:r>
        <w:rPr>
          <w:rStyle w:val="None"/>
        </w:rPr>
        <w:t xml:space="preserve"> </w:t>
      </w:r>
      <w:r>
        <w:t>for</w:t>
      </w:r>
      <w:r>
        <w:rPr>
          <w:rStyle w:val="None"/>
        </w:rPr>
        <w:t xml:space="preserve"> </w:t>
      </w:r>
      <w:r>
        <w:t>that</w:t>
      </w:r>
      <w:r>
        <w:rPr>
          <w:rStyle w:val="None"/>
        </w:rPr>
        <w:t xml:space="preserve"> </w:t>
      </w:r>
      <w:r>
        <w:t>proposing</w:t>
      </w:r>
      <w:r>
        <w:rPr>
          <w:rStyle w:val="None"/>
        </w:rPr>
        <w:t xml:space="preserve"> </w:t>
      </w:r>
      <w:r>
        <w:t>FIRM</w:t>
      </w:r>
      <w:r>
        <w:rPr>
          <w:rStyle w:val="None"/>
        </w:rPr>
        <w:t xml:space="preserve"> </w:t>
      </w:r>
      <w:r>
        <w:t>shall</w:t>
      </w:r>
      <w:r>
        <w:rPr>
          <w:rStyle w:val="None"/>
        </w:rPr>
        <w:t xml:space="preserve"> </w:t>
      </w:r>
      <w:r>
        <w:t>be</w:t>
      </w:r>
      <w:r>
        <w:rPr>
          <w:rStyle w:val="None"/>
        </w:rPr>
        <w:t xml:space="preserve"> </w:t>
      </w:r>
      <w:r>
        <w:t>deemed</w:t>
      </w:r>
      <w:r>
        <w:rPr>
          <w:rStyle w:val="None"/>
        </w:rPr>
        <w:t xml:space="preserve"> </w:t>
      </w:r>
      <w:r>
        <w:t>to</w:t>
      </w:r>
      <w:r>
        <w:rPr>
          <w:rStyle w:val="None"/>
        </w:rPr>
        <w:t xml:space="preserve"> </w:t>
      </w:r>
      <w:r>
        <w:t>be</w:t>
      </w:r>
      <w:r>
        <w:rPr>
          <w:rStyle w:val="None"/>
        </w:rPr>
        <w:t xml:space="preserve"> </w:t>
      </w:r>
      <w:r>
        <w:t>that</w:t>
      </w:r>
      <w:r>
        <w:rPr>
          <w:rStyle w:val="None"/>
        </w:rPr>
        <w:t xml:space="preserve"> </w:t>
      </w:r>
      <w:r>
        <w:t>which</w:t>
      </w:r>
      <w:r>
        <w:rPr>
          <w:rStyle w:val="None"/>
        </w:rPr>
        <w:t xml:space="preserve"> </w:t>
      </w:r>
      <w:r>
        <w:t>is</w:t>
      </w:r>
      <w:r>
        <w:rPr>
          <w:rStyle w:val="None"/>
        </w:rPr>
        <w:t xml:space="preserve"> </w:t>
      </w:r>
      <w:r>
        <w:t>identified in its mailing address as provided in its</w:t>
      </w:r>
      <w:r>
        <w:rPr>
          <w:rStyle w:val="None"/>
        </w:rPr>
        <w:t xml:space="preserve"> </w:t>
      </w:r>
      <w:r>
        <w:t>proposal.</w:t>
      </w:r>
    </w:p>
    <w:p w:rsidR="005A3D49" w:rsidRDefault="005A3D49">
      <w:pPr>
        <w:jc w:val="both"/>
      </w:pPr>
    </w:p>
    <w:p w:rsidR="005A3D49" w:rsidRDefault="005A3D49">
      <w:pPr>
        <w:jc w:val="both"/>
      </w:pPr>
    </w:p>
    <w:p w:rsidR="005A3D49" w:rsidRDefault="00731BE0">
      <w:pPr>
        <w:pStyle w:val="Heading1"/>
        <w:spacing w:before="44"/>
        <w:ind w:left="3940" w:right="3943"/>
        <w:jc w:val="center"/>
        <w:rPr>
          <w:rStyle w:val="None"/>
          <w:b w:val="0"/>
          <w:bCs w:val="0"/>
        </w:rPr>
      </w:pPr>
      <w:r>
        <w:t>Section</w:t>
      </w:r>
      <w:r>
        <w:rPr>
          <w:rStyle w:val="None"/>
        </w:rPr>
        <w:t xml:space="preserve"> </w:t>
      </w:r>
      <w:r>
        <w:t>II</w:t>
      </w:r>
    </w:p>
    <w:p w:rsidR="005A3D49" w:rsidRDefault="005A3D49">
      <w:pPr>
        <w:rPr>
          <w:rStyle w:val="None"/>
          <w:rFonts w:ascii="Arial" w:eastAsia="Arial" w:hAnsi="Arial" w:cs="Arial"/>
          <w:b/>
          <w:bCs/>
          <w:sz w:val="24"/>
          <w:szCs w:val="24"/>
        </w:rPr>
      </w:pPr>
    </w:p>
    <w:p w:rsidR="005A3D49" w:rsidRDefault="00731BE0">
      <w:pPr>
        <w:ind w:left="1560" w:right="103"/>
        <w:rPr>
          <w:rStyle w:val="None"/>
          <w:rFonts w:ascii="Arial" w:eastAsia="Arial" w:hAnsi="Arial" w:cs="Arial"/>
          <w:sz w:val="24"/>
          <w:szCs w:val="24"/>
        </w:rPr>
      </w:pPr>
      <w:r>
        <w:rPr>
          <w:rStyle w:val="None"/>
          <w:rFonts w:ascii="Arial" w:hAnsi="Arial"/>
          <w:b/>
          <w:bCs/>
          <w:sz w:val="24"/>
          <w:szCs w:val="24"/>
        </w:rPr>
        <w:t>Educational Cooperatives - Background and Audit</w:t>
      </w:r>
      <w:r>
        <w:rPr>
          <w:rStyle w:val="None"/>
          <w:rFonts w:ascii="Arial" w:hAnsi="Arial"/>
          <w:b/>
          <w:bCs/>
          <w:spacing w:val="-41"/>
          <w:sz w:val="24"/>
          <w:szCs w:val="24"/>
        </w:rPr>
        <w:t xml:space="preserve"> </w:t>
      </w:r>
      <w:r>
        <w:rPr>
          <w:rStyle w:val="None"/>
          <w:rFonts w:ascii="Arial" w:hAnsi="Arial"/>
          <w:b/>
          <w:bCs/>
          <w:sz w:val="24"/>
          <w:szCs w:val="24"/>
        </w:rPr>
        <w:t>Groups</w:t>
      </w:r>
    </w:p>
    <w:p w:rsidR="005A3D49" w:rsidRDefault="005A3D49">
      <w:pPr>
        <w:spacing w:before="10"/>
        <w:rPr>
          <w:rStyle w:val="None"/>
          <w:rFonts w:ascii="Arial" w:eastAsia="Arial" w:hAnsi="Arial" w:cs="Arial"/>
          <w:b/>
          <w:bCs/>
          <w:sz w:val="23"/>
          <w:szCs w:val="23"/>
        </w:rPr>
      </w:pPr>
    </w:p>
    <w:p w:rsidR="005A3D49" w:rsidRDefault="00731BE0">
      <w:pPr>
        <w:pStyle w:val="ColorfulList-Accent11"/>
        <w:numPr>
          <w:ilvl w:val="0"/>
          <w:numId w:val="46"/>
        </w:numPr>
        <w:ind w:right="4018"/>
        <w:rPr>
          <w:rFonts w:ascii="Arial" w:hAnsi="Arial"/>
          <w:sz w:val="24"/>
          <w:szCs w:val="24"/>
        </w:rPr>
      </w:pPr>
      <w:r>
        <w:rPr>
          <w:rStyle w:val="None"/>
          <w:rFonts w:ascii="Arial" w:hAnsi="Arial"/>
          <w:sz w:val="24"/>
          <w:szCs w:val="24"/>
          <w:u w:val="single"/>
        </w:rPr>
        <w:t>Background</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jc w:val="both"/>
      </w:pPr>
      <w:r>
        <w:t xml:space="preserve">The creation of ECs is authorized by the </w:t>
      </w:r>
      <w:r>
        <w:t>Interlocal Cooperation Act, KRS 65.210</w:t>
      </w:r>
      <w:r>
        <w:rPr>
          <w:rStyle w:val="None"/>
        </w:rPr>
        <w:t xml:space="preserve"> </w:t>
      </w:r>
      <w:r>
        <w:t>to</w:t>
      </w:r>
    </w:p>
    <w:p w:rsidR="005A3D49" w:rsidRDefault="00731BE0">
      <w:pPr>
        <w:pStyle w:val="BodyText"/>
        <w:ind w:left="460" w:right="101"/>
        <w:jc w:val="both"/>
      </w:pPr>
      <w:r>
        <w:t>65.300.</w:t>
      </w:r>
      <w:r>
        <w:rPr>
          <w:rStyle w:val="None"/>
        </w:rPr>
        <w:t xml:space="preserve"> </w:t>
      </w:r>
      <w:r>
        <w:t>An</w:t>
      </w:r>
      <w:r>
        <w:rPr>
          <w:rStyle w:val="None"/>
        </w:rPr>
        <w:t xml:space="preserve"> </w:t>
      </w:r>
      <w:r>
        <w:t>EC</w:t>
      </w:r>
      <w:r>
        <w:rPr>
          <w:rStyle w:val="None"/>
        </w:rPr>
        <w:t xml:space="preserve"> </w:t>
      </w:r>
      <w:r>
        <w:t>is</w:t>
      </w:r>
      <w:r>
        <w:rPr>
          <w:rStyle w:val="None"/>
        </w:rPr>
        <w:t xml:space="preserve"> </w:t>
      </w:r>
      <w:r>
        <w:t>an</w:t>
      </w:r>
      <w:r>
        <w:rPr>
          <w:rStyle w:val="None"/>
        </w:rPr>
        <w:t xml:space="preserve"> </w:t>
      </w:r>
      <w:r>
        <w:t>entity</w:t>
      </w:r>
      <w:r>
        <w:rPr>
          <w:rStyle w:val="None"/>
        </w:rPr>
        <w:t xml:space="preserve"> </w:t>
      </w:r>
      <w:r>
        <w:t>established</w:t>
      </w:r>
      <w:r>
        <w:rPr>
          <w:rStyle w:val="None"/>
        </w:rPr>
        <w:t xml:space="preserve"> </w:t>
      </w:r>
      <w:r>
        <w:t>by</w:t>
      </w:r>
      <w:r>
        <w:rPr>
          <w:rStyle w:val="None"/>
        </w:rPr>
        <w:t xml:space="preserve"> </w:t>
      </w:r>
      <w:r>
        <w:t>two</w:t>
      </w:r>
      <w:r>
        <w:rPr>
          <w:rStyle w:val="None"/>
        </w:rPr>
        <w:t xml:space="preserve"> </w:t>
      </w:r>
      <w:r>
        <w:t>or</w:t>
      </w:r>
      <w:r>
        <w:rPr>
          <w:rStyle w:val="None"/>
        </w:rPr>
        <w:t xml:space="preserve"> </w:t>
      </w:r>
      <w:r>
        <w:t>more</w:t>
      </w:r>
      <w:r>
        <w:rPr>
          <w:rStyle w:val="None"/>
        </w:rPr>
        <w:t xml:space="preserve"> </w:t>
      </w:r>
      <w:r>
        <w:t>local</w:t>
      </w:r>
      <w:r>
        <w:rPr>
          <w:rStyle w:val="None"/>
        </w:rPr>
        <w:t xml:space="preserve"> </w:t>
      </w:r>
      <w:r>
        <w:t>school</w:t>
      </w:r>
      <w:r>
        <w:rPr>
          <w:rStyle w:val="None"/>
        </w:rPr>
        <w:t xml:space="preserve"> </w:t>
      </w:r>
      <w:r>
        <w:t>districts</w:t>
      </w:r>
      <w:r>
        <w:rPr>
          <w:rStyle w:val="None"/>
        </w:rPr>
        <w:t xml:space="preserve"> </w:t>
      </w:r>
      <w:r>
        <w:t>to</w:t>
      </w:r>
      <w:r>
        <w:rPr>
          <w:rStyle w:val="None"/>
        </w:rPr>
        <w:t xml:space="preserve"> </w:t>
      </w:r>
      <w:r>
        <w:t>serve the districts in the areas of procurement, program development, training</w:t>
      </w:r>
      <w:r>
        <w:rPr>
          <w:rStyle w:val="None"/>
        </w:rPr>
        <w:t xml:space="preserve"> </w:t>
      </w:r>
      <w:r>
        <w:t xml:space="preserve">and professional development, grant </w:t>
      </w:r>
      <w:r>
        <w:t>application and administration,</w:t>
      </w:r>
      <w:r>
        <w:rPr>
          <w:rStyle w:val="None"/>
        </w:rPr>
        <w:t xml:space="preserve"> </w:t>
      </w:r>
      <w:r>
        <w:t>technology-related services,</w:t>
      </w:r>
      <w:r>
        <w:rPr>
          <w:rStyle w:val="None"/>
        </w:rPr>
        <w:t xml:space="preserve"> </w:t>
      </w:r>
      <w:r>
        <w:t>and</w:t>
      </w:r>
      <w:r>
        <w:rPr>
          <w:rStyle w:val="None"/>
        </w:rPr>
        <w:t xml:space="preserve"> </w:t>
      </w:r>
      <w:r>
        <w:t>other</w:t>
      </w:r>
      <w:r>
        <w:rPr>
          <w:rStyle w:val="None"/>
        </w:rPr>
        <w:t xml:space="preserve"> </w:t>
      </w:r>
      <w:r>
        <w:t>support</w:t>
      </w:r>
      <w:r>
        <w:rPr>
          <w:rStyle w:val="None"/>
        </w:rPr>
        <w:t xml:space="preserve"> </w:t>
      </w:r>
      <w:r>
        <w:t>services.</w:t>
      </w:r>
      <w:r>
        <w:rPr>
          <w:rStyle w:val="None"/>
        </w:rPr>
        <w:t xml:space="preserve"> </w:t>
      </w:r>
      <w:r>
        <w:t>Most</w:t>
      </w:r>
      <w:r>
        <w:rPr>
          <w:rStyle w:val="None"/>
        </w:rPr>
        <w:t xml:space="preserve"> </w:t>
      </w:r>
      <w:r>
        <w:t>of</w:t>
      </w:r>
      <w:r>
        <w:rPr>
          <w:rStyle w:val="None"/>
        </w:rPr>
        <w:t xml:space="preserve"> </w:t>
      </w:r>
      <w:r>
        <w:t>the</w:t>
      </w:r>
      <w:r>
        <w:rPr>
          <w:rStyle w:val="None"/>
        </w:rPr>
        <w:t xml:space="preserve"> </w:t>
      </w:r>
      <w:r>
        <w:t>ECs</w:t>
      </w:r>
      <w:r>
        <w:rPr>
          <w:rStyle w:val="None"/>
        </w:rPr>
        <w:t xml:space="preserve"> </w:t>
      </w:r>
      <w:r>
        <w:t>to</w:t>
      </w:r>
      <w:r>
        <w:rPr>
          <w:rStyle w:val="None"/>
        </w:rPr>
        <w:t xml:space="preserve"> </w:t>
      </w:r>
      <w:r>
        <w:t>be</w:t>
      </w:r>
      <w:r>
        <w:rPr>
          <w:rStyle w:val="None"/>
        </w:rPr>
        <w:t xml:space="preserve"> </w:t>
      </w:r>
      <w:r>
        <w:t>audited</w:t>
      </w:r>
      <w:r>
        <w:rPr>
          <w:rStyle w:val="None"/>
        </w:rPr>
        <w:t xml:space="preserve"> </w:t>
      </w:r>
      <w:r>
        <w:t>under</w:t>
      </w:r>
      <w:r>
        <w:rPr>
          <w:rStyle w:val="None"/>
        </w:rPr>
        <w:t xml:space="preserve"> </w:t>
      </w:r>
      <w:r>
        <w:t>this</w:t>
      </w:r>
      <w:r>
        <w:rPr>
          <w:rStyle w:val="None"/>
        </w:rPr>
        <w:t xml:space="preserve"> </w:t>
      </w:r>
      <w:r>
        <w:t>RFP</w:t>
      </w:r>
      <w:r>
        <w:rPr>
          <w:rStyle w:val="None"/>
        </w:rPr>
        <w:t xml:space="preserve"> </w:t>
      </w:r>
      <w:r>
        <w:t>are</w:t>
      </w:r>
      <w:r>
        <w:rPr>
          <w:rStyle w:val="None"/>
        </w:rPr>
        <w:t xml:space="preserve"> </w:t>
      </w:r>
      <w:r>
        <w:t>non-profit,</w:t>
      </w:r>
      <w:r>
        <w:rPr>
          <w:rStyle w:val="None"/>
        </w:rPr>
        <w:t xml:space="preserve"> </w:t>
      </w:r>
      <w:r>
        <w:t>IRC</w:t>
      </w:r>
      <w:r>
        <w:rPr>
          <w:rStyle w:val="None"/>
        </w:rPr>
        <w:t xml:space="preserve"> </w:t>
      </w:r>
      <w:r>
        <w:t>§501(c)(3)-exempt</w:t>
      </w:r>
      <w:r>
        <w:rPr>
          <w:rStyle w:val="None"/>
        </w:rPr>
        <w:t xml:space="preserve"> </w:t>
      </w:r>
      <w:r>
        <w:t>Kentucky</w:t>
      </w:r>
      <w:r>
        <w:rPr>
          <w:rStyle w:val="None"/>
        </w:rPr>
        <w:t xml:space="preserve"> </w:t>
      </w:r>
      <w:r>
        <w:t>corporations,</w:t>
      </w:r>
      <w:r>
        <w:rPr>
          <w:rStyle w:val="None"/>
        </w:rPr>
        <w:t xml:space="preserve"> </w:t>
      </w:r>
      <w:r>
        <w:t>while</w:t>
      </w:r>
      <w:r>
        <w:rPr>
          <w:rStyle w:val="None"/>
        </w:rPr>
        <w:t xml:space="preserve"> </w:t>
      </w:r>
      <w:r>
        <w:t>a</w:t>
      </w:r>
      <w:r>
        <w:rPr>
          <w:rStyle w:val="None"/>
        </w:rPr>
        <w:t xml:space="preserve"> </w:t>
      </w:r>
      <w:r>
        <w:t>few</w:t>
      </w:r>
      <w:r>
        <w:rPr>
          <w:rStyle w:val="None"/>
        </w:rPr>
        <w:t xml:space="preserve"> </w:t>
      </w:r>
      <w:r>
        <w:t>other ECs are not corporations. The governing Boa</w:t>
      </w:r>
      <w:r>
        <w:t>rd of an EC is composed of</w:t>
      </w:r>
      <w:r>
        <w:rPr>
          <w:rStyle w:val="None"/>
        </w:rPr>
        <w:t xml:space="preserve"> </w:t>
      </w:r>
      <w:r>
        <w:t>the</w:t>
      </w:r>
      <w:r>
        <w:rPr>
          <w:rStyle w:val="None"/>
        </w:rPr>
        <w:t xml:space="preserve"> </w:t>
      </w:r>
      <w:r>
        <w:t>superintendents or chief administrators of the school districts that make up the</w:t>
      </w:r>
      <w:r>
        <w:rPr>
          <w:rStyle w:val="None"/>
        </w:rPr>
        <w:t xml:space="preserve"> </w:t>
      </w:r>
      <w:r>
        <w:t>EC</w:t>
      </w:r>
      <w:r>
        <w:rPr>
          <w:rStyle w:val="None"/>
        </w:rPr>
        <w:t xml:space="preserve"> </w:t>
      </w:r>
      <w:r>
        <w:t>and that are served by the</w:t>
      </w:r>
      <w:r>
        <w:rPr>
          <w:rStyle w:val="None"/>
        </w:rPr>
        <w:t xml:space="preserve"> </w:t>
      </w:r>
      <w:r>
        <w:t>EC.</w:t>
      </w:r>
    </w:p>
    <w:p w:rsidR="005A3D49" w:rsidRDefault="005A3D49">
      <w:pPr>
        <w:rPr>
          <w:rStyle w:val="None"/>
          <w:rFonts w:ascii="Arial" w:eastAsia="Arial" w:hAnsi="Arial" w:cs="Arial"/>
          <w:sz w:val="24"/>
          <w:szCs w:val="24"/>
        </w:rPr>
      </w:pPr>
    </w:p>
    <w:p w:rsidR="005A3D49" w:rsidRDefault="00731BE0">
      <w:pPr>
        <w:pStyle w:val="ColorfulList-Accent11"/>
        <w:numPr>
          <w:ilvl w:val="0"/>
          <w:numId w:val="46"/>
        </w:numPr>
        <w:ind w:right="4018"/>
        <w:rPr>
          <w:rFonts w:ascii="Arial" w:hAnsi="Arial"/>
          <w:sz w:val="24"/>
          <w:szCs w:val="24"/>
        </w:rPr>
      </w:pPr>
      <w:r>
        <w:rPr>
          <w:rStyle w:val="None"/>
          <w:rFonts w:ascii="Arial" w:hAnsi="Arial"/>
          <w:sz w:val="24"/>
          <w:szCs w:val="24"/>
          <w:u w:val="single"/>
        </w:rPr>
        <w:t>Audit</w:t>
      </w:r>
      <w:r>
        <w:rPr>
          <w:rStyle w:val="None"/>
          <w:rFonts w:ascii="Arial" w:hAnsi="Arial"/>
          <w:spacing w:val="-1"/>
          <w:sz w:val="24"/>
          <w:szCs w:val="24"/>
          <w:u w:val="single"/>
        </w:rPr>
        <w:t xml:space="preserve"> </w:t>
      </w:r>
      <w:r>
        <w:rPr>
          <w:rStyle w:val="None"/>
          <w:rFonts w:ascii="Arial" w:hAnsi="Arial"/>
          <w:sz w:val="24"/>
          <w:szCs w:val="24"/>
          <w:u w:val="single"/>
        </w:rPr>
        <w:t>Groups</w:t>
      </w:r>
    </w:p>
    <w:p w:rsidR="005A3D49" w:rsidRDefault="005A3D49">
      <w:pPr>
        <w:spacing w:before="11"/>
        <w:rPr>
          <w:rStyle w:val="None"/>
          <w:rFonts w:ascii="Arial" w:eastAsia="Arial" w:hAnsi="Arial" w:cs="Arial"/>
          <w:sz w:val="17"/>
          <w:szCs w:val="17"/>
        </w:rPr>
      </w:pPr>
    </w:p>
    <w:p w:rsidR="005A3D49" w:rsidRDefault="00731BE0">
      <w:pPr>
        <w:pStyle w:val="BodyText"/>
        <w:ind w:left="459" w:right="101"/>
        <w:jc w:val="both"/>
      </w:pPr>
      <w:r>
        <w:t>The</w:t>
      </w:r>
      <w:r>
        <w:rPr>
          <w:rStyle w:val="None"/>
        </w:rPr>
        <w:t xml:space="preserve"> </w:t>
      </w:r>
      <w:r>
        <w:t>fund</w:t>
      </w:r>
      <w:r>
        <w:rPr>
          <w:rStyle w:val="None"/>
        </w:rPr>
        <w:t xml:space="preserve"> </w:t>
      </w:r>
      <w:r>
        <w:t>categories</w:t>
      </w:r>
      <w:r>
        <w:rPr>
          <w:rStyle w:val="None"/>
        </w:rPr>
        <w:t xml:space="preserve"> </w:t>
      </w:r>
      <w:r>
        <w:t>of</w:t>
      </w:r>
      <w:r>
        <w:rPr>
          <w:rStyle w:val="None"/>
        </w:rPr>
        <w:t xml:space="preserve"> </w:t>
      </w:r>
      <w:r>
        <w:t>the</w:t>
      </w:r>
      <w:r>
        <w:rPr>
          <w:rStyle w:val="None"/>
        </w:rPr>
        <w:t xml:space="preserve"> </w:t>
      </w:r>
      <w:r>
        <w:t>EC</w:t>
      </w:r>
      <w:r>
        <w:rPr>
          <w:rStyle w:val="None"/>
        </w:rPr>
        <w:t xml:space="preserve"> </w:t>
      </w:r>
      <w:r>
        <w:t>generally</w:t>
      </w:r>
      <w:r>
        <w:rPr>
          <w:rStyle w:val="None"/>
        </w:rPr>
        <w:t xml:space="preserve"> </w:t>
      </w:r>
      <w:r>
        <w:t>includes</w:t>
      </w:r>
      <w:r>
        <w:rPr>
          <w:rStyle w:val="None"/>
        </w:rPr>
        <w:t xml:space="preserve"> </w:t>
      </w:r>
      <w:r>
        <w:t xml:space="preserve">the following funds: general, payroll, </w:t>
      </w:r>
      <w:r>
        <w:t>revolving, sick/leave/retirement,</w:t>
      </w:r>
      <w:r>
        <w:rPr>
          <w:rStyle w:val="None"/>
        </w:rPr>
        <w:t xml:space="preserve"> </w:t>
      </w:r>
      <w:r>
        <w:t>operational,</w:t>
      </w:r>
      <w:r>
        <w:rPr>
          <w:rStyle w:val="None"/>
        </w:rPr>
        <w:t xml:space="preserve"> </w:t>
      </w:r>
      <w:r>
        <w:t>revenue, grant accounts, administrative, professional development, federal,</w:t>
      </w:r>
      <w:r>
        <w:rPr>
          <w:rStyle w:val="None"/>
        </w:rPr>
        <w:t xml:space="preserve"> </w:t>
      </w:r>
      <w:r>
        <w:t>and state/local.</w:t>
      </w:r>
    </w:p>
    <w:p w:rsidR="005A3D49" w:rsidRDefault="005A3D49">
      <w:pPr>
        <w:rPr>
          <w:rStyle w:val="None"/>
          <w:rFonts w:ascii="Arial" w:eastAsia="Arial" w:hAnsi="Arial" w:cs="Arial"/>
          <w:sz w:val="24"/>
          <w:szCs w:val="24"/>
        </w:rPr>
      </w:pPr>
    </w:p>
    <w:p w:rsidR="005A3D49" w:rsidRDefault="00731BE0">
      <w:pPr>
        <w:pStyle w:val="BodyText"/>
        <w:ind w:left="459" w:right="102"/>
        <w:jc w:val="both"/>
        <w:rPr>
          <w:rStyle w:val="None"/>
        </w:rPr>
      </w:pPr>
      <w:r>
        <w:t>A single audit may be required in</w:t>
      </w:r>
      <w:r>
        <w:rPr>
          <w:rStyle w:val="None"/>
        </w:rPr>
        <w:t xml:space="preserve"> </w:t>
      </w:r>
      <w:r>
        <w:t>accordance</w:t>
      </w:r>
      <w:r>
        <w:rPr>
          <w:rStyle w:val="None"/>
        </w:rPr>
        <w:t xml:space="preserve"> </w:t>
      </w:r>
      <w:r>
        <w:t>with</w:t>
      </w:r>
      <w:r>
        <w:rPr>
          <w:rStyle w:val="None"/>
        </w:rPr>
        <w:t xml:space="preserve"> </w:t>
      </w:r>
      <w:r>
        <w:t>the</w:t>
      </w:r>
      <w:r>
        <w:rPr>
          <w:rStyle w:val="None"/>
        </w:rPr>
        <w:t xml:space="preserve"> </w:t>
      </w:r>
      <w:r>
        <w:t>provisions</w:t>
      </w:r>
      <w:r>
        <w:rPr>
          <w:rStyle w:val="None"/>
        </w:rPr>
        <w:t xml:space="preserve"> </w:t>
      </w:r>
      <w:r>
        <w:t>of</w:t>
      </w:r>
      <w:r>
        <w:rPr>
          <w:rStyle w:val="None"/>
        </w:rPr>
        <w:t xml:space="preserve"> </w:t>
      </w:r>
      <w:r>
        <w:t>the</w:t>
      </w:r>
      <w:r>
        <w:rPr>
          <w:rStyle w:val="None"/>
        </w:rPr>
        <w:t xml:space="preserve"> </w:t>
      </w:r>
      <w:r>
        <w:t>Single</w:t>
      </w:r>
      <w:r>
        <w:rPr>
          <w:rStyle w:val="None"/>
        </w:rPr>
        <w:t xml:space="preserve"> </w:t>
      </w:r>
      <w:r>
        <w:t>Audit</w:t>
      </w:r>
      <w:r>
        <w:rPr>
          <w:rStyle w:val="None"/>
        </w:rPr>
        <w:t xml:space="preserve"> </w:t>
      </w:r>
      <w:r>
        <w:t>Act</w:t>
      </w:r>
      <w:r>
        <w:rPr>
          <w:rStyle w:val="None"/>
        </w:rPr>
        <w:t xml:space="preserve"> </w:t>
      </w:r>
      <w:r>
        <w:t>of</w:t>
      </w:r>
      <w:r>
        <w:rPr>
          <w:rStyle w:val="None"/>
        </w:rPr>
        <w:t xml:space="preserve"> </w:t>
      </w:r>
      <w:r>
        <w:t>1984,</w:t>
      </w:r>
      <w:r>
        <w:rPr>
          <w:rStyle w:val="None"/>
        </w:rPr>
        <w:t xml:space="preserve"> </w:t>
      </w:r>
      <w:r>
        <w:t>as</w:t>
      </w:r>
      <w:r>
        <w:rPr>
          <w:rStyle w:val="None"/>
        </w:rPr>
        <w:t xml:space="preserve"> </w:t>
      </w:r>
      <w:r>
        <w:t>amended.</w:t>
      </w:r>
      <w:r>
        <w:rPr>
          <w:rStyle w:val="None"/>
        </w:rPr>
        <w:t xml:space="preserve"> </w:t>
      </w:r>
    </w:p>
    <w:p w:rsidR="005A3D49" w:rsidRDefault="005A3D49">
      <w:pPr>
        <w:pStyle w:val="BodyText"/>
        <w:ind w:left="459" w:right="102"/>
        <w:jc w:val="both"/>
        <w:rPr>
          <w:rStyle w:val="None"/>
        </w:rPr>
      </w:pPr>
    </w:p>
    <w:p w:rsidR="005A3D49" w:rsidRDefault="00731BE0">
      <w:pPr>
        <w:pStyle w:val="BodyText"/>
        <w:ind w:left="459" w:right="102"/>
        <w:jc w:val="center"/>
        <w:rPr>
          <w:rStyle w:val="None"/>
          <w:b/>
          <w:bCs/>
        </w:rPr>
      </w:pPr>
      <w:r>
        <w:rPr>
          <w:rStyle w:val="None"/>
          <w:b/>
          <w:bCs/>
        </w:rPr>
        <w:t>Section</w:t>
      </w:r>
      <w:r>
        <w:rPr>
          <w:rStyle w:val="None"/>
          <w:b/>
          <w:bCs/>
        </w:rPr>
        <w:t xml:space="preserve"> </w:t>
      </w:r>
      <w:r>
        <w:rPr>
          <w:rStyle w:val="None"/>
          <w:b/>
          <w:bCs/>
        </w:rPr>
        <w:t>III</w:t>
      </w:r>
      <w:r>
        <w:rPr>
          <w:rStyle w:val="None"/>
          <w:b/>
          <w:bCs/>
        </w:rPr>
        <w:t xml:space="preserve"> </w:t>
      </w:r>
      <w:r>
        <w:rPr>
          <w:rStyle w:val="None"/>
          <w:b/>
          <w:bCs/>
        </w:rPr>
        <w:t>Statement of</w:t>
      </w:r>
      <w:r>
        <w:rPr>
          <w:rStyle w:val="None"/>
          <w:b/>
          <w:bCs/>
        </w:rPr>
        <w:t xml:space="preserve"> </w:t>
      </w:r>
      <w:r>
        <w:rPr>
          <w:rStyle w:val="None"/>
          <w:b/>
          <w:bCs/>
        </w:rPr>
        <w:t>Work</w:t>
      </w:r>
    </w:p>
    <w:p w:rsidR="005A3D49" w:rsidRDefault="005A3D49">
      <w:pPr>
        <w:pStyle w:val="BodyText"/>
        <w:ind w:left="459" w:right="102"/>
        <w:jc w:val="center"/>
        <w:rPr>
          <w:rStyle w:val="None"/>
          <w:b/>
          <w:bCs/>
        </w:rPr>
      </w:pPr>
    </w:p>
    <w:p w:rsidR="005A3D49" w:rsidRDefault="00731BE0">
      <w:pPr>
        <w:pStyle w:val="ColorfulList-Accent11"/>
        <w:numPr>
          <w:ilvl w:val="0"/>
          <w:numId w:val="48"/>
        </w:numPr>
        <w:spacing w:before="6"/>
        <w:rPr>
          <w:rFonts w:ascii="Arial" w:hAnsi="Arial"/>
          <w:sz w:val="24"/>
          <w:szCs w:val="24"/>
        </w:rPr>
      </w:pPr>
      <w:r>
        <w:rPr>
          <w:rStyle w:val="None"/>
          <w:rFonts w:ascii="Arial" w:hAnsi="Arial"/>
          <w:sz w:val="24"/>
          <w:szCs w:val="24"/>
          <w:u w:val="single"/>
        </w:rPr>
        <w:t>General Nature of Services</w:t>
      </w:r>
      <w:r>
        <w:rPr>
          <w:rStyle w:val="None"/>
          <w:rFonts w:ascii="Arial" w:hAnsi="Arial"/>
          <w:spacing w:val="-2"/>
          <w:sz w:val="24"/>
          <w:szCs w:val="24"/>
          <w:u w:val="single"/>
        </w:rPr>
        <w:t xml:space="preserve"> </w:t>
      </w:r>
      <w:r>
        <w:rPr>
          <w:rStyle w:val="None"/>
          <w:rFonts w:ascii="Arial" w:hAnsi="Arial"/>
          <w:sz w:val="24"/>
          <w:szCs w:val="24"/>
          <w:u w:val="single"/>
        </w:rPr>
        <w:t>Required</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79" w:right="101"/>
        <w:jc w:val="both"/>
      </w:pPr>
      <w:r>
        <w:t>As the agent of KVEC, FIRM shall perform the financial statement</w:t>
      </w:r>
      <w:r>
        <w:rPr>
          <w:rStyle w:val="None"/>
        </w:rPr>
        <w:t xml:space="preserve"> </w:t>
      </w:r>
      <w:r>
        <w:t>and</w:t>
      </w:r>
      <w:r>
        <w:rPr>
          <w:rStyle w:val="None"/>
        </w:rPr>
        <w:t xml:space="preserve"> </w:t>
      </w:r>
      <w:r>
        <w:t xml:space="preserve">compliance audit of the EC for FY 2019 and review 990 tax return for June 30, 2019 and making amendments to </w:t>
      </w:r>
      <w:r>
        <w:t>return as needed.</w:t>
      </w:r>
      <w:r>
        <w:rPr>
          <w:rStyle w:val="None"/>
        </w:rPr>
        <w:t xml:space="preserve"> </w:t>
      </w:r>
      <w:r>
        <w:rPr>
          <w:rStyle w:val="None"/>
          <w:b/>
          <w:bCs/>
        </w:rPr>
        <w:t xml:space="preserve">A preliminary cost proposal is required to be submitted. </w:t>
      </w:r>
    </w:p>
    <w:p w:rsidR="005A3D49" w:rsidRDefault="005A3D49">
      <w:pPr>
        <w:rPr>
          <w:rStyle w:val="None"/>
          <w:rFonts w:ascii="Arial" w:eastAsia="Arial" w:hAnsi="Arial" w:cs="Arial"/>
          <w:sz w:val="24"/>
          <w:szCs w:val="24"/>
        </w:rPr>
      </w:pPr>
    </w:p>
    <w:p w:rsidR="005A3D49" w:rsidRDefault="00731BE0">
      <w:pPr>
        <w:pStyle w:val="ColorfulList-Accent11"/>
        <w:numPr>
          <w:ilvl w:val="0"/>
          <w:numId w:val="49"/>
        </w:numPr>
        <w:rPr>
          <w:rFonts w:ascii="Arial" w:hAnsi="Arial"/>
          <w:sz w:val="24"/>
          <w:szCs w:val="24"/>
        </w:rPr>
      </w:pPr>
      <w:r>
        <w:rPr>
          <w:rStyle w:val="None"/>
          <w:rFonts w:ascii="Arial" w:hAnsi="Arial"/>
          <w:sz w:val="24"/>
          <w:szCs w:val="24"/>
          <w:u w:val="single"/>
        </w:rPr>
        <w:t>Audit Standards to be</w:t>
      </w:r>
      <w:r>
        <w:rPr>
          <w:rStyle w:val="None"/>
          <w:rFonts w:ascii="Arial" w:hAnsi="Arial"/>
          <w:spacing w:val="-2"/>
          <w:sz w:val="24"/>
          <w:szCs w:val="24"/>
          <w:u w:val="single"/>
        </w:rPr>
        <w:t xml:space="preserve"> </w:t>
      </w:r>
      <w:r>
        <w:rPr>
          <w:rStyle w:val="None"/>
          <w:rFonts w:ascii="Arial" w:hAnsi="Arial"/>
          <w:sz w:val="24"/>
          <w:szCs w:val="24"/>
          <w:u w:val="single"/>
        </w:rPr>
        <w:t>Followed</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80" w:right="102"/>
        <w:jc w:val="both"/>
      </w:pPr>
      <w:r>
        <w:t>The</w:t>
      </w:r>
      <w:r>
        <w:rPr>
          <w:rStyle w:val="None"/>
        </w:rPr>
        <w:t xml:space="preserve"> </w:t>
      </w:r>
      <w:r>
        <w:t>audits</w:t>
      </w:r>
      <w:r>
        <w:rPr>
          <w:rStyle w:val="None"/>
        </w:rPr>
        <w:t xml:space="preserve"> </w:t>
      </w:r>
      <w:r>
        <w:t>shall</w:t>
      </w:r>
      <w:r>
        <w:rPr>
          <w:rStyle w:val="None"/>
        </w:rPr>
        <w:t xml:space="preserve"> </w:t>
      </w:r>
      <w:r>
        <w:t>be</w:t>
      </w:r>
      <w:r>
        <w:rPr>
          <w:rStyle w:val="None"/>
        </w:rPr>
        <w:t xml:space="preserve"> </w:t>
      </w:r>
      <w:r>
        <w:t>performed</w:t>
      </w:r>
      <w:r>
        <w:rPr>
          <w:rStyle w:val="None"/>
        </w:rPr>
        <w:t xml:space="preserve"> </w:t>
      </w:r>
      <w:r>
        <w:t>in</w:t>
      </w:r>
      <w:r>
        <w:rPr>
          <w:rStyle w:val="None"/>
        </w:rPr>
        <w:t xml:space="preserve"> </w:t>
      </w:r>
      <w:r>
        <w:t>accordance</w:t>
      </w:r>
      <w:r>
        <w:rPr>
          <w:rStyle w:val="None"/>
        </w:rPr>
        <w:t xml:space="preserve"> </w:t>
      </w:r>
      <w:r>
        <w:t>with</w:t>
      </w:r>
      <w:r>
        <w:rPr>
          <w:rStyle w:val="None"/>
        </w:rPr>
        <w:t xml:space="preserve"> </w:t>
      </w:r>
      <w:r>
        <w:t>auditing</w:t>
      </w:r>
      <w:r>
        <w:rPr>
          <w:rStyle w:val="None"/>
        </w:rPr>
        <w:t xml:space="preserve"> </w:t>
      </w:r>
      <w:r>
        <w:t>standards</w:t>
      </w:r>
      <w:r>
        <w:rPr>
          <w:rStyle w:val="None"/>
        </w:rPr>
        <w:t xml:space="preserve"> </w:t>
      </w:r>
      <w:r>
        <w:t>generally</w:t>
      </w:r>
      <w:r>
        <w:rPr>
          <w:rStyle w:val="None"/>
        </w:rPr>
        <w:t xml:space="preserve"> </w:t>
      </w:r>
      <w:r>
        <w:t>accepted</w:t>
      </w:r>
      <w:r>
        <w:rPr>
          <w:rStyle w:val="None"/>
        </w:rPr>
        <w:t xml:space="preserve"> </w:t>
      </w:r>
      <w:r>
        <w:t>in</w:t>
      </w:r>
      <w:r>
        <w:rPr>
          <w:rStyle w:val="None"/>
        </w:rPr>
        <w:t xml:space="preserve"> </w:t>
      </w:r>
      <w:r>
        <w:t>the</w:t>
      </w:r>
      <w:r>
        <w:rPr>
          <w:rStyle w:val="None"/>
        </w:rPr>
        <w:t xml:space="preserve"> </w:t>
      </w:r>
      <w:r>
        <w:t>United</w:t>
      </w:r>
      <w:r>
        <w:rPr>
          <w:rStyle w:val="None"/>
        </w:rPr>
        <w:t xml:space="preserve"> </w:t>
      </w:r>
      <w:r>
        <w:t>States</w:t>
      </w:r>
      <w:r>
        <w:rPr>
          <w:rStyle w:val="None"/>
        </w:rPr>
        <w:t xml:space="preserve"> </w:t>
      </w:r>
      <w:r>
        <w:t>of</w:t>
      </w:r>
      <w:r>
        <w:rPr>
          <w:rStyle w:val="None"/>
        </w:rPr>
        <w:t xml:space="preserve"> </w:t>
      </w:r>
      <w:r>
        <w:t>America</w:t>
      </w:r>
      <w:r>
        <w:rPr>
          <w:rStyle w:val="None"/>
        </w:rPr>
        <w:t xml:space="preserve"> </w:t>
      </w:r>
      <w:r>
        <w:t>and</w:t>
      </w:r>
      <w:r>
        <w:rPr>
          <w:rStyle w:val="None"/>
        </w:rPr>
        <w:t xml:space="preserve"> </w:t>
      </w:r>
      <w:r>
        <w:t>the</w:t>
      </w:r>
      <w:r>
        <w:rPr>
          <w:rStyle w:val="None"/>
        </w:rPr>
        <w:t xml:space="preserve"> </w:t>
      </w:r>
      <w:r>
        <w:t>standards</w:t>
      </w:r>
      <w:r>
        <w:rPr>
          <w:rStyle w:val="None"/>
        </w:rPr>
        <w:t xml:space="preserve"> </w:t>
      </w:r>
      <w:r>
        <w:t>for</w:t>
      </w:r>
      <w:r>
        <w:rPr>
          <w:rStyle w:val="None"/>
        </w:rPr>
        <w:t xml:space="preserve"> </w:t>
      </w:r>
      <w:r>
        <w:t>audit</w:t>
      </w:r>
      <w:r>
        <w:rPr>
          <w:rStyle w:val="None"/>
        </w:rPr>
        <w:t xml:space="preserve"> </w:t>
      </w:r>
      <w:r>
        <w:t>of</w:t>
      </w:r>
      <w:r>
        <w:rPr>
          <w:rStyle w:val="None"/>
        </w:rPr>
        <w:t xml:space="preserve"> </w:t>
      </w:r>
      <w:r>
        <w:t>governmental organizations, programs, activities, and functions contained</w:t>
      </w:r>
      <w:r>
        <w:rPr>
          <w:rStyle w:val="None"/>
        </w:rPr>
        <w:t xml:space="preserve"> </w:t>
      </w:r>
      <w:r>
        <w:t>in</w:t>
      </w:r>
      <w:r>
        <w:rPr>
          <w:rStyle w:val="None"/>
        </w:rPr>
        <w:t xml:space="preserve"> </w:t>
      </w:r>
      <w:r>
        <w:rPr>
          <w:rStyle w:val="None"/>
          <w:u w:val="single"/>
        </w:rPr>
        <w:t>Government Auditing Standards</w:t>
      </w:r>
      <w:r>
        <w:t>, issued by the Comptroller General of the</w:t>
      </w:r>
      <w:r>
        <w:rPr>
          <w:rStyle w:val="None"/>
        </w:rPr>
        <w:t xml:space="preserve"> </w:t>
      </w:r>
      <w:r>
        <w:t>United</w:t>
      </w:r>
      <w:r>
        <w:rPr>
          <w:rStyle w:val="None"/>
        </w:rPr>
        <w:t xml:space="preserve"> </w:t>
      </w:r>
      <w:r>
        <w:t>State.</w:t>
      </w: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731BE0">
      <w:pPr>
        <w:pStyle w:val="ColorfulList-Accent11"/>
        <w:numPr>
          <w:ilvl w:val="0"/>
          <w:numId w:val="50"/>
        </w:numPr>
        <w:ind w:right="3340"/>
        <w:rPr>
          <w:rFonts w:ascii="Arial" w:hAnsi="Arial"/>
          <w:sz w:val="24"/>
          <w:szCs w:val="24"/>
        </w:rPr>
      </w:pPr>
      <w:r>
        <w:rPr>
          <w:rStyle w:val="None"/>
          <w:rFonts w:ascii="Arial" w:hAnsi="Arial"/>
          <w:sz w:val="24"/>
          <w:szCs w:val="24"/>
          <w:u w:val="single"/>
        </w:rPr>
        <w:t>Specific Services to be Performed</w:t>
      </w:r>
    </w:p>
    <w:p w:rsidR="005A3D49" w:rsidRDefault="005A3D49">
      <w:pPr>
        <w:spacing w:before="11"/>
        <w:rPr>
          <w:rStyle w:val="None"/>
          <w:rFonts w:ascii="Arial" w:eastAsia="Arial" w:hAnsi="Arial" w:cs="Arial"/>
          <w:sz w:val="17"/>
          <w:szCs w:val="17"/>
        </w:rPr>
      </w:pPr>
    </w:p>
    <w:p w:rsidR="005A3D49" w:rsidRDefault="00731BE0">
      <w:pPr>
        <w:pStyle w:val="ColorfulList-Accent11"/>
        <w:numPr>
          <w:ilvl w:val="1"/>
          <w:numId w:val="50"/>
        </w:numPr>
        <w:spacing w:before="69"/>
        <w:ind w:right="103"/>
        <w:jc w:val="both"/>
        <w:rPr>
          <w:rFonts w:ascii="Arial" w:hAnsi="Arial"/>
          <w:sz w:val="24"/>
          <w:szCs w:val="24"/>
        </w:rPr>
      </w:pPr>
      <w:r>
        <w:rPr>
          <w:rFonts w:ascii="Arial" w:hAnsi="Arial"/>
          <w:sz w:val="24"/>
          <w:szCs w:val="24"/>
        </w:rPr>
        <w:t>For FY 2019,</w:t>
      </w:r>
      <w:r>
        <w:rPr>
          <w:rStyle w:val="None"/>
          <w:rFonts w:ascii="Arial" w:hAnsi="Arial"/>
          <w:spacing w:val="37"/>
          <w:sz w:val="24"/>
          <w:szCs w:val="24"/>
        </w:rPr>
        <w:t xml:space="preserve"> </w:t>
      </w:r>
      <w:r>
        <w:rPr>
          <w:rFonts w:ascii="Arial" w:hAnsi="Arial"/>
          <w:sz w:val="24"/>
          <w:szCs w:val="24"/>
        </w:rPr>
        <w:t>FIRM</w:t>
      </w:r>
      <w:r>
        <w:rPr>
          <w:rStyle w:val="None"/>
          <w:rFonts w:ascii="Arial" w:hAnsi="Arial"/>
          <w:spacing w:val="37"/>
          <w:sz w:val="24"/>
          <w:szCs w:val="24"/>
        </w:rPr>
        <w:t xml:space="preserve"> </w:t>
      </w:r>
      <w:r>
        <w:rPr>
          <w:rFonts w:ascii="Arial" w:hAnsi="Arial"/>
          <w:sz w:val="24"/>
          <w:szCs w:val="24"/>
        </w:rPr>
        <w:t>shall</w:t>
      </w:r>
      <w:r>
        <w:rPr>
          <w:rStyle w:val="None"/>
          <w:rFonts w:ascii="Arial" w:hAnsi="Arial"/>
          <w:spacing w:val="37"/>
          <w:sz w:val="24"/>
          <w:szCs w:val="24"/>
        </w:rPr>
        <w:t xml:space="preserve"> </w:t>
      </w:r>
      <w:r>
        <w:rPr>
          <w:rFonts w:ascii="Arial" w:hAnsi="Arial"/>
          <w:sz w:val="24"/>
          <w:szCs w:val="24"/>
        </w:rPr>
        <w:t>perform</w:t>
      </w:r>
      <w:r>
        <w:rPr>
          <w:rStyle w:val="None"/>
          <w:rFonts w:ascii="Arial" w:hAnsi="Arial"/>
          <w:spacing w:val="37"/>
          <w:sz w:val="24"/>
          <w:szCs w:val="24"/>
        </w:rPr>
        <w:t xml:space="preserve"> </w:t>
      </w:r>
      <w:r>
        <w:rPr>
          <w:rFonts w:ascii="Arial" w:hAnsi="Arial"/>
          <w:sz w:val="24"/>
          <w:szCs w:val="24"/>
        </w:rPr>
        <w:t xml:space="preserve">a </w:t>
      </w:r>
      <w:r>
        <w:rPr>
          <w:rFonts w:ascii="Arial" w:hAnsi="Arial"/>
          <w:sz w:val="24"/>
          <w:szCs w:val="24"/>
        </w:rPr>
        <w:t>financial</w:t>
      </w:r>
      <w:r>
        <w:rPr>
          <w:rStyle w:val="None"/>
          <w:rFonts w:ascii="Arial" w:hAnsi="Arial"/>
          <w:spacing w:val="28"/>
          <w:sz w:val="24"/>
          <w:szCs w:val="24"/>
        </w:rPr>
        <w:t xml:space="preserve"> </w:t>
      </w:r>
      <w:r>
        <w:rPr>
          <w:rFonts w:ascii="Arial" w:hAnsi="Arial"/>
          <w:sz w:val="24"/>
          <w:szCs w:val="24"/>
        </w:rPr>
        <w:t>statement</w:t>
      </w:r>
      <w:r>
        <w:rPr>
          <w:rStyle w:val="None"/>
          <w:rFonts w:ascii="Arial" w:hAnsi="Arial"/>
          <w:spacing w:val="28"/>
          <w:sz w:val="24"/>
          <w:szCs w:val="24"/>
        </w:rPr>
        <w:t xml:space="preserve"> </w:t>
      </w:r>
      <w:r>
        <w:rPr>
          <w:rFonts w:ascii="Arial" w:hAnsi="Arial"/>
          <w:sz w:val="24"/>
          <w:szCs w:val="24"/>
        </w:rPr>
        <w:t>audit</w:t>
      </w:r>
      <w:r>
        <w:rPr>
          <w:rStyle w:val="None"/>
          <w:rFonts w:ascii="Arial" w:hAnsi="Arial"/>
          <w:spacing w:val="28"/>
          <w:sz w:val="24"/>
          <w:szCs w:val="24"/>
        </w:rPr>
        <w:t xml:space="preserve"> </w:t>
      </w:r>
      <w:r>
        <w:rPr>
          <w:rFonts w:ascii="Arial" w:hAnsi="Arial"/>
          <w:sz w:val="24"/>
          <w:szCs w:val="24"/>
        </w:rPr>
        <w:t>to</w:t>
      </w:r>
      <w:r>
        <w:rPr>
          <w:rStyle w:val="None"/>
          <w:rFonts w:ascii="Arial" w:hAnsi="Arial"/>
          <w:spacing w:val="28"/>
          <w:sz w:val="24"/>
          <w:szCs w:val="24"/>
        </w:rPr>
        <w:t xml:space="preserve"> </w:t>
      </w:r>
      <w:r>
        <w:rPr>
          <w:rFonts w:ascii="Arial" w:hAnsi="Arial"/>
          <w:sz w:val="24"/>
          <w:szCs w:val="24"/>
        </w:rPr>
        <w:t>determine:</w:t>
      </w:r>
      <w:r>
        <w:rPr>
          <w:rStyle w:val="None"/>
          <w:rFonts w:ascii="Arial" w:hAnsi="Arial"/>
          <w:spacing w:val="28"/>
          <w:sz w:val="24"/>
          <w:szCs w:val="24"/>
        </w:rPr>
        <w:t xml:space="preserve"> </w:t>
      </w:r>
      <w:r>
        <w:rPr>
          <w:rFonts w:ascii="Arial" w:hAnsi="Arial"/>
          <w:sz w:val="24"/>
          <w:szCs w:val="24"/>
        </w:rPr>
        <w:t>(a)</w:t>
      </w:r>
      <w:r>
        <w:rPr>
          <w:rStyle w:val="None"/>
          <w:rFonts w:ascii="Arial" w:hAnsi="Arial"/>
          <w:spacing w:val="28"/>
          <w:sz w:val="24"/>
          <w:szCs w:val="24"/>
        </w:rPr>
        <w:t xml:space="preserve"> </w:t>
      </w:r>
      <w:r>
        <w:rPr>
          <w:rFonts w:ascii="Arial" w:hAnsi="Arial"/>
          <w:sz w:val="24"/>
          <w:szCs w:val="24"/>
        </w:rPr>
        <w:t>whether</w:t>
      </w:r>
      <w:r>
        <w:rPr>
          <w:rStyle w:val="None"/>
          <w:rFonts w:ascii="Arial" w:hAnsi="Arial"/>
          <w:spacing w:val="28"/>
          <w:sz w:val="24"/>
          <w:szCs w:val="24"/>
        </w:rPr>
        <w:t xml:space="preserve"> </w:t>
      </w:r>
      <w:r>
        <w:rPr>
          <w:rFonts w:ascii="Arial" w:hAnsi="Arial"/>
          <w:sz w:val="24"/>
          <w:szCs w:val="24"/>
        </w:rPr>
        <w:t>the</w:t>
      </w:r>
      <w:r>
        <w:rPr>
          <w:rStyle w:val="None"/>
          <w:rFonts w:ascii="Arial" w:hAnsi="Arial"/>
          <w:spacing w:val="28"/>
          <w:sz w:val="24"/>
          <w:szCs w:val="24"/>
        </w:rPr>
        <w:t xml:space="preserve"> </w:t>
      </w:r>
      <w:r>
        <w:rPr>
          <w:rFonts w:ascii="Arial" w:hAnsi="Arial"/>
          <w:sz w:val="24"/>
          <w:szCs w:val="24"/>
        </w:rPr>
        <w:t>financial</w:t>
      </w:r>
      <w:r>
        <w:rPr>
          <w:rStyle w:val="None"/>
          <w:rFonts w:ascii="Arial" w:hAnsi="Arial"/>
          <w:spacing w:val="28"/>
          <w:sz w:val="24"/>
          <w:szCs w:val="24"/>
        </w:rPr>
        <w:t xml:space="preserve"> </w:t>
      </w:r>
      <w:r>
        <w:rPr>
          <w:rFonts w:ascii="Arial" w:hAnsi="Arial"/>
          <w:sz w:val="24"/>
          <w:szCs w:val="24"/>
        </w:rPr>
        <w:t>statements</w:t>
      </w:r>
      <w:r>
        <w:rPr>
          <w:rStyle w:val="None"/>
          <w:rFonts w:ascii="Arial" w:hAnsi="Arial"/>
          <w:spacing w:val="28"/>
          <w:sz w:val="24"/>
          <w:szCs w:val="24"/>
        </w:rPr>
        <w:t xml:space="preserve"> </w:t>
      </w:r>
      <w:r>
        <w:rPr>
          <w:rFonts w:ascii="Arial" w:hAnsi="Arial"/>
          <w:sz w:val="24"/>
          <w:szCs w:val="24"/>
        </w:rPr>
        <w:t>of KVEC present fairly the financial position and results of operations</w:t>
      </w:r>
      <w:r>
        <w:rPr>
          <w:rStyle w:val="None"/>
          <w:rFonts w:ascii="Arial" w:hAnsi="Arial"/>
          <w:spacing w:val="17"/>
          <w:sz w:val="24"/>
          <w:szCs w:val="24"/>
        </w:rPr>
        <w:t xml:space="preserve"> </w:t>
      </w:r>
      <w:r>
        <w:rPr>
          <w:rFonts w:ascii="Arial" w:hAnsi="Arial"/>
          <w:sz w:val="24"/>
          <w:szCs w:val="24"/>
        </w:rPr>
        <w:t>in accordance with accounting principles generally accepted in the United</w:t>
      </w:r>
      <w:r>
        <w:rPr>
          <w:rStyle w:val="None"/>
          <w:rFonts w:ascii="Arial" w:hAnsi="Arial"/>
          <w:spacing w:val="26"/>
          <w:sz w:val="24"/>
          <w:szCs w:val="24"/>
        </w:rPr>
        <w:t xml:space="preserve"> </w:t>
      </w:r>
      <w:r>
        <w:rPr>
          <w:rFonts w:ascii="Arial" w:hAnsi="Arial"/>
          <w:sz w:val="24"/>
          <w:szCs w:val="24"/>
        </w:rPr>
        <w:t>States</w:t>
      </w:r>
      <w:r>
        <w:rPr>
          <w:rStyle w:val="None"/>
          <w:rFonts w:ascii="Arial" w:hAnsi="Arial"/>
          <w:spacing w:val="-1"/>
          <w:sz w:val="24"/>
          <w:szCs w:val="24"/>
        </w:rPr>
        <w:t xml:space="preserve"> </w:t>
      </w:r>
      <w:r>
        <w:rPr>
          <w:rFonts w:ascii="Arial" w:hAnsi="Arial"/>
          <w:sz w:val="24"/>
          <w:szCs w:val="24"/>
        </w:rPr>
        <w:t>of America; and (b) result</w:t>
      </w:r>
      <w:r>
        <w:rPr>
          <w:rFonts w:ascii="Arial" w:hAnsi="Arial"/>
          <w:sz w:val="24"/>
          <w:szCs w:val="24"/>
        </w:rPr>
        <w:t>s of tests of compliance with laws,</w:t>
      </w:r>
      <w:r>
        <w:rPr>
          <w:rStyle w:val="None"/>
          <w:rFonts w:ascii="Arial" w:hAnsi="Arial"/>
          <w:spacing w:val="48"/>
          <w:sz w:val="24"/>
          <w:szCs w:val="24"/>
        </w:rPr>
        <w:t xml:space="preserve"> </w:t>
      </w:r>
      <w:r>
        <w:rPr>
          <w:rFonts w:ascii="Arial" w:hAnsi="Arial"/>
          <w:sz w:val="24"/>
          <w:szCs w:val="24"/>
        </w:rPr>
        <w:t>regulations,</w:t>
      </w:r>
      <w:r>
        <w:rPr>
          <w:rStyle w:val="None"/>
          <w:rFonts w:ascii="Arial" w:hAnsi="Arial"/>
          <w:spacing w:val="-1"/>
          <w:sz w:val="24"/>
          <w:szCs w:val="24"/>
        </w:rPr>
        <w:t xml:space="preserve"> </w:t>
      </w:r>
      <w:r>
        <w:rPr>
          <w:rFonts w:ascii="Arial" w:hAnsi="Arial"/>
          <w:sz w:val="24"/>
          <w:szCs w:val="24"/>
        </w:rPr>
        <w:t>contracts,</w:t>
      </w:r>
      <w:r>
        <w:rPr>
          <w:rStyle w:val="None"/>
          <w:rFonts w:ascii="Arial" w:hAnsi="Arial"/>
          <w:spacing w:val="42"/>
          <w:sz w:val="24"/>
          <w:szCs w:val="24"/>
        </w:rPr>
        <w:t xml:space="preserve"> </w:t>
      </w:r>
      <w:r>
        <w:rPr>
          <w:rFonts w:ascii="Arial" w:hAnsi="Arial"/>
          <w:sz w:val="24"/>
          <w:szCs w:val="24"/>
        </w:rPr>
        <w:t>and</w:t>
      </w:r>
      <w:r>
        <w:rPr>
          <w:rStyle w:val="None"/>
          <w:rFonts w:ascii="Arial" w:hAnsi="Arial"/>
          <w:spacing w:val="42"/>
          <w:sz w:val="24"/>
          <w:szCs w:val="24"/>
        </w:rPr>
        <w:t xml:space="preserve"> </w:t>
      </w:r>
      <w:r>
        <w:rPr>
          <w:rFonts w:ascii="Arial" w:hAnsi="Arial"/>
          <w:sz w:val="24"/>
          <w:szCs w:val="24"/>
        </w:rPr>
        <w:t>grants</w:t>
      </w:r>
      <w:r>
        <w:rPr>
          <w:rStyle w:val="None"/>
          <w:rFonts w:ascii="Arial" w:hAnsi="Arial"/>
          <w:spacing w:val="42"/>
          <w:sz w:val="24"/>
          <w:szCs w:val="24"/>
        </w:rPr>
        <w:t xml:space="preserve"> </w:t>
      </w:r>
      <w:r>
        <w:rPr>
          <w:rFonts w:ascii="Arial" w:hAnsi="Arial"/>
          <w:sz w:val="24"/>
          <w:szCs w:val="24"/>
        </w:rPr>
        <w:t>that</w:t>
      </w:r>
      <w:r>
        <w:rPr>
          <w:rStyle w:val="None"/>
          <w:rFonts w:ascii="Arial" w:hAnsi="Arial"/>
          <w:spacing w:val="42"/>
          <w:sz w:val="24"/>
          <w:szCs w:val="24"/>
        </w:rPr>
        <w:t xml:space="preserve"> </w:t>
      </w:r>
      <w:r>
        <w:rPr>
          <w:rFonts w:ascii="Arial" w:hAnsi="Arial"/>
          <w:sz w:val="24"/>
          <w:szCs w:val="24"/>
        </w:rPr>
        <w:t>may</w:t>
      </w:r>
      <w:r>
        <w:rPr>
          <w:rStyle w:val="None"/>
          <w:rFonts w:ascii="Arial" w:hAnsi="Arial"/>
          <w:spacing w:val="42"/>
          <w:sz w:val="24"/>
          <w:szCs w:val="24"/>
        </w:rPr>
        <w:t xml:space="preserve"> </w:t>
      </w:r>
      <w:r>
        <w:rPr>
          <w:rFonts w:ascii="Arial" w:hAnsi="Arial"/>
          <w:sz w:val="24"/>
          <w:szCs w:val="24"/>
        </w:rPr>
        <w:t>have</w:t>
      </w:r>
      <w:r>
        <w:rPr>
          <w:rStyle w:val="None"/>
          <w:rFonts w:ascii="Arial" w:hAnsi="Arial"/>
          <w:spacing w:val="42"/>
          <w:sz w:val="24"/>
          <w:szCs w:val="24"/>
        </w:rPr>
        <w:t xml:space="preserve"> </w:t>
      </w:r>
      <w:r>
        <w:rPr>
          <w:rFonts w:ascii="Arial" w:hAnsi="Arial"/>
          <w:sz w:val="24"/>
          <w:szCs w:val="24"/>
        </w:rPr>
        <w:t>a</w:t>
      </w:r>
      <w:r>
        <w:rPr>
          <w:rStyle w:val="None"/>
          <w:rFonts w:ascii="Arial" w:hAnsi="Arial"/>
          <w:spacing w:val="42"/>
          <w:sz w:val="24"/>
          <w:szCs w:val="24"/>
        </w:rPr>
        <w:t xml:space="preserve"> </w:t>
      </w:r>
      <w:r>
        <w:rPr>
          <w:rFonts w:ascii="Arial" w:hAnsi="Arial"/>
          <w:sz w:val="24"/>
          <w:szCs w:val="24"/>
        </w:rPr>
        <w:t>material</w:t>
      </w:r>
      <w:r>
        <w:rPr>
          <w:rStyle w:val="None"/>
          <w:rFonts w:ascii="Arial" w:hAnsi="Arial"/>
          <w:spacing w:val="42"/>
          <w:sz w:val="24"/>
          <w:szCs w:val="24"/>
        </w:rPr>
        <w:t xml:space="preserve"> </w:t>
      </w:r>
      <w:r>
        <w:rPr>
          <w:rFonts w:ascii="Arial" w:hAnsi="Arial"/>
          <w:sz w:val="24"/>
          <w:szCs w:val="24"/>
        </w:rPr>
        <w:t>effect</w:t>
      </w:r>
      <w:r>
        <w:rPr>
          <w:rStyle w:val="None"/>
          <w:rFonts w:ascii="Arial" w:hAnsi="Arial"/>
          <w:spacing w:val="42"/>
          <w:sz w:val="24"/>
          <w:szCs w:val="24"/>
        </w:rPr>
        <w:t xml:space="preserve"> </w:t>
      </w:r>
      <w:r>
        <w:rPr>
          <w:rFonts w:ascii="Arial" w:hAnsi="Arial"/>
          <w:sz w:val="24"/>
          <w:szCs w:val="24"/>
        </w:rPr>
        <w:t>on</w:t>
      </w:r>
      <w:r>
        <w:rPr>
          <w:rStyle w:val="None"/>
          <w:rFonts w:ascii="Arial" w:hAnsi="Arial"/>
          <w:spacing w:val="42"/>
          <w:sz w:val="24"/>
          <w:szCs w:val="24"/>
        </w:rPr>
        <w:t xml:space="preserve"> </w:t>
      </w:r>
      <w:r>
        <w:rPr>
          <w:rFonts w:ascii="Arial" w:hAnsi="Arial"/>
          <w:sz w:val="24"/>
          <w:szCs w:val="24"/>
        </w:rPr>
        <w:t>the</w:t>
      </w:r>
      <w:r>
        <w:rPr>
          <w:rStyle w:val="None"/>
          <w:rFonts w:ascii="Arial" w:hAnsi="Arial"/>
          <w:spacing w:val="42"/>
          <w:sz w:val="24"/>
          <w:szCs w:val="24"/>
        </w:rPr>
        <w:t xml:space="preserve"> </w:t>
      </w:r>
      <w:r>
        <w:rPr>
          <w:rFonts w:ascii="Arial" w:hAnsi="Arial"/>
          <w:sz w:val="24"/>
          <w:szCs w:val="24"/>
        </w:rPr>
        <w:t>financial statements and results of FIRM</w:t>
      </w:r>
      <w:r>
        <w:rPr>
          <w:rFonts w:ascii="Arial" w:hAnsi="Arial"/>
          <w:sz w:val="24"/>
          <w:szCs w:val="24"/>
        </w:rPr>
        <w:t>’</w:t>
      </w:r>
      <w:r>
        <w:rPr>
          <w:rFonts w:ascii="Arial" w:hAnsi="Arial"/>
          <w:sz w:val="24"/>
          <w:szCs w:val="24"/>
        </w:rPr>
        <w:t>s consideration of the KVEC</w:t>
      </w:r>
      <w:r>
        <w:rPr>
          <w:rFonts w:ascii="Arial" w:hAnsi="Arial"/>
          <w:sz w:val="24"/>
          <w:szCs w:val="24"/>
        </w:rPr>
        <w:t>’</w:t>
      </w:r>
      <w:r>
        <w:rPr>
          <w:rFonts w:ascii="Arial" w:hAnsi="Arial"/>
          <w:sz w:val="24"/>
          <w:szCs w:val="24"/>
        </w:rPr>
        <w:t>s control over</w:t>
      </w:r>
      <w:r>
        <w:rPr>
          <w:rStyle w:val="None"/>
          <w:rFonts w:ascii="Arial" w:hAnsi="Arial"/>
          <w:spacing w:val="-1"/>
          <w:sz w:val="24"/>
          <w:szCs w:val="24"/>
        </w:rPr>
        <w:t xml:space="preserve"> </w:t>
      </w:r>
      <w:r>
        <w:rPr>
          <w:rFonts w:ascii="Arial" w:hAnsi="Arial"/>
          <w:sz w:val="24"/>
          <w:szCs w:val="24"/>
        </w:rPr>
        <w:t>financial</w:t>
      </w:r>
      <w:r>
        <w:rPr>
          <w:rStyle w:val="None"/>
          <w:rFonts w:ascii="Arial" w:hAnsi="Arial"/>
          <w:spacing w:val="-1"/>
          <w:sz w:val="24"/>
          <w:szCs w:val="24"/>
        </w:rPr>
        <w:t xml:space="preserve"> </w:t>
      </w:r>
      <w:r>
        <w:rPr>
          <w:rFonts w:ascii="Arial" w:hAnsi="Arial"/>
          <w:sz w:val="24"/>
          <w:szCs w:val="24"/>
        </w:rPr>
        <w:t>reporting.</w:t>
      </w:r>
    </w:p>
    <w:p w:rsidR="005A3D49" w:rsidRDefault="005A3D49">
      <w:pPr>
        <w:rPr>
          <w:rStyle w:val="None"/>
          <w:rFonts w:ascii="Arial" w:eastAsia="Arial" w:hAnsi="Arial" w:cs="Arial"/>
          <w:sz w:val="24"/>
          <w:szCs w:val="24"/>
        </w:rPr>
      </w:pPr>
    </w:p>
    <w:p w:rsidR="005A3D49" w:rsidRDefault="00731BE0">
      <w:pPr>
        <w:pStyle w:val="ColorfulList-Accent11"/>
        <w:numPr>
          <w:ilvl w:val="1"/>
          <w:numId w:val="50"/>
        </w:numPr>
        <w:ind w:right="101"/>
        <w:jc w:val="both"/>
        <w:rPr>
          <w:rFonts w:ascii="Arial" w:hAnsi="Arial"/>
          <w:sz w:val="24"/>
          <w:szCs w:val="24"/>
        </w:rPr>
      </w:pPr>
      <w:r>
        <w:rPr>
          <w:rFonts w:ascii="Arial" w:hAnsi="Arial"/>
          <w:sz w:val="24"/>
          <w:szCs w:val="24"/>
        </w:rPr>
        <w:t>FIRM</w:t>
      </w:r>
      <w:r>
        <w:rPr>
          <w:rStyle w:val="None"/>
          <w:rFonts w:ascii="Arial" w:hAnsi="Arial"/>
          <w:spacing w:val="52"/>
          <w:sz w:val="24"/>
          <w:szCs w:val="24"/>
        </w:rPr>
        <w:t xml:space="preserve"> </w:t>
      </w:r>
      <w:r>
        <w:rPr>
          <w:rFonts w:ascii="Arial" w:hAnsi="Arial"/>
          <w:sz w:val="24"/>
          <w:szCs w:val="24"/>
        </w:rPr>
        <w:t>shall</w:t>
      </w:r>
      <w:r>
        <w:rPr>
          <w:rStyle w:val="None"/>
          <w:rFonts w:ascii="Arial" w:hAnsi="Arial"/>
          <w:spacing w:val="52"/>
          <w:sz w:val="24"/>
          <w:szCs w:val="24"/>
        </w:rPr>
        <w:t xml:space="preserve"> </w:t>
      </w:r>
      <w:r>
        <w:rPr>
          <w:rFonts w:ascii="Arial" w:hAnsi="Arial"/>
          <w:sz w:val="24"/>
          <w:szCs w:val="24"/>
        </w:rPr>
        <w:t>obtain</w:t>
      </w:r>
      <w:r>
        <w:rPr>
          <w:rStyle w:val="None"/>
          <w:rFonts w:ascii="Arial" w:hAnsi="Arial"/>
          <w:spacing w:val="52"/>
          <w:sz w:val="24"/>
          <w:szCs w:val="24"/>
        </w:rPr>
        <w:t xml:space="preserve"> </w:t>
      </w:r>
      <w:r>
        <w:rPr>
          <w:rFonts w:ascii="Arial" w:hAnsi="Arial"/>
          <w:sz w:val="24"/>
          <w:szCs w:val="24"/>
        </w:rPr>
        <w:t>an</w:t>
      </w:r>
      <w:r>
        <w:rPr>
          <w:rStyle w:val="None"/>
          <w:rFonts w:ascii="Arial" w:hAnsi="Arial"/>
          <w:spacing w:val="52"/>
          <w:sz w:val="24"/>
          <w:szCs w:val="24"/>
        </w:rPr>
        <w:t xml:space="preserve"> </w:t>
      </w:r>
      <w:r>
        <w:rPr>
          <w:rFonts w:ascii="Arial" w:hAnsi="Arial"/>
          <w:sz w:val="24"/>
          <w:szCs w:val="24"/>
        </w:rPr>
        <w:t>understanding</w:t>
      </w:r>
      <w:r>
        <w:rPr>
          <w:rStyle w:val="None"/>
          <w:rFonts w:ascii="Arial" w:hAnsi="Arial"/>
          <w:spacing w:val="52"/>
          <w:sz w:val="24"/>
          <w:szCs w:val="24"/>
        </w:rPr>
        <w:t xml:space="preserve"> </w:t>
      </w:r>
      <w:r>
        <w:rPr>
          <w:rFonts w:ascii="Arial" w:hAnsi="Arial"/>
          <w:sz w:val="24"/>
          <w:szCs w:val="24"/>
        </w:rPr>
        <w:t>of</w:t>
      </w:r>
      <w:r>
        <w:rPr>
          <w:rStyle w:val="None"/>
          <w:rFonts w:ascii="Arial" w:hAnsi="Arial"/>
          <w:spacing w:val="52"/>
          <w:sz w:val="24"/>
          <w:szCs w:val="24"/>
        </w:rPr>
        <w:t xml:space="preserve"> </w:t>
      </w:r>
      <w:r>
        <w:rPr>
          <w:rFonts w:ascii="Arial" w:hAnsi="Arial"/>
          <w:sz w:val="24"/>
          <w:szCs w:val="24"/>
        </w:rPr>
        <w:t>processes</w:t>
      </w:r>
      <w:r>
        <w:rPr>
          <w:rStyle w:val="None"/>
          <w:rFonts w:ascii="Arial" w:hAnsi="Arial"/>
          <w:spacing w:val="52"/>
          <w:sz w:val="24"/>
          <w:szCs w:val="24"/>
        </w:rPr>
        <w:t xml:space="preserve"> </w:t>
      </w:r>
      <w:r>
        <w:rPr>
          <w:rFonts w:ascii="Arial" w:hAnsi="Arial"/>
          <w:sz w:val="24"/>
          <w:szCs w:val="24"/>
        </w:rPr>
        <w:t>related</w:t>
      </w:r>
      <w:r>
        <w:rPr>
          <w:rStyle w:val="None"/>
          <w:rFonts w:ascii="Arial" w:hAnsi="Arial"/>
          <w:spacing w:val="52"/>
          <w:sz w:val="24"/>
          <w:szCs w:val="24"/>
        </w:rPr>
        <w:t xml:space="preserve"> </w:t>
      </w:r>
      <w:r>
        <w:rPr>
          <w:rFonts w:ascii="Arial" w:hAnsi="Arial"/>
          <w:sz w:val="24"/>
          <w:szCs w:val="24"/>
        </w:rPr>
        <w:t>to</w:t>
      </w:r>
      <w:r>
        <w:rPr>
          <w:rStyle w:val="None"/>
          <w:rFonts w:ascii="Arial" w:hAnsi="Arial"/>
          <w:spacing w:val="52"/>
          <w:sz w:val="24"/>
          <w:szCs w:val="24"/>
        </w:rPr>
        <w:t xml:space="preserve"> </w:t>
      </w:r>
      <w:r>
        <w:rPr>
          <w:rFonts w:ascii="Arial" w:hAnsi="Arial"/>
          <w:sz w:val="24"/>
          <w:szCs w:val="24"/>
        </w:rPr>
        <w:t>disbursements,</w:t>
      </w:r>
      <w:r>
        <w:rPr>
          <w:rStyle w:val="None"/>
          <w:rFonts w:ascii="Arial" w:hAnsi="Arial"/>
          <w:spacing w:val="-1"/>
          <w:sz w:val="24"/>
          <w:szCs w:val="24"/>
        </w:rPr>
        <w:t xml:space="preserve"> </w:t>
      </w:r>
      <w:r>
        <w:rPr>
          <w:rFonts w:ascii="Arial" w:hAnsi="Arial"/>
          <w:sz w:val="24"/>
          <w:szCs w:val="24"/>
        </w:rPr>
        <w:t>receipts, and investment activities.</w:t>
      </w:r>
      <w:r>
        <w:rPr>
          <w:rStyle w:val="None"/>
          <w:rFonts w:ascii="Arial" w:hAnsi="Arial"/>
          <w:spacing w:val="66"/>
          <w:sz w:val="24"/>
          <w:szCs w:val="24"/>
        </w:rPr>
        <w:t xml:space="preserve"> </w:t>
      </w:r>
      <w:r>
        <w:rPr>
          <w:rFonts w:ascii="Arial" w:hAnsi="Arial"/>
          <w:sz w:val="24"/>
          <w:szCs w:val="24"/>
        </w:rPr>
        <w:t>FIRM shall assess control related</w:t>
      </w:r>
      <w:r>
        <w:rPr>
          <w:rStyle w:val="None"/>
          <w:rFonts w:ascii="Arial" w:hAnsi="Arial"/>
          <w:spacing w:val="36"/>
          <w:sz w:val="24"/>
          <w:szCs w:val="24"/>
        </w:rPr>
        <w:t xml:space="preserve"> </w:t>
      </w:r>
      <w:r>
        <w:rPr>
          <w:rFonts w:ascii="Arial" w:hAnsi="Arial"/>
          <w:sz w:val="24"/>
          <w:szCs w:val="24"/>
        </w:rPr>
        <w:t>to</w:t>
      </w:r>
      <w:r>
        <w:rPr>
          <w:rStyle w:val="None"/>
          <w:rFonts w:ascii="Arial" w:hAnsi="Arial"/>
          <w:spacing w:val="-1"/>
          <w:sz w:val="24"/>
          <w:szCs w:val="24"/>
        </w:rPr>
        <w:t xml:space="preserve"> </w:t>
      </w:r>
      <w:r>
        <w:rPr>
          <w:rFonts w:ascii="Arial" w:hAnsi="Arial"/>
          <w:sz w:val="24"/>
          <w:szCs w:val="24"/>
        </w:rPr>
        <w:t>disbursements,</w:t>
      </w:r>
      <w:r>
        <w:rPr>
          <w:rStyle w:val="None"/>
          <w:rFonts w:ascii="Arial" w:hAnsi="Arial"/>
          <w:spacing w:val="34"/>
          <w:sz w:val="24"/>
          <w:szCs w:val="24"/>
        </w:rPr>
        <w:t xml:space="preserve"> </w:t>
      </w:r>
      <w:r>
        <w:rPr>
          <w:rFonts w:ascii="Arial" w:hAnsi="Arial"/>
          <w:sz w:val="24"/>
          <w:szCs w:val="24"/>
        </w:rPr>
        <w:t>receipts,</w:t>
      </w:r>
      <w:r>
        <w:rPr>
          <w:rStyle w:val="None"/>
          <w:rFonts w:ascii="Arial" w:hAnsi="Arial"/>
          <w:spacing w:val="34"/>
          <w:sz w:val="24"/>
          <w:szCs w:val="24"/>
        </w:rPr>
        <w:t xml:space="preserve"> </w:t>
      </w:r>
      <w:r>
        <w:rPr>
          <w:rFonts w:ascii="Arial" w:hAnsi="Arial"/>
          <w:sz w:val="24"/>
          <w:szCs w:val="24"/>
        </w:rPr>
        <w:t>and</w:t>
      </w:r>
      <w:r>
        <w:rPr>
          <w:rStyle w:val="None"/>
          <w:rFonts w:ascii="Arial" w:hAnsi="Arial"/>
          <w:spacing w:val="34"/>
          <w:sz w:val="24"/>
          <w:szCs w:val="24"/>
        </w:rPr>
        <w:t xml:space="preserve"> </w:t>
      </w:r>
      <w:r>
        <w:rPr>
          <w:rFonts w:ascii="Arial" w:hAnsi="Arial"/>
          <w:sz w:val="24"/>
          <w:szCs w:val="24"/>
        </w:rPr>
        <w:t>investments</w:t>
      </w:r>
      <w:r>
        <w:rPr>
          <w:rStyle w:val="None"/>
          <w:rFonts w:ascii="Arial" w:hAnsi="Arial"/>
          <w:spacing w:val="34"/>
          <w:sz w:val="24"/>
          <w:szCs w:val="24"/>
        </w:rPr>
        <w:t xml:space="preserve"> </w:t>
      </w:r>
      <w:r>
        <w:rPr>
          <w:rFonts w:ascii="Arial" w:hAnsi="Arial"/>
          <w:sz w:val="24"/>
          <w:szCs w:val="24"/>
        </w:rPr>
        <w:t>and</w:t>
      </w:r>
      <w:r>
        <w:rPr>
          <w:rStyle w:val="None"/>
          <w:rFonts w:ascii="Arial" w:hAnsi="Arial"/>
          <w:spacing w:val="34"/>
          <w:sz w:val="24"/>
          <w:szCs w:val="24"/>
        </w:rPr>
        <w:t xml:space="preserve"> </w:t>
      </w:r>
      <w:r>
        <w:rPr>
          <w:rFonts w:ascii="Arial" w:hAnsi="Arial"/>
          <w:sz w:val="24"/>
          <w:szCs w:val="24"/>
        </w:rPr>
        <w:t>report</w:t>
      </w:r>
      <w:r>
        <w:rPr>
          <w:rStyle w:val="None"/>
          <w:rFonts w:ascii="Arial" w:hAnsi="Arial"/>
          <w:spacing w:val="34"/>
          <w:sz w:val="24"/>
          <w:szCs w:val="24"/>
        </w:rPr>
        <w:t xml:space="preserve"> </w:t>
      </w:r>
      <w:r>
        <w:rPr>
          <w:rFonts w:ascii="Arial" w:hAnsi="Arial"/>
          <w:sz w:val="24"/>
          <w:szCs w:val="24"/>
        </w:rPr>
        <w:t>any</w:t>
      </w:r>
      <w:r>
        <w:rPr>
          <w:rStyle w:val="None"/>
          <w:rFonts w:ascii="Arial" w:hAnsi="Arial"/>
          <w:spacing w:val="34"/>
          <w:sz w:val="24"/>
          <w:szCs w:val="24"/>
        </w:rPr>
        <w:t xml:space="preserve"> </w:t>
      </w:r>
      <w:r>
        <w:rPr>
          <w:rFonts w:ascii="Arial" w:hAnsi="Arial"/>
          <w:sz w:val="24"/>
          <w:szCs w:val="24"/>
        </w:rPr>
        <w:t>internal</w:t>
      </w:r>
      <w:r>
        <w:rPr>
          <w:rStyle w:val="None"/>
          <w:rFonts w:ascii="Arial" w:hAnsi="Arial"/>
          <w:spacing w:val="34"/>
          <w:sz w:val="24"/>
          <w:szCs w:val="24"/>
        </w:rPr>
        <w:t xml:space="preserve"> </w:t>
      </w:r>
      <w:r>
        <w:rPr>
          <w:rFonts w:ascii="Arial" w:hAnsi="Arial"/>
          <w:sz w:val="24"/>
          <w:szCs w:val="24"/>
        </w:rPr>
        <w:t>control</w:t>
      </w:r>
      <w:r>
        <w:rPr>
          <w:rStyle w:val="None"/>
          <w:rFonts w:ascii="Arial" w:hAnsi="Arial"/>
          <w:spacing w:val="34"/>
          <w:sz w:val="24"/>
          <w:szCs w:val="24"/>
        </w:rPr>
        <w:t xml:space="preserve"> </w:t>
      </w:r>
      <w:r>
        <w:rPr>
          <w:rFonts w:ascii="Arial" w:hAnsi="Arial"/>
          <w:sz w:val="24"/>
          <w:szCs w:val="24"/>
        </w:rPr>
        <w:t>and</w:t>
      </w:r>
      <w:r>
        <w:rPr>
          <w:rStyle w:val="None"/>
          <w:rFonts w:ascii="Arial" w:hAnsi="Arial"/>
          <w:spacing w:val="-1"/>
          <w:sz w:val="24"/>
          <w:szCs w:val="24"/>
        </w:rPr>
        <w:t xml:space="preserve"> </w:t>
      </w:r>
      <w:r>
        <w:rPr>
          <w:rFonts w:ascii="Arial" w:hAnsi="Arial"/>
          <w:sz w:val="24"/>
          <w:szCs w:val="24"/>
        </w:rPr>
        <w:t>compliance deficiencies.</w:t>
      </w:r>
    </w:p>
    <w:p w:rsidR="005A3D49" w:rsidRDefault="005A3D49">
      <w:pPr>
        <w:pStyle w:val="ColorfulList-Accent11"/>
        <w:tabs>
          <w:tab w:val="left" w:pos="840"/>
        </w:tabs>
        <w:ind w:left="480" w:right="101"/>
        <w:jc w:val="both"/>
        <w:rPr>
          <w:rStyle w:val="None"/>
          <w:rFonts w:ascii="Arial" w:eastAsia="Arial" w:hAnsi="Arial" w:cs="Arial"/>
          <w:sz w:val="24"/>
          <w:szCs w:val="24"/>
        </w:rPr>
      </w:pPr>
    </w:p>
    <w:p w:rsidR="005A3D49" w:rsidRDefault="00731BE0">
      <w:pPr>
        <w:pStyle w:val="ColorfulList-Accent11"/>
        <w:numPr>
          <w:ilvl w:val="1"/>
          <w:numId w:val="50"/>
        </w:numPr>
        <w:ind w:right="102"/>
        <w:jc w:val="both"/>
        <w:rPr>
          <w:rFonts w:ascii="Arial" w:hAnsi="Arial"/>
          <w:sz w:val="24"/>
          <w:szCs w:val="24"/>
        </w:rPr>
      </w:pPr>
      <w:r>
        <w:rPr>
          <w:rFonts w:ascii="Arial" w:hAnsi="Arial"/>
          <w:sz w:val="24"/>
          <w:szCs w:val="24"/>
        </w:rPr>
        <w:t xml:space="preserve">FIRM shall </w:t>
      </w:r>
      <w:r>
        <w:rPr>
          <w:rFonts w:ascii="Arial" w:hAnsi="Arial"/>
          <w:sz w:val="24"/>
          <w:szCs w:val="24"/>
        </w:rPr>
        <w:t>complete the audit and review/amendments to 990 tax return by December 4, 2019. FIRM shall submit audit report to APA and make any necessary adjustments as specified by APA in an accurate and timely manner as specified in this agreement.</w:t>
      </w:r>
    </w:p>
    <w:p w:rsidR="005A3D49" w:rsidRDefault="005A3D49">
      <w:pPr>
        <w:rPr>
          <w:rStyle w:val="None"/>
          <w:rFonts w:ascii="Arial" w:eastAsia="Arial" w:hAnsi="Arial" w:cs="Arial"/>
          <w:sz w:val="24"/>
          <w:szCs w:val="24"/>
        </w:rPr>
      </w:pPr>
    </w:p>
    <w:p w:rsidR="005A3D49" w:rsidRDefault="00731BE0">
      <w:pPr>
        <w:pStyle w:val="ColorfulList-Accent11"/>
        <w:numPr>
          <w:ilvl w:val="1"/>
          <w:numId w:val="50"/>
        </w:numPr>
        <w:ind w:right="102"/>
        <w:jc w:val="both"/>
        <w:rPr>
          <w:rFonts w:ascii="Arial" w:hAnsi="Arial"/>
          <w:sz w:val="24"/>
          <w:szCs w:val="24"/>
        </w:rPr>
      </w:pPr>
      <w:r>
        <w:rPr>
          <w:rFonts w:ascii="Arial" w:hAnsi="Arial"/>
          <w:sz w:val="24"/>
          <w:szCs w:val="24"/>
        </w:rPr>
        <w:t>FIRM</w:t>
      </w:r>
      <w:r>
        <w:rPr>
          <w:rStyle w:val="None"/>
          <w:rFonts w:ascii="Arial" w:hAnsi="Arial"/>
          <w:spacing w:val="59"/>
          <w:sz w:val="24"/>
          <w:szCs w:val="24"/>
        </w:rPr>
        <w:t xml:space="preserve"> </w:t>
      </w:r>
      <w:r>
        <w:rPr>
          <w:rFonts w:ascii="Arial" w:hAnsi="Arial"/>
          <w:sz w:val="24"/>
          <w:szCs w:val="24"/>
        </w:rPr>
        <w:t>shall review</w:t>
      </w:r>
      <w:r>
        <w:rPr>
          <w:rFonts w:ascii="Arial" w:hAnsi="Arial"/>
          <w:sz w:val="24"/>
          <w:szCs w:val="24"/>
        </w:rPr>
        <w:t xml:space="preserve"> KVEC</w:t>
      </w:r>
      <w:r>
        <w:rPr>
          <w:rFonts w:ascii="Arial" w:hAnsi="Arial"/>
          <w:sz w:val="24"/>
          <w:szCs w:val="24"/>
        </w:rPr>
        <w:t>’</w:t>
      </w:r>
      <w:r>
        <w:rPr>
          <w:rFonts w:ascii="Arial" w:hAnsi="Arial"/>
          <w:sz w:val="24"/>
          <w:szCs w:val="24"/>
        </w:rPr>
        <w:t>s IRS</w:t>
      </w:r>
      <w:r>
        <w:rPr>
          <w:rStyle w:val="None"/>
          <w:rFonts w:ascii="Arial" w:hAnsi="Arial"/>
          <w:spacing w:val="57"/>
          <w:sz w:val="24"/>
          <w:szCs w:val="24"/>
        </w:rPr>
        <w:t xml:space="preserve"> </w:t>
      </w:r>
      <w:r>
        <w:rPr>
          <w:rFonts w:ascii="Arial" w:hAnsi="Arial"/>
          <w:sz w:val="24"/>
          <w:szCs w:val="24"/>
        </w:rPr>
        <w:t>Form</w:t>
      </w:r>
      <w:r>
        <w:rPr>
          <w:rStyle w:val="None"/>
          <w:rFonts w:ascii="Arial" w:hAnsi="Arial"/>
          <w:spacing w:val="57"/>
          <w:sz w:val="24"/>
          <w:szCs w:val="24"/>
        </w:rPr>
        <w:t xml:space="preserve"> </w:t>
      </w:r>
      <w:r>
        <w:rPr>
          <w:rFonts w:ascii="Arial" w:hAnsi="Arial"/>
          <w:sz w:val="24"/>
          <w:szCs w:val="24"/>
        </w:rPr>
        <w:t>990 and make amendments as required. FIRM shall provide assistance to KVEC staff with any penalties or other matters related to submission of the 990 tax return.</w:t>
      </w:r>
    </w:p>
    <w:p w:rsidR="005A3D49" w:rsidRDefault="005A3D49">
      <w:pPr>
        <w:rPr>
          <w:rStyle w:val="None"/>
          <w:rFonts w:ascii="Arial" w:eastAsia="Arial" w:hAnsi="Arial" w:cs="Arial"/>
          <w:sz w:val="24"/>
          <w:szCs w:val="24"/>
        </w:rPr>
      </w:pPr>
    </w:p>
    <w:p w:rsidR="005A3D49" w:rsidRDefault="00731BE0">
      <w:pPr>
        <w:pStyle w:val="ColorfulList-Accent11"/>
        <w:numPr>
          <w:ilvl w:val="0"/>
          <w:numId w:val="51"/>
        </w:numPr>
        <w:ind w:right="3340"/>
        <w:rPr>
          <w:rFonts w:ascii="Arial" w:hAnsi="Arial"/>
          <w:sz w:val="24"/>
          <w:szCs w:val="24"/>
        </w:rPr>
      </w:pPr>
      <w:r>
        <w:rPr>
          <w:rStyle w:val="None"/>
          <w:rFonts w:ascii="Arial" w:hAnsi="Arial"/>
          <w:sz w:val="24"/>
          <w:szCs w:val="24"/>
          <w:u w:val="single"/>
        </w:rPr>
        <w:t>Reports to be</w:t>
      </w:r>
      <w:r>
        <w:rPr>
          <w:rStyle w:val="None"/>
          <w:rFonts w:ascii="Arial" w:hAnsi="Arial"/>
          <w:spacing w:val="-1"/>
          <w:sz w:val="24"/>
          <w:szCs w:val="24"/>
          <w:u w:val="single"/>
        </w:rPr>
        <w:t xml:space="preserve"> </w:t>
      </w:r>
      <w:r>
        <w:rPr>
          <w:rStyle w:val="None"/>
          <w:rFonts w:ascii="Arial" w:hAnsi="Arial"/>
          <w:sz w:val="24"/>
          <w:szCs w:val="24"/>
          <w:u w:val="single"/>
        </w:rPr>
        <w:t>Issued</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80" w:right="329"/>
      </w:pPr>
      <w:r>
        <w:t>FIRM</w:t>
      </w:r>
      <w:r>
        <w:rPr>
          <w:rStyle w:val="None"/>
        </w:rPr>
        <w:t xml:space="preserve"> </w:t>
      </w:r>
      <w:r>
        <w:t>shall</w:t>
      </w:r>
      <w:r>
        <w:rPr>
          <w:rStyle w:val="None"/>
        </w:rPr>
        <w:t xml:space="preserve"> </w:t>
      </w:r>
      <w:r>
        <w:t>deliver</w:t>
      </w:r>
      <w:r>
        <w:rPr>
          <w:rStyle w:val="None"/>
        </w:rPr>
        <w:t xml:space="preserve"> </w:t>
      </w:r>
      <w:r>
        <w:t>to KVEC and to</w:t>
      </w:r>
      <w:r>
        <w:rPr>
          <w:rStyle w:val="None"/>
        </w:rPr>
        <w:t xml:space="preserve"> </w:t>
      </w:r>
      <w:r>
        <w:t>the</w:t>
      </w:r>
      <w:r>
        <w:rPr>
          <w:rStyle w:val="None"/>
        </w:rPr>
        <w:t xml:space="preserve"> </w:t>
      </w:r>
      <w:r>
        <w:t>APA</w:t>
      </w:r>
      <w:r>
        <w:rPr>
          <w:rStyle w:val="None"/>
        </w:rPr>
        <w:t xml:space="preserve"> </w:t>
      </w:r>
      <w:r>
        <w:t>for</w:t>
      </w:r>
      <w:r>
        <w:rPr>
          <w:rStyle w:val="None"/>
        </w:rPr>
        <w:t xml:space="preserve"> </w:t>
      </w:r>
      <w:r>
        <w:t>issuance</w:t>
      </w:r>
      <w:r>
        <w:rPr>
          <w:rStyle w:val="None"/>
        </w:rPr>
        <w:t xml:space="preserve"> </w:t>
      </w:r>
      <w:r>
        <w:t>under</w:t>
      </w:r>
      <w:r>
        <w:rPr>
          <w:rStyle w:val="None"/>
        </w:rPr>
        <w:t xml:space="preserve"> </w:t>
      </w:r>
      <w:r>
        <w:t>APA</w:t>
      </w:r>
      <w:r>
        <w:rPr>
          <w:rStyle w:val="None"/>
        </w:rPr>
        <w:t xml:space="preserve"> </w:t>
      </w:r>
      <w:r>
        <w:t>cover</w:t>
      </w:r>
      <w:r>
        <w:rPr>
          <w:rStyle w:val="None"/>
        </w:rPr>
        <w:t xml:space="preserve"> </w:t>
      </w:r>
      <w:r>
        <w:t>the</w:t>
      </w:r>
      <w:r>
        <w:rPr>
          <w:rStyle w:val="None"/>
        </w:rPr>
        <w:t xml:space="preserve"> </w:t>
      </w:r>
      <w:r>
        <w:t>following</w:t>
      </w:r>
      <w:r>
        <w:rPr>
          <w:rStyle w:val="None"/>
        </w:rPr>
        <w:t xml:space="preserve"> </w:t>
      </w:r>
      <w:r>
        <w:t>reports</w:t>
      </w:r>
      <w:r>
        <w:rPr>
          <w:rStyle w:val="None"/>
        </w:rPr>
        <w:t xml:space="preserve"> </w:t>
      </w:r>
      <w:r>
        <w:t>by the dates</w:t>
      </w:r>
      <w:r>
        <w:rPr>
          <w:rStyle w:val="None"/>
        </w:rPr>
        <w:t xml:space="preserve"> </w:t>
      </w:r>
      <w:r>
        <w:t>shown:</w:t>
      </w:r>
    </w:p>
    <w:p w:rsidR="005A3D49" w:rsidRDefault="005A3D49">
      <w:pPr>
        <w:rPr>
          <w:rStyle w:val="None"/>
          <w:rFonts w:ascii="Arial" w:eastAsia="Arial" w:hAnsi="Arial" w:cs="Arial"/>
          <w:sz w:val="24"/>
          <w:szCs w:val="24"/>
        </w:rPr>
      </w:pPr>
    </w:p>
    <w:p w:rsidR="005A3D49" w:rsidRDefault="00731BE0">
      <w:pPr>
        <w:pStyle w:val="ColorfulList-Accent11"/>
        <w:tabs>
          <w:tab w:val="left" w:pos="840"/>
        </w:tabs>
        <w:spacing w:before="47"/>
        <w:ind w:left="460" w:right="102"/>
        <w:jc w:val="both"/>
        <w:rPr>
          <w:rStyle w:val="None"/>
          <w:rFonts w:ascii="Arial" w:eastAsia="Arial" w:hAnsi="Arial" w:cs="Arial"/>
          <w:spacing w:val="53"/>
          <w:sz w:val="24"/>
          <w:szCs w:val="24"/>
        </w:rPr>
      </w:pPr>
      <w:r>
        <w:rPr>
          <w:rStyle w:val="None"/>
          <w:rFonts w:ascii="Arial" w:hAnsi="Arial"/>
          <w:sz w:val="24"/>
          <w:szCs w:val="24"/>
        </w:rPr>
        <w:t>1.  Audited basic financial statements and an opinion thereon shall be furnished</w:t>
      </w:r>
      <w:r>
        <w:rPr>
          <w:rStyle w:val="None"/>
          <w:rFonts w:ascii="Arial" w:hAnsi="Arial"/>
          <w:spacing w:val="53"/>
          <w:sz w:val="24"/>
          <w:szCs w:val="24"/>
        </w:rPr>
        <w:t xml:space="preserve">    </w:t>
      </w:r>
    </w:p>
    <w:p w:rsidR="005A3D49" w:rsidRDefault="00731BE0">
      <w:pPr>
        <w:pStyle w:val="ColorfulList-Accent11"/>
        <w:tabs>
          <w:tab w:val="left" w:pos="840"/>
        </w:tabs>
        <w:spacing w:before="47"/>
        <w:ind w:left="720" w:right="102"/>
        <w:jc w:val="both"/>
        <w:rPr>
          <w:rStyle w:val="None"/>
          <w:sz w:val="24"/>
          <w:szCs w:val="24"/>
        </w:rPr>
      </w:pPr>
      <w:r>
        <w:rPr>
          <w:rStyle w:val="None"/>
          <w:rFonts w:ascii="Arial" w:hAnsi="Arial"/>
          <w:sz w:val="24"/>
          <w:szCs w:val="24"/>
        </w:rPr>
        <w:t>to APA</w:t>
      </w:r>
      <w:r>
        <w:rPr>
          <w:rStyle w:val="None"/>
          <w:rFonts w:ascii="Arial" w:hAnsi="Arial"/>
          <w:spacing w:val="26"/>
          <w:sz w:val="24"/>
          <w:szCs w:val="24"/>
        </w:rPr>
        <w:t xml:space="preserve"> </w:t>
      </w:r>
      <w:r>
        <w:rPr>
          <w:rStyle w:val="None"/>
          <w:rFonts w:ascii="Arial" w:hAnsi="Arial"/>
          <w:sz w:val="24"/>
          <w:szCs w:val="24"/>
        </w:rPr>
        <w:t>no</w:t>
      </w:r>
      <w:r>
        <w:rPr>
          <w:rStyle w:val="None"/>
          <w:rFonts w:ascii="Arial" w:hAnsi="Arial"/>
          <w:spacing w:val="26"/>
          <w:sz w:val="24"/>
          <w:szCs w:val="24"/>
        </w:rPr>
        <w:t xml:space="preserve"> </w:t>
      </w:r>
      <w:r>
        <w:rPr>
          <w:rStyle w:val="None"/>
          <w:rFonts w:ascii="Arial" w:hAnsi="Arial"/>
          <w:sz w:val="24"/>
          <w:szCs w:val="24"/>
        </w:rPr>
        <w:t>later</w:t>
      </w:r>
      <w:r>
        <w:rPr>
          <w:rStyle w:val="None"/>
          <w:rFonts w:ascii="Arial" w:hAnsi="Arial"/>
          <w:spacing w:val="26"/>
          <w:sz w:val="24"/>
          <w:szCs w:val="24"/>
        </w:rPr>
        <w:t xml:space="preserve"> </w:t>
      </w:r>
      <w:r>
        <w:rPr>
          <w:rStyle w:val="None"/>
          <w:rFonts w:ascii="Arial" w:hAnsi="Arial"/>
          <w:sz w:val="24"/>
          <w:szCs w:val="24"/>
        </w:rPr>
        <w:t>than</w:t>
      </w:r>
      <w:r>
        <w:rPr>
          <w:rStyle w:val="None"/>
          <w:rFonts w:ascii="Arial" w:hAnsi="Arial"/>
          <w:spacing w:val="26"/>
          <w:sz w:val="24"/>
          <w:szCs w:val="24"/>
        </w:rPr>
        <w:t xml:space="preserve"> </w:t>
      </w:r>
      <w:r>
        <w:rPr>
          <w:rStyle w:val="None"/>
          <w:rFonts w:ascii="Arial" w:hAnsi="Arial"/>
          <w:sz w:val="24"/>
          <w:szCs w:val="24"/>
        </w:rPr>
        <w:t>December 12, 2019. The</w:t>
      </w:r>
      <w:r>
        <w:rPr>
          <w:rStyle w:val="None"/>
          <w:rFonts w:ascii="Arial" w:hAnsi="Arial"/>
          <w:spacing w:val="26"/>
          <w:sz w:val="24"/>
          <w:szCs w:val="24"/>
        </w:rPr>
        <w:t xml:space="preserve"> </w:t>
      </w:r>
      <w:r>
        <w:rPr>
          <w:rStyle w:val="None"/>
          <w:rFonts w:ascii="Arial" w:hAnsi="Arial"/>
          <w:sz w:val="24"/>
          <w:szCs w:val="24"/>
        </w:rPr>
        <w:t>independent</w:t>
      </w:r>
      <w:r>
        <w:rPr>
          <w:rStyle w:val="None"/>
          <w:rFonts w:ascii="Arial" w:hAnsi="Arial"/>
          <w:spacing w:val="26"/>
          <w:sz w:val="24"/>
          <w:szCs w:val="24"/>
        </w:rPr>
        <w:t xml:space="preserve"> </w:t>
      </w:r>
      <w:r>
        <w:rPr>
          <w:rStyle w:val="None"/>
          <w:rFonts w:ascii="Arial" w:hAnsi="Arial"/>
          <w:sz w:val="24"/>
          <w:szCs w:val="24"/>
        </w:rPr>
        <w:t>auditor</w:t>
      </w:r>
      <w:r>
        <w:rPr>
          <w:rStyle w:val="None"/>
          <w:rFonts w:ascii="Arial" w:hAnsi="Arial"/>
          <w:sz w:val="24"/>
          <w:szCs w:val="24"/>
        </w:rPr>
        <w:t>’</w:t>
      </w:r>
      <w:r>
        <w:rPr>
          <w:rStyle w:val="None"/>
          <w:rFonts w:ascii="Arial" w:hAnsi="Arial"/>
          <w:sz w:val="24"/>
          <w:szCs w:val="24"/>
        </w:rPr>
        <w:t>s</w:t>
      </w:r>
      <w:r>
        <w:rPr>
          <w:rStyle w:val="None"/>
          <w:rFonts w:ascii="Arial" w:hAnsi="Arial"/>
          <w:spacing w:val="-1"/>
          <w:sz w:val="24"/>
          <w:szCs w:val="24"/>
        </w:rPr>
        <w:t xml:space="preserve"> </w:t>
      </w:r>
      <w:r>
        <w:rPr>
          <w:rStyle w:val="None"/>
          <w:rFonts w:ascii="Arial" w:hAnsi="Arial"/>
          <w:sz w:val="24"/>
          <w:szCs w:val="24"/>
        </w:rPr>
        <w:t xml:space="preserve">report shall also include </w:t>
      </w:r>
      <w:r>
        <w:rPr>
          <w:rStyle w:val="None"/>
          <w:rFonts w:ascii="Arial" w:hAnsi="Arial"/>
          <w:sz w:val="24"/>
          <w:szCs w:val="24"/>
        </w:rPr>
        <w:t>comments and recommendations for</w:t>
      </w:r>
      <w:r>
        <w:rPr>
          <w:rStyle w:val="None"/>
          <w:rFonts w:ascii="Arial" w:hAnsi="Arial"/>
          <w:spacing w:val="-2"/>
          <w:sz w:val="24"/>
          <w:szCs w:val="24"/>
        </w:rPr>
        <w:t xml:space="preserve"> </w:t>
      </w:r>
      <w:r>
        <w:rPr>
          <w:rStyle w:val="None"/>
          <w:rFonts w:ascii="Arial" w:hAnsi="Arial"/>
          <w:sz w:val="24"/>
          <w:szCs w:val="24"/>
        </w:rPr>
        <w:t>improvement. Depending upon entity characterization, the basic financial statements shall</w:t>
      </w:r>
      <w:r>
        <w:rPr>
          <w:rStyle w:val="None"/>
          <w:rFonts w:ascii="Arial" w:hAnsi="Arial"/>
          <w:spacing w:val="18"/>
          <w:sz w:val="24"/>
          <w:szCs w:val="24"/>
        </w:rPr>
        <w:t xml:space="preserve"> </w:t>
      </w:r>
      <w:r>
        <w:rPr>
          <w:rStyle w:val="None"/>
          <w:rFonts w:ascii="Arial" w:hAnsi="Arial"/>
          <w:sz w:val="24"/>
          <w:szCs w:val="24"/>
        </w:rPr>
        <w:t>be presented in conformity with standards established either by the</w:t>
      </w:r>
      <w:r>
        <w:rPr>
          <w:rStyle w:val="None"/>
          <w:rFonts w:ascii="Arial" w:hAnsi="Arial"/>
          <w:spacing w:val="26"/>
          <w:sz w:val="24"/>
          <w:szCs w:val="24"/>
        </w:rPr>
        <w:t xml:space="preserve"> </w:t>
      </w:r>
      <w:r>
        <w:rPr>
          <w:rStyle w:val="None"/>
          <w:rFonts w:ascii="Arial" w:hAnsi="Arial"/>
          <w:sz w:val="24"/>
          <w:szCs w:val="24"/>
        </w:rPr>
        <w:t>Governmental</w:t>
      </w:r>
      <w:r>
        <w:rPr>
          <w:rStyle w:val="None"/>
          <w:rFonts w:ascii="Arial" w:hAnsi="Arial"/>
          <w:spacing w:val="-1"/>
          <w:sz w:val="24"/>
          <w:szCs w:val="24"/>
        </w:rPr>
        <w:t xml:space="preserve"> </w:t>
      </w:r>
      <w:r>
        <w:rPr>
          <w:rStyle w:val="None"/>
          <w:rFonts w:ascii="Arial" w:hAnsi="Arial"/>
          <w:sz w:val="24"/>
          <w:szCs w:val="24"/>
        </w:rPr>
        <w:t>Accounting Standards Board, or by the Financial Acco</w:t>
      </w:r>
      <w:r>
        <w:rPr>
          <w:rStyle w:val="None"/>
          <w:rFonts w:ascii="Arial" w:hAnsi="Arial"/>
          <w:sz w:val="24"/>
          <w:szCs w:val="24"/>
        </w:rPr>
        <w:t>unting Standards</w:t>
      </w:r>
      <w:r>
        <w:rPr>
          <w:rStyle w:val="None"/>
          <w:rFonts w:ascii="Arial" w:hAnsi="Arial"/>
          <w:spacing w:val="47"/>
          <w:sz w:val="24"/>
          <w:szCs w:val="24"/>
        </w:rPr>
        <w:t xml:space="preserve"> </w:t>
      </w:r>
      <w:r>
        <w:rPr>
          <w:rStyle w:val="None"/>
          <w:rFonts w:ascii="Arial" w:hAnsi="Arial"/>
          <w:sz w:val="24"/>
          <w:szCs w:val="24"/>
        </w:rPr>
        <w:t>Board, including FASB Statement No.</w:t>
      </w:r>
      <w:r>
        <w:rPr>
          <w:rStyle w:val="None"/>
          <w:rFonts w:ascii="Arial" w:hAnsi="Arial"/>
          <w:spacing w:val="-20"/>
          <w:sz w:val="24"/>
          <w:szCs w:val="24"/>
        </w:rPr>
        <w:t xml:space="preserve"> </w:t>
      </w:r>
      <w:r>
        <w:rPr>
          <w:rStyle w:val="None"/>
          <w:rFonts w:ascii="Arial" w:hAnsi="Arial"/>
          <w:sz w:val="24"/>
          <w:szCs w:val="24"/>
        </w:rPr>
        <w:t>117.</w:t>
      </w:r>
    </w:p>
    <w:p w:rsidR="005A3D49" w:rsidRDefault="005A3D49">
      <w:pPr>
        <w:rPr>
          <w:rStyle w:val="None"/>
          <w:rFonts w:ascii="Arial" w:eastAsia="Arial" w:hAnsi="Arial" w:cs="Arial"/>
          <w:sz w:val="24"/>
          <w:szCs w:val="24"/>
        </w:rPr>
      </w:pPr>
    </w:p>
    <w:p w:rsidR="005A3D49" w:rsidRDefault="00731BE0">
      <w:pPr>
        <w:pStyle w:val="ColorfulList-Accent11"/>
        <w:numPr>
          <w:ilvl w:val="1"/>
          <w:numId w:val="51"/>
        </w:numPr>
        <w:ind w:right="101"/>
        <w:jc w:val="both"/>
        <w:rPr>
          <w:rFonts w:ascii="Arial" w:hAnsi="Arial"/>
          <w:sz w:val="24"/>
          <w:szCs w:val="24"/>
        </w:rPr>
      </w:pPr>
      <w:r>
        <w:rPr>
          <w:rFonts w:ascii="Arial" w:hAnsi="Arial"/>
          <w:sz w:val="24"/>
          <w:szCs w:val="24"/>
        </w:rPr>
        <w:t>A report on compliance and on internal control over financial reporting based</w:t>
      </w:r>
      <w:r>
        <w:rPr>
          <w:rStyle w:val="None"/>
          <w:rFonts w:ascii="Arial" w:hAnsi="Arial"/>
          <w:spacing w:val="1"/>
          <w:sz w:val="24"/>
          <w:szCs w:val="24"/>
        </w:rPr>
        <w:t xml:space="preserve"> </w:t>
      </w:r>
      <w:r>
        <w:rPr>
          <w:rFonts w:ascii="Arial" w:hAnsi="Arial"/>
          <w:sz w:val="24"/>
          <w:szCs w:val="24"/>
        </w:rPr>
        <w:t>on</w:t>
      </w:r>
      <w:r>
        <w:rPr>
          <w:rStyle w:val="None"/>
          <w:rFonts w:ascii="Arial" w:hAnsi="Arial"/>
          <w:spacing w:val="-1"/>
          <w:sz w:val="24"/>
          <w:szCs w:val="24"/>
        </w:rPr>
        <w:t xml:space="preserve"> </w:t>
      </w:r>
      <w:r>
        <w:rPr>
          <w:rFonts w:ascii="Arial" w:hAnsi="Arial"/>
          <w:sz w:val="24"/>
          <w:szCs w:val="24"/>
        </w:rPr>
        <w:t>an</w:t>
      </w:r>
      <w:r>
        <w:rPr>
          <w:rStyle w:val="None"/>
          <w:rFonts w:ascii="Arial" w:hAnsi="Arial"/>
          <w:spacing w:val="38"/>
          <w:sz w:val="24"/>
          <w:szCs w:val="24"/>
        </w:rPr>
        <w:t xml:space="preserve"> </w:t>
      </w:r>
      <w:r>
        <w:rPr>
          <w:rFonts w:ascii="Arial" w:hAnsi="Arial"/>
          <w:sz w:val="24"/>
          <w:szCs w:val="24"/>
        </w:rPr>
        <w:t>audit</w:t>
      </w:r>
      <w:r>
        <w:rPr>
          <w:rStyle w:val="None"/>
          <w:rFonts w:ascii="Arial" w:hAnsi="Arial"/>
          <w:spacing w:val="38"/>
          <w:sz w:val="24"/>
          <w:szCs w:val="24"/>
        </w:rPr>
        <w:t xml:space="preserve"> </w:t>
      </w:r>
      <w:r>
        <w:rPr>
          <w:rFonts w:ascii="Arial" w:hAnsi="Arial"/>
          <w:sz w:val="24"/>
          <w:szCs w:val="24"/>
        </w:rPr>
        <w:t>of</w:t>
      </w:r>
      <w:r>
        <w:rPr>
          <w:rStyle w:val="None"/>
          <w:rFonts w:ascii="Arial" w:hAnsi="Arial"/>
          <w:spacing w:val="39"/>
          <w:sz w:val="24"/>
          <w:szCs w:val="24"/>
        </w:rPr>
        <w:t xml:space="preserve"> </w:t>
      </w:r>
      <w:r>
        <w:rPr>
          <w:rFonts w:ascii="Arial" w:hAnsi="Arial"/>
          <w:sz w:val="24"/>
          <w:szCs w:val="24"/>
        </w:rPr>
        <w:t>financial</w:t>
      </w:r>
      <w:r>
        <w:rPr>
          <w:rStyle w:val="None"/>
          <w:rFonts w:ascii="Arial" w:hAnsi="Arial"/>
          <w:spacing w:val="38"/>
          <w:sz w:val="24"/>
          <w:szCs w:val="24"/>
        </w:rPr>
        <w:t xml:space="preserve"> </w:t>
      </w:r>
      <w:r>
        <w:rPr>
          <w:rFonts w:ascii="Arial" w:hAnsi="Arial"/>
          <w:sz w:val="24"/>
          <w:szCs w:val="24"/>
        </w:rPr>
        <w:t>statements</w:t>
      </w:r>
      <w:r>
        <w:rPr>
          <w:rStyle w:val="None"/>
          <w:rFonts w:ascii="Arial" w:hAnsi="Arial"/>
          <w:spacing w:val="38"/>
          <w:sz w:val="24"/>
          <w:szCs w:val="24"/>
        </w:rPr>
        <w:t xml:space="preserve"> </w:t>
      </w:r>
      <w:r>
        <w:rPr>
          <w:rFonts w:ascii="Arial" w:hAnsi="Arial"/>
          <w:sz w:val="24"/>
          <w:szCs w:val="24"/>
        </w:rPr>
        <w:t>performed</w:t>
      </w:r>
      <w:r>
        <w:rPr>
          <w:rStyle w:val="None"/>
          <w:rFonts w:ascii="Arial" w:hAnsi="Arial"/>
          <w:spacing w:val="38"/>
          <w:sz w:val="24"/>
          <w:szCs w:val="24"/>
        </w:rPr>
        <w:t xml:space="preserve"> </w:t>
      </w:r>
      <w:r>
        <w:rPr>
          <w:rFonts w:ascii="Arial" w:hAnsi="Arial"/>
          <w:sz w:val="24"/>
          <w:szCs w:val="24"/>
        </w:rPr>
        <w:t>in</w:t>
      </w:r>
      <w:r>
        <w:rPr>
          <w:rStyle w:val="None"/>
          <w:rFonts w:ascii="Arial" w:hAnsi="Arial"/>
          <w:spacing w:val="38"/>
          <w:sz w:val="24"/>
          <w:szCs w:val="24"/>
        </w:rPr>
        <w:t xml:space="preserve"> </w:t>
      </w:r>
      <w:r>
        <w:rPr>
          <w:rFonts w:ascii="Arial" w:hAnsi="Arial"/>
          <w:sz w:val="24"/>
          <w:szCs w:val="24"/>
        </w:rPr>
        <w:t>accordance</w:t>
      </w:r>
      <w:r>
        <w:rPr>
          <w:rStyle w:val="None"/>
          <w:rFonts w:ascii="Arial" w:hAnsi="Arial"/>
          <w:spacing w:val="38"/>
          <w:sz w:val="24"/>
          <w:szCs w:val="24"/>
        </w:rPr>
        <w:t xml:space="preserve"> </w:t>
      </w:r>
      <w:r>
        <w:rPr>
          <w:rFonts w:ascii="Arial" w:hAnsi="Arial"/>
          <w:sz w:val="24"/>
          <w:szCs w:val="24"/>
        </w:rPr>
        <w:t>with</w:t>
      </w:r>
      <w:r>
        <w:rPr>
          <w:rStyle w:val="None"/>
          <w:rFonts w:ascii="Arial" w:hAnsi="Arial"/>
          <w:spacing w:val="38"/>
          <w:sz w:val="24"/>
          <w:szCs w:val="24"/>
        </w:rPr>
        <w:t xml:space="preserve"> </w:t>
      </w:r>
      <w:r>
        <w:rPr>
          <w:rStyle w:val="None"/>
          <w:rFonts w:ascii="Arial" w:hAnsi="Arial"/>
          <w:sz w:val="24"/>
          <w:szCs w:val="24"/>
          <w:u w:val="single"/>
        </w:rPr>
        <w:t>Governmental</w:t>
      </w:r>
      <w:r>
        <w:rPr>
          <w:rStyle w:val="None"/>
          <w:rFonts w:ascii="Arial" w:hAnsi="Arial"/>
          <w:spacing w:val="-1"/>
          <w:sz w:val="24"/>
          <w:szCs w:val="24"/>
        </w:rPr>
        <w:t xml:space="preserve"> </w:t>
      </w:r>
      <w:r>
        <w:rPr>
          <w:rStyle w:val="None"/>
          <w:rFonts w:ascii="Arial" w:hAnsi="Arial"/>
          <w:sz w:val="24"/>
          <w:szCs w:val="24"/>
          <w:u w:val="single"/>
        </w:rPr>
        <w:t>Auditing</w:t>
      </w:r>
      <w:r>
        <w:rPr>
          <w:rStyle w:val="None"/>
          <w:rFonts w:ascii="Arial" w:hAnsi="Arial"/>
          <w:spacing w:val="34"/>
          <w:sz w:val="24"/>
          <w:szCs w:val="24"/>
          <w:u w:val="single"/>
        </w:rPr>
        <w:t xml:space="preserve"> </w:t>
      </w:r>
      <w:r>
        <w:rPr>
          <w:rStyle w:val="None"/>
          <w:rFonts w:ascii="Arial" w:hAnsi="Arial"/>
          <w:sz w:val="24"/>
          <w:szCs w:val="24"/>
          <w:u w:val="single"/>
        </w:rPr>
        <w:t>Standards</w:t>
      </w:r>
      <w:r>
        <w:rPr>
          <w:rStyle w:val="None"/>
          <w:rFonts w:ascii="Arial" w:hAnsi="Arial"/>
          <w:spacing w:val="35"/>
          <w:sz w:val="24"/>
          <w:szCs w:val="24"/>
          <w:u w:val="single"/>
        </w:rPr>
        <w:t xml:space="preserve"> </w:t>
      </w:r>
      <w:r>
        <w:rPr>
          <w:rFonts w:ascii="Arial" w:hAnsi="Arial"/>
          <w:sz w:val="24"/>
          <w:szCs w:val="24"/>
        </w:rPr>
        <w:t>shall</w:t>
      </w:r>
      <w:r>
        <w:rPr>
          <w:rStyle w:val="None"/>
          <w:rFonts w:ascii="Arial" w:hAnsi="Arial"/>
          <w:spacing w:val="34"/>
          <w:sz w:val="24"/>
          <w:szCs w:val="24"/>
        </w:rPr>
        <w:t xml:space="preserve"> </w:t>
      </w:r>
      <w:r>
        <w:rPr>
          <w:rFonts w:ascii="Arial" w:hAnsi="Arial"/>
          <w:sz w:val="24"/>
          <w:szCs w:val="24"/>
        </w:rPr>
        <w:t>be</w:t>
      </w:r>
      <w:r>
        <w:rPr>
          <w:rStyle w:val="None"/>
          <w:rFonts w:ascii="Arial" w:hAnsi="Arial"/>
          <w:spacing w:val="34"/>
          <w:sz w:val="24"/>
          <w:szCs w:val="24"/>
        </w:rPr>
        <w:t xml:space="preserve"> </w:t>
      </w:r>
      <w:r>
        <w:rPr>
          <w:rFonts w:ascii="Arial" w:hAnsi="Arial"/>
          <w:sz w:val="24"/>
          <w:szCs w:val="24"/>
        </w:rPr>
        <w:t>furnished</w:t>
      </w:r>
      <w:r>
        <w:rPr>
          <w:rStyle w:val="None"/>
          <w:rFonts w:ascii="Arial" w:hAnsi="Arial"/>
          <w:spacing w:val="34"/>
          <w:sz w:val="24"/>
          <w:szCs w:val="24"/>
        </w:rPr>
        <w:t xml:space="preserve"> </w:t>
      </w:r>
      <w:r>
        <w:rPr>
          <w:rFonts w:ascii="Arial" w:hAnsi="Arial"/>
          <w:sz w:val="24"/>
          <w:szCs w:val="24"/>
        </w:rPr>
        <w:t>to</w:t>
      </w:r>
      <w:r>
        <w:rPr>
          <w:rStyle w:val="None"/>
          <w:rFonts w:ascii="Arial" w:hAnsi="Arial"/>
          <w:spacing w:val="34"/>
          <w:sz w:val="24"/>
          <w:szCs w:val="24"/>
        </w:rPr>
        <w:t xml:space="preserve"> </w:t>
      </w:r>
      <w:r>
        <w:rPr>
          <w:rFonts w:ascii="Arial" w:hAnsi="Arial"/>
          <w:sz w:val="24"/>
          <w:szCs w:val="24"/>
        </w:rPr>
        <w:t>the</w:t>
      </w:r>
      <w:r>
        <w:rPr>
          <w:rStyle w:val="None"/>
          <w:rFonts w:ascii="Arial" w:hAnsi="Arial"/>
          <w:spacing w:val="34"/>
          <w:sz w:val="24"/>
          <w:szCs w:val="24"/>
        </w:rPr>
        <w:t xml:space="preserve"> </w:t>
      </w:r>
      <w:r>
        <w:rPr>
          <w:rFonts w:ascii="Arial" w:hAnsi="Arial"/>
          <w:sz w:val="24"/>
          <w:szCs w:val="24"/>
        </w:rPr>
        <w:t>APA</w:t>
      </w:r>
      <w:r>
        <w:rPr>
          <w:rStyle w:val="None"/>
          <w:rFonts w:ascii="Arial" w:hAnsi="Arial"/>
          <w:spacing w:val="34"/>
          <w:sz w:val="24"/>
          <w:szCs w:val="24"/>
        </w:rPr>
        <w:t xml:space="preserve"> </w:t>
      </w:r>
      <w:r>
        <w:rPr>
          <w:rFonts w:ascii="Arial" w:hAnsi="Arial"/>
          <w:sz w:val="24"/>
          <w:szCs w:val="24"/>
        </w:rPr>
        <w:t>no</w:t>
      </w:r>
      <w:r>
        <w:rPr>
          <w:rStyle w:val="None"/>
          <w:rFonts w:ascii="Arial" w:hAnsi="Arial"/>
          <w:spacing w:val="34"/>
          <w:sz w:val="24"/>
          <w:szCs w:val="24"/>
        </w:rPr>
        <w:t xml:space="preserve"> </w:t>
      </w:r>
      <w:r>
        <w:rPr>
          <w:rFonts w:ascii="Arial" w:hAnsi="Arial"/>
          <w:sz w:val="24"/>
          <w:szCs w:val="24"/>
        </w:rPr>
        <w:t>later</w:t>
      </w:r>
      <w:r>
        <w:rPr>
          <w:rStyle w:val="None"/>
          <w:rFonts w:ascii="Arial" w:hAnsi="Arial"/>
          <w:spacing w:val="34"/>
          <w:sz w:val="24"/>
          <w:szCs w:val="24"/>
        </w:rPr>
        <w:t xml:space="preserve"> </w:t>
      </w:r>
      <w:r>
        <w:rPr>
          <w:rFonts w:ascii="Arial" w:hAnsi="Arial"/>
          <w:sz w:val="24"/>
          <w:szCs w:val="24"/>
        </w:rPr>
        <w:t>than</w:t>
      </w:r>
      <w:r>
        <w:rPr>
          <w:rStyle w:val="None"/>
          <w:rFonts w:ascii="Arial" w:hAnsi="Arial"/>
          <w:spacing w:val="34"/>
          <w:sz w:val="24"/>
          <w:szCs w:val="24"/>
        </w:rPr>
        <w:t xml:space="preserve"> December 12, 2019.</w:t>
      </w:r>
    </w:p>
    <w:p w:rsidR="005A3D49" w:rsidRDefault="005A3D49">
      <w:pPr>
        <w:rPr>
          <w:rStyle w:val="None"/>
          <w:rFonts w:ascii="Arial" w:eastAsia="Arial" w:hAnsi="Arial" w:cs="Arial"/>
          <w:sz w:val="24"/>
          <w:szCs w:val="24"/>
        </w:rPr>
      </w:pPr>
    </w:p>
    <w:p w:rsidR="005A3D49" w:rsidRDefault="00731BE0">
      <w:pPr>
        <w:pStyle w:val="ColorfulList-Accent11"/>
        <w:numPr>
          <w:ilvl w:val="1"/>
          <w:numId w:val="51"/>
        </w:numPr>
        <w:ind w:right="100"/>
        <w:jc w:val="both"/>
        <w:rPr>
          <w:rFonts w:ascii="Arial" w:hAnsi="Arial"/>
          <w:sz w:val="24"/>
          <w:szCs w:val="24"/>
        </w:rPr>
      </w:pPr>
      <w:r>
        <w:rPr>
          <w:rFonts w:ascii="Arial" w:hAnsi="Arial"/>
          <w:sz w:val="24"/>
          <w:szCs w:val="24"/>
        </w:rPr>
        <w:t>A single audit report on compliance with requirements applicable to each</w:t>
      </w:r>
      <w:r>
        <w:rPr>
          <w:rStyle w:val="None"/>
          <w:rFonts w:ascii="Arial" w:hAnsi="Arial"/>
          <w:spacing w:val="2"/>
          <w:sz w:val="24"/>
          <w:szCs w:val="24"/>
        </w:rPr>
        <w:t xml:space="preserve"> </w:t>
      </w:r>
      <w:r>
        <w:rPr>
          <w:rFonts w:ascii="Arial" w:hAnsi="Arial"/>
          <w:sz w:val="24"/>
          <w:szCs w:val="24"/>
        </w:rPr>
        <w:t>major</w:t>
      </w:r>
      <w:r>
        <w:rPr>
          <w:rStyle w:val="None"/>
          <w:rFonts w:ascii="Arial" w:hAnsi="Arial"/>
          <w:spacing w:val="-1"/>
          <w:sz w:val="24"/>
          <w:szCs w:val="24"/>
        </w:rPr>
        <w:t xml:space="preserve"> </w:t>
      </w:r>
      <w:r>
        <w:rPr>
          <w:rFonts w:ascii="Arial" w:hAnsi="Arial"/>
          <w:sz w:val="24"/>
          <w:szCs w:val="24"/>
        </w:rPr>
        <w:t>program and internal control over compliance required by OMB Circular</w:t>
      </w:r>
      <w:r>
        <w:rPr>
          <w:rStyle w:val="None"/>
          <w:rFonts w:ascii="Arial" w:hAnsi="Arial"/>
          <w:spacing w:val="32"/>
          <w:sz w:val="24"/>
          <w:szCs w:val="24"/>
        </w:rPr>
        <w:t xml:space="preserve"> </w:t>
      </w:r>
      <w:r>
        <w:rPr>
          <w:rFonts w:ascii="Arial" w:hAnsi="Arial"/>
          <w:sz w:val="24"/>
          <w:szCs w:val="24"/>
        </w:rPr>
        <w:t>A-133</w:t>
      </w:r>
      <w:r>
        <w:rPr>
          <w:rStyle w:val="None"/>
          <w:rFonts w:ascii="Arial" w:hAnsi="Arial"/>
          <w:spacing w:val="-1"/>
          <w:sz w:val="24"/>
          <w:szCs w:val="24"/>
        </w:rPr>
        <w:t xml:space="preserve"> </w:t>
      </w:r>
      <w:r>
        <w:rPr>
          <w:rFonts w:ascii="Arial" w:hAnsi="Arial"/>
          <w:sz w:val="24"/>
          <w:szCs w:val="24"/>
        </w:rPr>
        <w:t>shall</w:t>
      </w:r>
      <w:r>
        <w:rPr>
          <w:rStyle w:val="None"/>
          <w:rFonts w:ascii="Arial" w:hAnsi="Arial"/>
          <w:spacing w:val="44"/>
          <w:sz w:val="24"/>
          <w:szCs w:val="24"/>
        </w:rPr>
        <w:t xml:space="preserve"> </w:t>
      </w:r>
      <w:r>
        <w:rPr>
          <w:rFonts w:ascii="Arial" w:hAnsi="Arial"/>
          <w:sz w:val="24"/>
          <w:szCs w:val="24"/>
        </w:rPr>
        <w:t>be</w:t>
      </w:r>
      <w:r>
        <w:rPr>
          <w:rStyle w:val="None"/>
          <w:rFonts w:ascii="Arial" w:hAnsi="Arial"/>
          <w:spacing w:val="44"/>
          <w:sz w:val="24"/>
          <w:szCs w:val="24"/>
        </w:rPr>
        <w:t xml:space="preserve"> </w:t>
      </w:r>
      <w:r>
        <w:rPr>
          <w:rFonts w:ascii="Arial" w:hAnsi="Arial"/>
          <w:sz w:val="24"/>
          <w:szCs w:val="24"/>
        </w:rPr>
        <w:t>furnished</w:t>
      </w:r>
      <w:r>
        <w:rPr>
          <w:rStyle w:val="None"/>
          <w:rFonts w:ascii="Arial" w:hAnsi="Arial"/>
          <w:spacing w:val="44"/>
          <w:sz w:val="24"/>
          <w:szCs w:val="24"/>
        </w:rPr>
        <w:t xml:space="preserve"> </w:t>
      </w:r>
      <w:r>
        <w:rPr>
          <w:rFonts w:ascii="Arial" w:hAnsi="Arial"/>
          <w:sz w:val="24"/>
          <w:szCs w:val="24"/>
        </w:rPr>
        <w:t>to</w:t>
      </w:r>
      <w:r>
        <w:rPr>
          <w:rStyle w:val="None"/>
          <w:rFonts w:ascii="Arial" w:hAnsi="Arial"/>
          <w:spacing w:val="44"/>
          <w:sz w:val="24"/>
          <w:szCs w:val="24"/>
        </w:rPr>
        <w:t xml:space="preserve"> APA no later than December 12, 2019.</w:t>
      </w:r>
      <w:r>
        <w:rPr>
          <w:rStyle w:val="None"/>
          <w:rFonts w:ascii="Arial" w:hAnsi="Arial"/>
          <w:spacing w:val="41"/>
          <w:sz w:val="24"/>
          <w:szCs w:val="24"/>
        </w:rPr>
        <w:t xml:space="preserve"> </w:t>
      </w:r>
      <w:r>
        <w:rPr>
          <w:rFonts w:ascii="Arial" w:hAnsi="Arial"/>
          <w:sz w:val="24"/>
          <w:szCs w:val="24"/>
        </w:rPr>
        <w:t>If applicable,</w:t>
      </w:r>
      <w:r>
        <w:rPr>
          <w:rStyle w:val="None"/>
          <w:rFonts w:ascii="Arial" w:hAnsi="Arial"/>
          <w:spacing w:val="47"/>
          <w:sz w:val="24"/>
          <w:szCs w:val="24"/>
        </w:rPr>
        <w:t xml:space="preserve"> </w:t>
      </w:r>
      <w:r>
        <w:rPr>
          <w:rFonts w:ascii="Arial" w:hAnsi="Arial"/>
          <w:sz w:val="24"/>
          <w:szCs w:val="24"/>
        </w:rPr>
        <w:t>FIRM</w:t>
      </w:r>
      <w:r>
        <w:rPr>
          <w:rStyle w:val="None"/>
          <w:rFonts w:ascii="Arial" w:hAnsi="Arial"/>
          <w:spacing w:val="47"/>
          <w:sz w:val="24"/>
          <w:szCs w:val="24"/>
        </w:rPr>
        <w:t xml:space="preserve"> </w:t>
      </w:r>
      <w:r>
        <w:rPr>
          <w:rFonts w:ascii="Arial" w:hAnsi="Arial"/>
          <w:sz w:val="24"/>
          <w:szCs w:val="24"/>
        </w:rPr>
        <w:t>shall</w:t>
      </w:r>
      <w:r>
        <w:rPr>
          <w:rStyle w:val="None"/>
          <w:rFonts w:ascii="Arial" w:hAnsi="Arial"/>
          <w:spacing w:val="47"/>
          <w:sz w:val="24"/>
          <w:szCs w:val="24"/>
        </w:rPr>
        <w:t xml:space="preserve"> </w:t>
      </w:r>
      <w:r>
        <w:rPr>
          <w:rFonts w:ascii="Arial" w:hAnsi="Arial"/>
          <w:sz w:val="24"/>
          <w:szCs w:val="24"/>
        </w:rPr>
        <w:t>be</w:t>
      </w:r>
      <w:r>
        <w:rPr>
          <w:rStyle w:val="None"/>
          <w:rFonts w:ascii="Arial" w:hAnsi="Arial"/>
          <w:spacing w:val="47"/>
          <w:sz w:val="24"/>
          <w:szCs w:val="24"/>
        </w:rPr>
        <w:t xml:space="preserve"> </w:t>
      </w:r>
      <w:r>
        <w:rPr>
          <w:rFonts w:ascii="Arial" w:hAnsi="Arial"/>
          <w:sz w:val="24"/>
          <w:szCs w:val="24"/>
        </w:rPr>
        <w:t>responsible</w:t>
      </w:r>
      <w:r>
        <w:rPr>
          <w:rStyle w:val="None"/>
          <w:rFonts w:ascii="Arial" w:hAnsi="Arial"/>
          <w:spacing w:val="47"/>
          <w:sz w:val="24"/>
          <w:szCs w:val="24"/>
        </w:rPr>
        <w:t xml:space="preserve"> </w:t>
      </w:r>
      <w:r>
        <w:rPr>
          <w:rFonts w:ascii="Arial" w:hAnsi="Arial"/>
          <w:sz w:val="24"/>
          <w:szCs w:val="24"/>
        </w:rPr>
        <w:t>for</w:t>
      </w:r>
      <w:r>
        <w:rPr>
          <w:rStyle w:val="None"/>
          <w:rFonts w:ascii="Arial" w:hAnsi="Arial"/>
          <w:spacing w:val="47"/>
          <w:sz w:val="24"/>
          <w:szCs w:val="24"/>
        </w:rPr>
        <w:t xml:space="preserve"> </w:t>
      </w:r>
      <w:r>
        <w:rPr>
          <w:rFonts w:ascii="Arial" w:hAnsi="Arial"/>
          <w:sz w:val="24"/>
          <w:szCs w:val="24"/>
        </w:rPr>
        <w:t>completing</w:t>
      </w:r>
      <w:r>
        <w:rPr>
          <w:rStyle w:val="None"/>
          <w:rFonts w:ascii="Arial" w:hAnsi="Arial"/>
          <w:spacing w:val="47"/>
          <w:sz w:val="24"/>
          <w:szCs w:val="24"/>
        </w:rPr>
        <w:t xml:space="preserve"> </w:t>
      </w:r>
      <w:r>
        <w:rPr>
          <w:rFonts w:ascii="Arial" w:hAnsi="Arial"/>
          <w:sz w:val="24"/>
          <w:szCs w:val="24"/>
        </w:rPr>
        <w:t>the</w:t>
      </w:r>
      <w:r>
        <w:rPr>
          <w:rStyle w:val="None"/>
          <w:rFonts w:ascii="Arial" w:hAnsi="Arial"/>
          <w:spacing w:val="47"/>
          <w:sz w:val="24"/>
          <w:szCs w:val="24"/>
        </w:rPr>
        <w:t xml:space="preserve"> </w:t>
      </w:r>
      <w:r>
        <w:rPr>
          <w:rFonts w:ascii="Arial" w:hAnsi="Arial"/>
          <w:sz w:val="24"/>
          <w:szCs w:val="24"/>
        </w:rPr>
        <w:t>Federal</w:t>
      </w:r>
      <w:r>
        <w:rPr>
          <w:rStyle w:val="None"/>
          <w:rFonts w:ascii="Arial" w:hAnsi="Arial"/>
          <w:spacing w:val="47"/>
          <w:sz w:val="24"/>
          <w:szCs w:val="24"/>
        </w:rPr>
        <w:t xml:space="preserve"> </w:t>
      </w:r>
      <w:r>
        <w:rPr>
          <w:rFonts w:ascii="Arial" w:hAnsi="Arial"/>
          <w:sz w:val="24"/>
          <w:szCs w:val="24"/>
        </w:rPr>
        <w:t>Audit</w:t>
      </w:r>
      <w:r>
        <w:rPr>
          <w:rStyle w:val="None"/>
          <w:rFonts w:ascii="Arial" w:hAnsi="Arial"/>
          <w:spacing w:val="47"/>
          <w:sz w:val="24"/>
          <w:szCs w:val="24"/>
        </w:rPr>
        <w:t xml:space="preserve"> </w:t>
      </w:r>
      <w:r>
        <w:rPr>
          <w:rFonts w:ascii="Arial" w:hAnsi="Arial"/>
          <w:sz w:val="24"/>
          <w:szCs w:val="24"/>
        </w:rPr>
        <w:t>data collection</w:t>
      </w:r>
      <w:r>
        <w:rPr>
          <w:rStyle w:val="None"/>
          <w:rFonts w:ascii="Arial" w:hAnsi="Arial"/>
          <w:spacing w:val="32"/>
          <w:sz w:val="24"/>
          <w:szCs w:val="24"/>
        </w:rPr>
        <w:t xml:space="preserve"> </w:t>
      </w:r>
      <w:r>
        <w:rPr>
          <w:rFonts w:ascii="Arial" w:hAnsi="Arial"/>
          <w:sz w:val="24"/>
          <w:szCs w:val="24"/>
        </w:rPr>
        <w:t>form</w:t>
      </w:r>
      <w:r>
        <w:rPr>
          <w:rStyle w:val="None"/>
          <w:rFonts w:ascii="Arial" w:hAnsi="Arial"/>
          <w:spacing w:val="32"/>
          <w:sz w:val="24"/>
          <w:szCs w:val="24"/>
        </w:rPr>
        <w:t xml:space="preserve"> </w:t>
      </w:r>
      <w:r>
        <w:rPr>
          <w:rFonts w:ascii="Arial" w:hAnsi="Arial"/>
          <w:sz w:val="24"/>
          <w:szCs w:val="24"/>
        </w:rPr>
        <w:t>(Form</w:t>
      </w:r>
      <w:r>
        <w:rPr>
          <w:rStyle w:val="None"/>
          <w:rFonts w:ascii="Arial" w:hAnsi="Arial"/>
          <w:spacing w:val="32"/>
          <w:sz w:val="24"/>
          <w:szCs w:val="24"/>
        </w:rPr>
        <w:t xml:space="preserve"> </w:t>
      </w:r>
      <w:r>
        <w:rPr>
          <w:rFonts w:ascii="Arial" w:hAnsi="Arial"/>
          <w:sz w:val="24"/>
          <w:szCs w:val="24"/>
        </w:rPr>
        <w:t>SF-SAC),</w:t>
      </w:r>
      <w:r>
        <w:rPr>
          <w:rStyle w:val="None"/>
          <w:rFonts w:ascii="Arial" w:hAnsi="Arial"/>
          <w:spacing w:val="32"/>
          <w:sz w:val="24"/>
          <w:szCs w:val="24"/>
        </w:rPr>
        <w:t xml:space="preserve"> </w:t>
      </w:r>
      <w:r>
        <w:rPr>
          <w:rFonts w:ascii="Arial" w:hAnsi="Arial"/>
          <w:sz w:val="24"/>
          <w:szCs w:val="24"/>
        </w:rPr>
        <w:t>including</w:t>
      </w:r>
      <w:r>
        <w:rPr>
          <w:rStyle w:val="None"/>
          <w:rFonts w:ascii="Arial" w:hAnsi="Arial"/>
          <w:spacing w:val="32"/>
          <w:sz w:val="24"/>
          <w:szCs w:val="24"/>
        </w:rPr>
        <w:t xml:space="preserve"> </w:t>
      </w:r>
      <w:r>
        <w:rPr>
          <w:rFonts w:ascii="Arial" w:hAnsi="Arial"/>
          <w:sz w:val="24"/>
          <w:szCs w:val="24"/>
        </w:rPr>
        <w:t>obtaining</w:t>
      </w:r>
      <w:r>
        <w:rPr>
          <w:rStyle w:val="None"/>
          <w:rFonts w:ascii="Arial" w:hAnsi="Arial"/>
          <w:spacing w:val="32"/>
          <w:sz w:val="24"/>
          <w:szCs w:val="24"/>
        </w:rPr>
        <w:t xml:space="preserve"> </w:t>
      </w:r>
      <w:r>
        <w:rPr>
          <w:rFonts w:ascii="Arial" w:hAnsi="Arial"/>
          <w:sz w:val="24"/>
          <w:szCs w:val="24"/>
        </w:rPr>
        <w:t>the</w:t>
      </w:r>
      <w:r>
        <w:rPr>
          <w:rStyle w:val="None"/>
          <w:rFonts w:ascii="Arial" w:hAnsi="Arial"/>
          <w:spacing w:val="32"/>
          <w:sz w:val="24"/>
          <w:szCs w:val="24"/>
        </w:rPr>
        <w:t xml:space="preserve"> </w:t>
      </w:r>
      <w:r>
        <w:rPr>
          <w:rFonts w:ascii="Arial" w:hAnsi="Arial"/>
          <w:sz w:val="24"/>
          <w:szCs w:val="24"/>
        </w:rPr>
        <w:t>auditee</w:t>
      </w:r>
      <w:r>
        <w:rPr>
          <w:rStyle w:val="None"/>
          <w:rFonts w:ascii="Arial" w:hAnsi="Arial"/>
          <w:spacing w:val="32"/>
          <w:sz w:val="24"/>
          <w:szCs w:val="24"/>
        </w:rPr>
        <w:t xml:space="preserve"> </w:t>
      </w:r>
      <w:r>
        <w:rPr>
          <w:rFonts w:ascii="Arial" w:hAnsi="Arial"/>
          <w:sz w:val="24"/>
          <w:szCs w:val="24"/>
        </w:rPr>
        <w:t>signatures</w:t>
      </w:r>
      <w:r>
        <w:rPr>
          <w:rStyle w:val="None"/>
          <w:rFonts w:ascii="Arial" w:hAnsi="Arial"/>
          <w:spacing w:val="32"/>
          <w:sz w:val="24"/>
          <w:szCs w:val="24"/>
        </w:rPr>
        <w:t xml:space="preserve"> </w:t>
      </w:r>
      <w:r>
        <w:rPr>
          <w:rFonts w:ascii="Arial" w:hAnsi="Arial"/>
          <w:sz w:val="24"/>
          <w:szCs w:val="24"/>
        </w:rPr>
        <w:t>as</w:t>
      </w:r>
      <w:r>
        <w:rPr>
          <w:rStyle w:val="None"/>
          <w:rFonts w:ascii="Arial" w:hAnsi="Arial"/>
          <w:spacing w:val="-1"/>
          <w:sz w:val="24"/>
          <w:szCs w:val="24"/>
        </w:rPr>
        <w:t xml:space="preserve"> </w:t>
      </w:r>
      <w:r>
        <w:rPr>
          <w:rFonts w:ascii="Arial" w:hAnsi="Arial"/>
          <w:sz w:val="24"/>
          <w:szCs w:val="24"/>
        </w:rPr>
        <w:t>well</w:t>
      </w:r>
      <w:r>
        <w:rPr>
          <w:rStyle w:val="None"/>
          <w:rFonts w:ascii="Arial" w:hAnsi="Arial"/>
          <w:spacing w:val="22"/>
          <w:sz w:val="24"/>
          <w:szCs w:val="24"/>
        </w:rPr>
        <w:t xml:space="preserve"> </w:t>
      </w:r>
      <w:r>
        <w:rPr>
          <w:rFonts w:ascii="Arial" w:hAnsi="Arial"/>
          <w:sz w:val="24"/>
          <w:szCs w:val="24"/>
        </w:rPr>
        <w:t>as</w:t>
      </w:r>
      <w:r>
        <w:rPr>
          <w:rStyle w:val="None"/>
          <w:rFonts w:ascii="Arial" w:hAnsi="Arial"/>
          <w:spacing w:val="22"/>
          <w:sz w:val="24"/>
          <w:szCs w:val="24"/>
        </w:rPr>
        <w:t xml:space="preserve"> </w:t>
      </w:r>
      <w:r>
        <w:rPr>
          <w:rFonts w:ascii="Arial" w:hAnsi="Arial"/>
          <w:sz w:val="24"/>
          <w:szCs w:val="24"/>
        </w:rPr>
        <w:t>the</w:t>
      </w:r>
      <w:r>
        <w:rPr>
          <w:rStyle w:val="None"/>
          <w:rFonts w:ascii="Arial" w:hAnsi="Arial"/>
          <w:spacing w:val="22"/>
          <w:sz w:val="24"/>
          <w:szCs w:val="24"/>
        </w:rPr>
        <w:t xml:space="preserve"> </w:t>
      </w:r>
      <w:r>
        <w:rPr>
          <w:rFonts w:ascii="Arial" w:hAnsi="Arial"/>
          <w:sz w:val="24"/>
          <w:szCs w:val="24"/>
        </w:rPr>
        <w:t>FIRM</w:t>
      </w:r>
      <w:r>
        <w:rPr>
          <w:rFonts w:ascii="Arial" w:hAnsi="Arial"/>
          <w:sz w:val="24"/>
          <w:szCs w:val="24"/>
        </w:rPr>
        <w:t>’</w:t>
      </w:r>
      <w:r>
        <w:rPr>
          <w:rFonts w:ascii="Arial" w:hAnsi="Arial"/>
          <w:sz w:val="24"/>
          <w:szCs w:val="24"/>
        </w:rPr>
        <w:t>s</w:t>
      </w:r>
      <w:r>
        <w:rPr>
          <w:rStyle w:val="None"/>
          <w:rFonts w:ascii="Arial" w:hAnsi="Arial"/>
          <w:spacing w:val="22"/>
          <w:sz w:val="24"/>
          <w:szCs w:val="24"/>
        </w:rPr>
        <w:t xml:space="preserve"> </w:t>
      </w:r>
      <w:r>
        <w:rPr>
          <w:rFonts w:ascii="Arial" w:hAnsi="Arial"/>
          <w:sz w:val="24"/>
          <w:szCs w:val="24"/>
        </w:rPr>
        <w:t>signature,</w:t>
      </w:r>
      <w:r>
        <w:rPr>
          <w:rStyle w:val="None"/>
          <w:rFonts w:ascii="Arial" w:hAnsi="Arial"/>
          <w:spacing w:val="22"/>
          <w:sz w:val="24"/>
          <w:szCs w:val="24"/>
        </w:rPr>
        <w:t xml:space="preserve"> </w:t>
      </w:r>
      <w:r>
        <w:rPr>
          <w:rFonts w:ascii="Arial" w:hAnsi="Arial"/>
          <w:sz w:val="24"/>
          <w:szCs w:val="24"/>
        </w:rPr>
        <w:t>and,</w:t>
      </w:r>
      <w:r>
        <w:rPr>
          <w:rStyle w:val="None"/>
          <w:rFonts w:ascii="Arial" w:hAnsi="Arial"/>
          <w:spacing w:val="22"/>
          <w:sz w:val="24"/>
          <w:szCs w:val="24"/>
        </w:rPr>
        <w:t xml:space="preserve"> </w:t>
      </w:r>
      <w:r>
        <w:rPr>
          <w:rFonts w:ascii="Arial" w:hAnsi="Arial"/>
          <w:sz w:val="24"/>
          <w:szCs w:val="24"/>
        </w:rPr>
        <w:t>upon</w:t>
      </w:r>
      <w:r>
        <w:rPr>
          <w:rStyle w:val="None"/>
          <w:rFonts w:ascii="Arial" w:hAnsi="Arial"/>
          <w:spacing w:val="21"/>
          <w:sz w:val="24"/>
          <w:szCs w:val="24"/>
        </w:rPr>
        <w:t xml:space="preserve"> </w:t>
      </w:r>
      <w:r>
        <w:rPr>
          <w:rFonts w:ascii="Arial" w:hAnsi="Arial"/>
          <w:sz w:val="24"/>
          <w:szCs w:val="24"/>
        </w:rPr>
        <w:t>the</w:t>
      </w:r>
      <w:r>
        <w:rPr>
          <w:rStyle w:val="None"/>
          <w:rFonts w:ascii="Arial" w:hAnsi="Arial"/>
          <w:spacing w:val="22"/>
          <w:sz w:val="24"/>
          <w:szCs w:val="24"/>
        </w:rPr>
        <w:t xml:space="preserve"> </w:t>
      </w:r>
      <w:r>
        <w:rPr>
          <w:rFonts w:ascii="Arial" w:hAnsi="Arial"/>
          <w:sz w:val="24"/>
          <w:szCs w:val="24"/>
        </w:rPr>
        <w:t>APA</w:t>
      </w:r>
      <w:r>
        <w:rPr>
          <w:rStyle w:val="None"/>
          <w:rFonts w:ascii="Arial" w:hAnsi="Arial"/>
          <w:spacing w:val="22"/>
          <w:sz w:val="24"/>
          <w:szCs w:val="24"/>
        </w:rPr>
        <w:t xml:space="preserve"> </w:t>
      </w:r>
      <w:r>
        <w:rPr>
          <w:rFonts w:ascii="Arial" w:hAnsi="Arial"/>
          <w:sz w:val="24"/>
          <w:szCs w:val="24"/>
        </w:rPr>
        <w:t>notifying</w:t>
      </w:r>
      <w:r>
        <w:rPr>
          <w:rStyle w:val="None"/>
          <w:rFonts w:ascii="Arial" w:hAnsi="Arial"/>
          <w:spacing w:val="22"/>
          <w:sz w:val="24"/>
          <w:szCs w:val="24"/>
        </w:rPr>
        <w:t xml:space="preserve"> </w:t>
      </w:r>
      <w:r>
        <w:rPr>
          <w:rFonts w:ascii="Arial" w:hAnsi="Arial"/>
          <w:sz w:val="24"/>
          <w:szCs w:val="24"/>
        </w:rPr>
        <w:t>FIRM</w:t>
      </w:r>
      <w:r>
        <w:rPr>
          <w:rStyle w:val="None"/>
          <w:rFonts w:ascii="Arial" w:hAnsi="Arial"/>
          <w:spacing w:val="22"/>
          <w:sz w:val="24"/>
          <w:szCs w:val="24"/>
        </w:rPr>
        <w:t xml:space="preserve"> </w:t>
      </w:r>
      <w:r>
        <w:rPr>
          <w:rFonts w:ascii="Arial" w:hAnsi="Arial"/>
          <w:sz w:val="24"/>
          <w:szCs w:val="24"/>
        </w:rPr>
        <w:t>of</w:t>
      </w:r>
      <w:r>
        <w:rPr>
          <w:rStyle w:val="None"/>
          <w:rFonts w:ascii="Arial" w:hAnsi="Arial"/>
          <w:spacing w:val="22"/>
          <w:sz w:val="24"/>
          <w:szCs w:val="24"/>
        </w:rPr>
        <w:t xml:space="preserve"> </w:t>
      </w:r>
      <w:r>
        <w:rPr>
          <w:rFonts w:ascii="Arial" w:hAnsi="Arial"/>
          <w:sz w:val="24"/>
          <w:szCs w:val="24"/>
        </w:rPr>
        <w:t>the</w:t>
      </w:r>
      <w:r>
        <w:rPr>
          <w:rStyle w:val="None"/>
          <w:rFonts w:ascii="Arial" w:hAnsi="Arial"/>
          <w:spacing w:val="22"/>
          <w:sz w:val="24"/>
          <w:szCs w:val="24"/>
        </w:rPr>
        <w:t xml:space="preserve"> </w:t>
      </w:r>
      <w:r>
        <w:rPr>
          <w:rFonts w:ascii="Arial" w:hAnsi="Arial"/>
          <w:sz w:val="24"/>
          <w:szCs w:val="24"/>
        </w:rPr>
        <w:t>audit</w:t>
      </w:r>
      <w:r>
        <w:rPr>
          <w:rFonts w:ascii="Arial" w:hAnsi="Arial"/>
          <w:sz w:val="24"/>
          <w:szCs w:val="24"/>
        </w:rPr>
        <w:t>’</w:t>
      </w:r>
      <w:r>
        <w:rPr>
          <w:rFonts w:ascii="Arial" w:hAnsi="Arial"/>
          <w:sz w:val="24"/>
          <w:szCs w:val="24"/>
        </w:rPr>
        <w:t>s release, FIRM shall print a copy of the final audit report and mail the</w:t>
      </w:r>
      <w:r>
        <w:rPr>
          <w:rStyle w:val="None"/>
          <w:rFonts w:ascii="Arial" w:hAnsi="Arial"/>
          <w:spacing w:val="-24"/>
          <w:sz w:val="24"/>
          <w:szCs w:val="24"/>
        </w:rPr>
        <w:t xml:space="preserve"> </w:t>
      </w:r>
      <w:r>
        <w:rPr>
          <w:rFonts w:ascii="Arial" w:hAnsi="Arial"/>
          <w:sz w:val="24"/>
          <w:szCs w:val="24"/>
        </w:rPr>
        <w:t>submission package to the Federal Audit</w:t>
      </w:r>
      <w:r>
        <w:rPr>
          <w:rStyle w:val="None"/>
          <w:rFonts w:ascii="Arial" w:hAnsi="Arial"/>
          <w:spacing w:val="-3"/>
          <w:sz w:val="24"/>
          <w:szCs w:val="24"/>
        </w:rPr>
        <w:t xml:space="preserve"> </w:t>
      </w:r>
      <w:r>
        <w:rPr>
          <w:rFonts w:ascii="Arial" w:hAnsi="Arial"/>
          <w:sz w:val="24"/>
          <w:szCs w:val="24"/>
        </w:rPr>
        <w:t>Clearinghouse.</w:t>
      </w:r>
    </w:p>
    <w:p w:rsidR="005A3D49" w:rsidRDefault="005A3D49">
      <w:pPr>
        <w:rPr>
          <w:rStyle w:val="None"/>
          <w:rFonts w:ascii="Arial" w:eastAsia="Arial" w:hAnsi="Arial" w:cs="Arial"/>
          <w:sz w:val="24"/>
          <w:szCs w:val="24"/>
        </w:rPr>
      </w:pPr>
    </w:p>
    <w:p w:rsidR="005A3D49" w:rsidRDefault="00731BE0">
      <w:pPr>
        <w:pStyle w:val="ColorfulList-Accent11"/>
        <w:numPr>
          <w:ilvl w:val="1"/>
          <w:numId w:val="51"/>
        </w:numPr>
        <w:ind w:right="102"/>
        <w:jc w:val="both"/>
        <w:rPr>
          <w:rFonts w:ascii="Arial" w:hAnsi="Arial"/>
          <w:sz w:val="24"/>
          <w:szCs w:val="24"/>
        </w:rPr>
      </w:pPr>
      <w:r>
        <w:rPr>
          <w:rFonts w:ascii="Arial" w:hAnsi="Arial"/>
          <w:sz w:val="24"/>
          <w:szCs w:val="24"/>
        </w:rPr>
        <w:t>FIRM</w:t>
      </w:r>
      <w:r>
        <w:rPr>
          <w:rStyle w:val="None"/>
          <w:rFonts w:ascii="Arial" w:hAnsi="Arial"/>
          <w:spacing w:val="51"/>
          <w:sz w:val="24"/>
          <w:szCs w:val="24"/>
        </w:rPr>
        <w:t xml:space="preserve"> </w:t>
      </w:r>
      <w:r>
        <w:rPr>
          <w:rFonts w:ascii="Arial" w:hAnsi="Arial"/>
          <w:sz w:val="24"/>
          <w:szCs w:val="24"/>
        </w:rPr>
        <w:t>shall</w:t>
      </w:r>
      <w:r>
        <w:rPr>
          <w:rStyle w:val="None"/>
          <w:rFonts w:ascii="Arial" w:hAnsi="Arial"/>
          <w:spacing w:val="51"/>
          <w:sz w:val="24"/>
          <w:szCs w:val="24"/>
        </w:rPr>
        <w:t xml:space="preserve"> </w:t>
      </w:r>
      <w:r>
        <w:rPr>
          <w:rFonts w:ascii="Arial" w:hAnsi="Arial"/>
          <w:sz w:val="24"/>
          <w:szCs w:val="24"/>
        </w:rPr>
        <w:t>make</w:t>
      </w:r>
      <w:r>
        <w:rPr>
          <w:rStyle w:val="None"/>
          <w:rFonts w:ascii="Arial" w:hAnsi="Arial"/>
          <w:spacing w:val="51"/>
          <w:sz w:val="24"/>
          <w:szCs w:val="24"/>
        </w:rPr>
        <w:t xml:space="preserve"> </w:t>
      </w:r>
      <w:r>
        <w:rPr>
          <w:rFonts w:ascii="Arial" w:hAnsi="Arial"/>
          <w:sz w:val="24"/>
          <w:szCs w:val="24"/>
        </w:rPr>
        <w:t>an</w:t>
      </w:r>
      <w:r>
        <w:rPr>
          <w:rStyle w:val="None"/>
          <w:rFonts w:ascii="Arial" w:hAnsi="Arial"/>
          <w:spacing w:val="51"/>
          <w:sz w:val="24"/>
          <w:szCs w:val="24"/>
        </w:rPr>
        <w:t xml:space="preserve"> </w:t>
      </w:r>
      <w:r>
        <w:rPr>
          <w:rFonts w:ascii="Arial" w:hAnsi="Arial"/>
          <w:sz w:val="24"/>
          <w:szCs w:val="24"/>
        </w:rPr>
        <w:t>immediate,</w:t>
      </w:r>
      <w:r>
        <w:rPr>
          <w:rStyle w:val="None"/>
          <w:rFonts w:ascii="Arial" w:hAnsi="Arial"/>
          <w:spacing w:val="51"/>
          <w:sz w:val="24"/>
          <w:szCs w:val="24"/>
        </w:rPr>
        <w:t xml:space="preserve"> </w:t>
      </w:r>
      <w:r>
        <w:rPr>
          <w:rFonts w:ascii="Arial" w:hAnsi="Arial"/>
          <w:sz w:val="24"/>
          <w:szCs w:val="24"/>
        </w:rPr>
        <w:t>written</w:t>
      </w:r>
      <w:r>
        <w:rPr>
          <w:rStyle w:val="None"/>
          <w:rFonts w:ascii="Arial" w:hAnsi="Arial"/>
          <w:spacing w:val="51"/>
          <w:sz w:val="24"/>
          <w:szCs w:val="24"/>
        </w:rPr>
        <w:t xml:space="preserve"> </w:t>
      </w:r>
      <w:r>
        <w:rPr>
          <w:rFonts w:ascii="Arial" w:hAnsi="Arial"/>
          <w:sz w:val="24"/>
          <w:szCs w:val="24"/>
        </w:rPr>
        <w:t>report</w:t>
      </w:r>
      <w:r>
        <w:rPr>
          <w:rStyle w:val="None"/>
          <w:rFonts w:ascii="Arial" w:hAnsi="Arial"/>
          <w:spacing w:val="51"/>
          <w:sz w:val="24"/>
          <w:szCs w:val="24"/>
        </w:rPr>
        <w:t xml:space="preserve"> </w:t>
      </w:r>
      <w:r>
        <w:rPr>
          <w:rFonts w:ascii="Arial" w:hAnsi="Arial"/>
          <w:sz w:val="24"/>
          <w:szCs w:val="24"/>
        </w:rPr>
        <w:t>to KVEC and to</w:t>
      </w:r>
      <w:r>
        <w:rPr>
          <w:rStyle w:val="None"/>
          <w:rFonts w:ascii="Arial" w:hAnsi="Arial"/>
          <w:spacing w:val="51"/>
          <w:sz w:val="24"/>
          <w:szCs w:val="24"/>
        </w:rPr>
        <w:t xml:space="preserve"> </w:t>
      </w:r>
      <w:r>
        <w:rPr>
          <w:rFonts w:ascii="Arial" w:hAnsi="Arial"/>
          <w:sz w:val="24"/>
          <w:szCs w:val="24"/>
        </w:rPr>
        <w:t>APA</w:t>
      </w:r>
      <w:r>
        <w:rPr>
          <w:rStyle w:val="None"/>
          <w:rFonts w:ascii="Arial" w:hAnsi="Arial"/>
          <w:spacing w:val="51"/>
          <w:sz w:val="24"/>
          <w:szCs w:val="24"/>
        </w:rPr>
        <w:t xml:space="preserve"> </w:t>
      </w:r>
      <w:r>
        <w:rPr>
          <w:rFonts w:ascii="Arial" w:hAnsi="Arial"/>
          <w:sz w:val="24"/>
          <w:szCs w:val="24"/>
        </w:rPr>
        <w:t>of</w:t>
      </w:r>
      <w:r>
        <w:rPr>
          <w:rStyle w:val="None"/>
          <w:rFonts w:ascii="Arial" w:hAnsi="Arial"/>
          <w:spacing w:val="51"/>
          <w:sz w:val="24"/>
          <w:szCs w:val="24"/>
        </w:rPr>
        <w:t xml:space="preserve"> </w:t>
      </w:r>
      <w:r>
        <w:rPr>
          <w:rFonts w:ascii="Arial" w:hAnsi="Arial"/>
          <w:sz w:val="24"/>
          <w:szCs w:val="24"/>
        </w:rPr>
        <w:t>any</w:t>
      </w:r>
      <w:r>
        <w:rPr>
          <w:rStyle w:val="None"/>
          <w:rFonts w:ascii="Arial" w:hAnsi="Arial"/>
          <w:spacing w:val="51"/>
          <w:sz w:val="24"/>
          <w:szCs w:val="24"/>
        </w:rPr>
        <w:t xml:space="preserve"> </w:t>
      </w:r>
      <w:r>
        <w:rPr>
          <w:rFonts w:ascii="Arial" w:hAnsi="Arial"/>
          <w:sz w:val="24"/>
          <w:szCs w:val="24"/>
        </w:rPr>
        <w:t>irregularity</w:t>
      </w:r>
      <w:r>
        <w:rPr>
          <w:rStyle w:val="None"/>
          <w:rFonts w:ascii="Arial" w:hAnsi="Arial"/>
          <w:spacing w:val="51"/>
          <w:sz w:val="24"/>
          <w:szCs w:val="24"/>
        </w:rPr>
        <w:t xml:space="preserve"> </w:t>
      </w:r>
      <w:r>
        <w:rPr>
          <w:rFonts w:ascii="Arial" w:hAnsi="Arial"/>
          <w:sz w:val="24"/>
          <w:szCs w:val="24"/>
        </w:rPr>
        <w:t xml:space="preserve">or </w:t>
      </w:r>
      <w:r>
        <w:rPr>
          <w:rFonts w:ascii="Arial" w:hAnsi="Arial"/>
          <w:sz w:val="24"/>
          <w:szCs w:val="24"/>
        </w:rPr>
        <w:t>illegal act or indications thereof that comes to its attention during the term of</w:t>
      </w:r>
      <w:r>
        <w:rPr>
          <w:rStyle w:val="None"/>
          <w:rFonts w:ascii="Arial" w:hAnsi="Arial"/>
          <w:spacing w:val="10"/>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contract.</w:t>
      </w:r>
    </w:p>
    <w:p w:rsidR="005A3D49" w:rsidRDefault="005A3D49">
      <w:pPr>
        <w:spacing w:before="10"/>
        <w:rPr>
          <w:rStyle w:val="None"/>
          <w:rFonts w:ascii="Arial" w:eastAsia="Arial" w:hAnsi="Arial" w:cs="Arial"/>
          <w:sz w:val="23"/>
          <w:szCs w:val="23"/>
        </w:rPr>
      </w:pPr>
    </w:p>
    <w:p w:rsidR="005A3D49" w:rsidRDefault="00731BE0">
      <w:pPr>
        <w:pStyle w:val="ColorfulList-Accent11"/>
        <w:numPr>
          <w:ilvl w:val="0"/>
          <w:numId w:val="52"/>
        </w:numPr>
        <w:ind w:right="103"/>
        <w:rPr>
          <w:rFonts w:ascii="Arial" w:hAnsi="Arial"/>
          <w:sz w:val="24"/>
          <w:szCs w:val="24"/>
        </w:rPr>
      </w:pPr>
      <w:r>
        <w:rPr>
          <w:rStyle w:val="None"/>
          <w:rFonts w:ascii="Arial" w:hAnsi="Arial"/>
          <w:sz w:val="24"/>
          <w:szCs w:val="24"/>
          <w:u w:val="single"/>
        </w:rPr>
        <w:t>Conditions for the Development and Presentation of</w:t>
      </w:r>
      <w:r>
        <w:rPr>
          <w:rStyle w:val="None"/>
          <w:rFonts w:ascii="Arial" w:hAnsi="Arial"/>
          <w:spacing w:val="-4"/>
          <w:sz w:val="24"/>
          <w:szCs w:val="24"/>
          <w:u w:val="single"/>
        </w:rPr>
        <w:t xml:space="preserve"> </w:t>
      </w:r>
      <w:r>
        <w:rPr>
          <w:rStyle w:val="None"/>
          <w:rFonts w:ascii="Arial" w:hAnsi="Arial"/>
          <w:sz w:val="24"/>
          <w:szCs w:val="24"/>
          <w:u w:val="single"/>
        </w:rPr>
        <w:t>Reports</w:t>
      </w:r>
    </w:p>
    <w:p w:rsidR="005A3D49" w:rsidRDefault="005A3D49">
      <w:pPr>
        <w:spacing w:before="11"/>
        <w:rPr>
          <w:rStyle w:val="None"/>
          <w:rFonts w:ascii="Arial" w:eastAsia="Arial" w:hAnsi="Arial" w:cs="Arial"/>
          <w:sz w:val="17"/>
          <w:szCs w:val="17"/>
        </w:rPr>
      </w:pPr>
    </w:p>
    <w:p w:rsidR="005A3D49" w:rsidRDefault="00731BE0">
      <w:pPr>
        <w:pStyle w:val="ColorfulList-Accent11"/>
        <w:numPr>
          <w:ilvl w:val="1"/>
          <w:numId w:val="52"/>
        </w:numPr>
        <w:spacing w:before="69"/>
        <w:ind w:right="102"/>
        <w:jc w:val="both"/>
        <w:rPr>
          <w:rFonts w:ascii="Arial" w:hAnsi="Arial"/>
          <w:sz w:val="24"/>
          <w:szCs w:val="24"/>
        </w:rPr>
      </w:pPr>
      <w:r>
        <w:rPr>
          <w:rFonts w:ascii="Arial" w:hAnsi="Arial"/>
          <w:sz w:val="24"/>
          <w:szCs w:val="24"/>
        </w:rPr>
        <w:t>The</w:t>
      </w:r>
      <w:r>
        <w:rPr>
          <w:rStyle w:val="None"/>
          <w:rFonts w:ascii="Arial" w:hAnsi="Arial"/>
          <w:spacing w:val="53"/>
          <w:sz w:val="24"/>
          <w:szCs w:val="24"/>
        </w:rPr>
        <w:t xml:space="preserve"> </w:t>
      </w:r>
      <w:r>
        <w:rPr>
          <w:rFonts w:ascii="Arial" w:hAnsi="Arial"/>
          <w:sz w:val="24"/>
          <w:szCs w:val="24"/>
        </w:rPr>
        <w:t>reports</w:t>
      </w:r>
      <w:r>
        <w:rPr>
          <w:rStyle w:val="None"/>
          <w:rFonts w:ascii="Arial" w:hAnsi="Arial"/>
          <w:spacing w:val="53"/>
          <w:sz w:val="24"/>
          <w:szCs w:val="24"/>
        </w:rPr>
        <w:t xml:space="preserve"> </w:t>
      </w:r>
      <w:r>
        <w:rPr>
          <w:rFonts w:ascii="Arial" w:hAnsi="Arial"/>
          <w:sz w:val="24"/>
          <w:szCs w:val="24"/>
        </w:rPr>
        <w:t>described</w:t>
      </w:r>
      <w:r>
        <w:rPr>
          <w:rStyle w:val="None"/>
          <w:rFonts w:ascii="Arial" w:hAnsi="Arial"/>
          <w:spacing w:val="53"/>
          <w:sz w:val="24"/>
          <w:szCs w:val="24"/>
        </w:rPr>
        <w:t xml:space="preserve"> </w:t>
      </w:r>
      <w:r>
        <w:rPr>
          <w:rFonts w:ascii="Arial" w:hAnsi="Arial"/>
          <w:sz w:val="24"/>
          <w:szCs w:val="24"/>
        </w:rPr>
        <w:t>in</w:t>
      </w:r>
      <w:r>
        <w:rPr>
          <w:rStyle w:val="None"/>
          <w:rFonts w:ascii="Arial" w:hAnsi="Arial"/>
          <w:spacing w:val="53"/>
          <w:sz w:val="24"/>
          <w:szCs w:val="24"/>
        </w:rPr>
        <w:t xml:space="preserve"> </w:t>
      </w:r>
      <w:r>
        <w:rPr>
          <w:rFonts w:ascii="Arial" w:hAnsi="Arial"/>
          <w:sz w:val="24"/>
          <w:szCs w:val="24"/>
        </w:rPr>
        <w:t>items</w:t>
      </w:r>
      <w:r>
        <w:rPr>
          <w:rStyle w:val="None"/>
          <w:rFonts w:ascii="Arial" w:hAnsi="Arial"/>
          <w:spacing w:val="53"/>
          <w:sz w:val="24"/>
          <w:szCs w:val="24"/>
        </w:rPr>
        <w:t xml:space="preserve"> </w:t>
      </w:r>
      <w:r>
        <w:rPr>
          <w:rFonts w:ascii="Arial" w:hAnsi="Arial"/>
          <w:sz w:val="24"/>
          <w:szCs w:val="24"/>
        </w:rPr>
        <w:t>D.1.</w:t>
      </w:r>
      <w:r>
        <w:rPr>
          <w:rStyle w:val="None"/>
          <w:rFonts w:ascii="Arial" w:hAnsi="Arial"/>
          <w:spacing w:val="53"/>
          <w:sz w:val="24"/>
          <w:szCs w:val="24"/>
        </w:rPr>
        <w:t xml:space="preserve"> </w:t>
      </w:r>
      <w:r>
        <w:rPr>
          <w:rFonts w:ascii="Arial" w:hAnsi="Arial"/>
          <w:sz w:val="24"/>
          <w:szCs w:val="24"/>
        </w:rPr>
        <w:t>through</w:t>
      </w:r>
      <w:r>
        <w:rPr>
          <w:rStyle w:val="None"/>
          <w:rFonts w:ascii="Arial" w:hAnsi="Arial"/>
          <w:spacing w:val="53"/>
          <w:sz w:val="24"/>
          <w:szCs w:val="24"/>
        </w:rPr>
        <w:t xml:space="preserve"> </w:t>
      </w:r>
      <w:r>
        <w:rPr>
          <w:rFonts w:ascii="Arial" w:hAnsi="Arial"/>
          <w:sz w:val="24"/>
          <w:szCs w:val="24"/>
        </w:rPr>
        <w:t>D.3.</w:t>
      </w:r>
      <w:r>
        <w:rPr>
          <w:rStyle w:val="None"/>
          <w:rFonts w:ascii="Arial" w:hAnsi="Arial"/>
          <w:spacing w:val="53"/>
          <w:sz w:val="24"/>
          <w:szCs w:val="24"/>
        </w:rPr>
        <w:t xml:space="preserve"> </w:t>
      </w:r>
      <w:r>
        <w:rPr>
          <w:rFonts w:ascii="Arial" w:hAnsi="Arial"/>
          <w:sz w:val="24"/>
          <w:szCs w:val="24"/>
        </w:rPr>
        <w:t>shall</w:t>
      </w:r>
      <w:r>
        <w:rPr>
          <w:rStyle w:val="None"/>
          <w:rFonts w:ascii="Arial" w:hAnsi="Arial"/>
          <w:spacing w:val="53"/>
          <w:sz w:val="24"/>
          <w:szCs w:val="24"/>
        </w:rPr>
        <w:t xml:space="preserve"> </w:t>
      </w:r>
      <w:r>
        <w:rPr>
          <w:rFonts w:ascii="Arial" w:hAnsi="Arial"/>
          <w:sz w:val="24"/>
          <w:szCs w:val="24"/>
        </w:rPr>
        <w:t>be</w:t>
      </w:r>
      <w:r>
        <w:rPr>
          <w:rStyle w:val="None"/>
          <w:rFonts w:ascii="Arial" w:hAnsi="Arial"/>
          <w:spacing w:val="53"/>
          <w:sz w:val="24"/>
          <w:szCs w:val="24"/>
        </w:rPr>
        <w:t xml:space="preserve"> </w:t>
      </w:r>
      <w:r>
        <w:rPr>
          <w:rFonts w:ascii="Arial" w:hAnsi="Arial"/>
          <w:sz w:val="24"/>
          <w:szCs w:val="24"/>
        </w:rPr>
        <w:t>presented</w:t>
      </w:r>
      <w:r>
        <w:rPr>
          <w:rStyle w:val="None"/>
          <w:rFonts w:ascii="Arial" w:hAnsi="Arial"/>
          <w:spacing w:val="53"/>
          <w:sz w:val="24"/>
          <w:szCs w:val="24"/>
        </w:rPr>
        <w:t xml:space="preserve"> </w:t>
      </w:r>
      <w:r>
        <w:rPr>
          <w:rFonts w:ascii="Arial" w:hAnsi="Arial"/>
          <w:sz w:val="24"/>
          <w:szCs w:val="24"/>
        </w:rPr>
        <w:t>in</w:t>
      </w:r>
      <w:r>
        <w:rPr>
          <w:rStyle w:val="None"/>
          <w:rFonts w:ascii="Arial" w:hAnsi="Arial"/>
          <w:spacing w:val="53"/>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manner</w:t>
      </w:r>
      <w:r>
        <w:rPr>
          <w:rStyle w:val="None"/>
          <w:rFonts w:ascii="Arial" w:hAnsi="Arial"/>
          <w:spacing w:val="26"/>
          <w:sz w:val="24"/>
          <w:szCs w:val="24"/>
        </w:rPr>
        <w:t xml:space="preserve"> </w:t>
      </w:r>
      <w:r>
        <w:rPr>
          <w:rFonts w:ascii="Arial" w:hAnsi="Arial"/>
          <w:sz w:val="24"/>
          <w:szCs w:val="24"/>
        </w:rPr>
        <w:t>prescribed</w:t>
      </w:r>
      <w:r>
        <w:rPr>
          <w:rStyle w:val="None"/>
          <w:rFonts w:ascii="Arial" w:hAnsi="Arial"/>
          <w:spacing w:val="26"/>
          <w:sz w:val="24"/>
          <w:szCs w:val="24"/>
        </w:rPr>
        <w:t xml:space="preserve"> </w:t>
      </w:r>
      <w:r>
        <w:rPr>
          <w:rFonts w:ascii="Arial" w:hAnsi="Arial"/>
          <w:sz w:val="24"/>
          <w:szCs w:val="24"/>
        </w:rPr>
        <w:t>by</w:t>
      </w:r>
      <w:r>
        <w:rPr>
          <w:rStyle w:val="None"/>
          <w:rFonts w:ascii="Arial" w:hAnsi="Arial"/>
          <w:spacing w:val="26"/>
          <w:sz w:val="24"/>
          <w:szCs w:val="24"/>
        </w:rPr>
        <w:t xml:space="preserve"> </w:t>
      </w:r>
      <w:r>
        <w:rPr>
          <w:rFonts w:ascii="Arial" w:hAnsi="Arial"/>
          <w:sz w:val="24"/>
          <w:szCs w:val="24"/>
        </w:rPr>
        <w:t>the</w:t>
      </w:r>
      <w:r>
        <w:rPr>
          <w:rStyle w:val="None"/>
          <w:rFonts w:ascii="Arial" w:hAnsi="Arial"/>
          <w:spacing w:val="26"/>
          <w:sz w:val="24"/>
          <w:szCs w:val="24"/>
        </w:rPr>
        <w:t xml:space="preserve"> </w:t>
      </w:r>
      <w:r>
        <w:rPr>
          <w:rStyle w:val="None"/>
          <w:rFonts w:ascii="Arial" w:hAnsi="Arial"/>
          <w:sz w:val="24"/>
          <w:szCs w:val="24"/>
          <w:u w:val="single"/>
        </w:rPr>
        <w:t>AICPA</w:t>
      </w:r>
      <w:r>
        <w:rPr>
          <w:rStyle w:val="None"/>
          <w:rFonts w:ascii="Arial" w:hAnsi="Arial"/>
          <w:spacing w:val="28"/>
          <w:sz w:val="24"/>
          <w:szCs w:val="24"/>
          <w:u w:val="single"/>
        </w:rPr>
        <w:t xml:space="preserve"> </w:t>
      </w:r>
      <w:r>
        <w:rPr>
          <w:rStyle w:val="None"/>
          <w:rFonts w:ascii="Arial" w:hAnsi="Arial"/>
          <w:sz w:val="24"/>
          <w:szCs w:val="24"/>
          <w:u w:val="single"/>
        </w:rPr>
        <w:t>Audit</w:t>
      </w:r>
      <w:r>
        <w:rPr>
          <w:rStyle w:val="None"/>
          <w:rFonts w:ascii="Arial" w:hAnsi="Arial"/>
          <w:spacing w:val="28"/>
          <w:sz w:val="24"/>
          <w:szCs w:val="24"/>
          <w:u w:val="single"/>
        </w:rPr>
        <w:t xml:space="preserve"> </w:t>
      </w:r>
      <w:r>
        <w:rPr>
          <w:rStyle w:val="None"/>
          <w:rFonts w:ascii="Arial" w:hAnsi="Arial"/>
          <w:sz w:val="24"/>
          <w:szCs w:val="24"/>
          <w:u w:val="single"/>
        </w:rPr>
        <w:t>and</w:t>
      </w:r>
      <w:r>
        <w:rPr>
          <w:rStyle w:val="None"/>
          <w:rFonts w:ascii="Arial" w:hAnsi="Arial"/>
          <w:spacing w:val="28"/>
          <w:sz w:val="24"/>
          <w:szCs w:val="24"/>
          <w:u w:val="single"/>
        </w:rPr>
        <w:t xml:space="preserve"> </w:t>
      </w:r>
      <w:r>
        <w:rPr>
          <w:rStyle w:val="None"/>
          <w:rFonts w:ascii="Arial" w:hAnsi="Arial"/>
          <w:sz w:val="24"/>
          <w:szCs w:val="24"/>
          <w:u w:val="single"/>
        </w:rPr>
        <w:t>Accounting</w:t>
      </w:r>
      <w:r>
        <w:rPr>
          <w:rStyle w:val="None"/>
          <w:rFonts w:ascii="Arial" w:hAnsi="Arial"/>
          <w:spacing w:val="28"/>
          <w:sz w:val="24"/>
          <w:szCs w:val="24"/>
          <w:u w:val="single"/>
        </w:rPr>
        <w:t xml:space="preserve"> </w:t>
      </w:r>
      <w:r>
        <w:rPr>
          <w:rStyle w:val="None"/>
          <w:rFonts w:ascii="Arial" w:hAnsi="Arial"/>
          <w:sz w:val="24"/>
          <w:szCs w:val="24"/>
          <w:u w:val="single"/>
        </w:rPr>
        <w:t>Guide,</w:t>
      </w:r>
      <w:r>
        <w:rPr>
          <w:rStyle w:val="None"/>
          <w:rFonts w:ascii="Arial" w:hAnsi="Arial"/>
          <w:spacing w:val="28"/>
          <w:sz w:val="24"/>
          <w:szCs w:val="24"/>
          <w:u w:val="single"/>
        </w:rPr>
        <w:t xml:space="preserve"> </w:t>
      </w:r>
      <w:r>
        <w:rPr>
          <w:rStyle w:val="None"/>
          <w:rFonts w:ascii="Arial" w:hAnsi="Arial"/>
          <w:sz w:val="24"/>
          <w:szCs w:val="24"/>
          <w:u w:val="single"/>
        </w:rPr>
        <w:t>Audits</w:t>
      </w:r>
      <w:r>
        <w:rPr>
          <w:rStyle w:val="None"/>
          <w:rFonts w:ascii="Arial" w:hAnsi="Arial"/>
          <w:spacing w:val="28"/>
          <w:sz w:val="24"/>
          <w:szCs w:val="24"/>
          <w:u w:val="single"/>
        </w:rPr>
        <w:t xml:space="preserve"> </w:t>
      </w:r>
      <w:r>
        <w:rPr>
          <w:rStyle w:val="None"/>
          <w:rFonts w:ascii="Arial" w:hAnsi="Arial"/>
          <w:sz w:val="24"/>
          <w:szCs w:val="24"/>
          <w:u w:val="single"/>
        </w:rPr>
        <w:t>of</w:t>
      </w:r>
      <w:r>
        <w:rPr>
          <w:rStyle w:val="None"/>
          <w:rFonts w:ascii="Arial" w:hAnsi="Arial"/>
          <w:spacing w:val="28"/>
          <w:sz w:val="24"/>
          <w:szCs w:val="24"/>
          <w:u w:val="single"/>
        </w:rPr>
        <w:t xml:space="preserve"> </w:t>
      </w:r>
      <w:r>
        <w:rPr>
          <w:rStyle w:val="None"/>
          <w:rFonts w:ascii="Arial" w:hAnsi="Arial"/>
          <w:sz w:val="24"/>
          <w:szCs w:val="24"/>
          <w:u w:val="single"/>
        </w:rPr>
        <w:t>Not-</w:t>
      </w:r>
      <w:r>
        <w:rPr>
          <w:rStyle w:val="None"/>
          <w:rFonts w:ascii="Arial" w:hAnsi="Arial"/>
          <w:spacing w:val="-1"/>
          <w:sz w:val="24"/>
          <w:szCs w:val="24"/>
        </w:rPr>
        <w:t xml:space="preserve"> </w:t>
      </w:r>
      <w:r>
        <w:rPr>
          <w:rStyle w:val="None"/>
          <w:rFonts w:ascii="Arial" w:hAnsi="Arial"/>
          <w:sz w:val="24"/>
          <w:szCs w:val="24"/>
          <w:u w:val="single"/>
        </w:rPr>
        <w:t>For-Profit</w:t>
      </w:r>
      <w:r>
        <w:rPr>
          <w:rStyle w:val="None"/>
          <w:rFonts w:ascii="Arial" w:hAnsi="Arial"/>
          <w:spacing w:val="28"/>
          <w:sz w:val="24"/>
          <w:szCs w:val="24"/>
          <w:u w:val="single"/>
        </w:rPr>
        <w:t xml:space="preserve"> </w:t>
      </w:r>
      <w:r>
        <w:rPr>
          <w:rStyle w:val="None"/>
          <w:rFonts w:ascii="Arial" w:hAnsi="Arial"/>
          <w:sz w:val="24"/>
          <w:szCs w:val="24"/>
          <w:u w:val="single"/>
        </w:rPr>
        <w:t>Organizations</w:t>
      </w:r>
      <w:r>
        <w:rPr>
          <w:rStyle w:val="None"/>
          <w:rFonts w:ascii="Arial" w:hAnsi="Arial"/>
          <w:spacing w:val="28"/>
          <w:sz w:val="24"/>
          <w:szCs w:val="24"/>
          <w:u w:val="single"/>
        </w:rPr>
        <w:t xml:space="preserve"> </w:t>
      </w:r>
      <w:r>
        <w:rPr>
          <w:rFonts w:ascii="Arial" w:hAnsi="Arial"/>
          <w:sz w:val="24"/>
          <w:szCs w:val="24"/>
        </w:rPr>
        <w:t>and/or</w:t>
      </w:r>
      <w:r>
        <w:rPr>
          <w:rStyle w:val="None"/>
          <w:rFonts w:ascii="Arial" w:hAnsi="Arial"/>
          <w:spacing w:val="28"/>
          <w:sz w:val="24"/>
          <w:szCs w:val="24"/>
        </w:rPr>
        <w:t xml:space="preserve"> </w:t>
      </w:r>
      <w:r>
        <w:rPr>
          <w:rStyle w:val="None"/>
          <w:rFonts w:ascii="Arial" w:hAnsi="Arial"/>
          <w:sz w:val="24"/>
          <w:szCs w:val="24"/>
          <w:u w:val="single"/>
        </w:rPr>
        <w:t>AICPA</w:t>
      </w:r>
      <w:r>
        <w:rPr>
          <w:rStyle w:val="None"/>
          <w:rFonts w:ascii="Arial" w:hAnsi="Arial"/>
          <w:spacing w:val="28"/>
          <w:sz w:val="24"/>
          <w:szCs w:val="24"/>
          <w:u w:val="single"/>
        </w:rPr>
        <w:t xml:space="preserve"> </w:t>
      </w:r>
      <w:r>
        <w:rPr>
          <w:rStyle w:val="None"/>
          <w:rFonts w:ascii="Arial" w:hAnsi="Arial"/>
          <w:sz w:val="24"/>
          <w:szCs w:val="24"/>
          <w:u w:val="single"/>
        </w:rPr>
        <w:t>Audit</w:t>
      </w:r>
      <w:r>
        <w:rPr>
          <w:rStyle w:val="None"/>
          <w:rFonts w:ascii="Arial" w:hAnsi="Arial"/>
          <w:spacing w:val="28"/>
          <w:sz w:val="24"/>
          <w:szCs w:val="24"/>
          <w:u w:val="single"/>
        </w:rPr>
        <w:t xml:space="preserve"> </w:t>
      </w:r>
      <w:r>
        <w:rPr>
          <w:rStyle w:val="None"/>
          <w:rFonts w:ascii="Arial" w:hAnsi="Arial"/>
          <w:sz w:val="24"/>
          <w:szCs w:val="24"/>
          <w:u w:val="single"/>
        </w:rPr>
        <w:t>and</w:t>
      </w:r>
      <w:r>
        <w:rPr>
          <w:rStyle w:val="None"/>
          <w:rFonts w:ascii="Arial" w:hAnsi="Arial"/>
          <w:spacing w:val="28"/>
          <w:sz w:val="24"/>
          <w:szCs w:val="24"/>
          <w:u w:val="single"/>
        </w:rPr>
        <w:t xml:space="preserve"> </w:t>
      </w:r>
      <w:r>
        <w:rPr>
          <w:rStyle w:val="None"/>
          <w:rFonts w:ascii="Arial" w:hAnsi="Arial"/>
          <w:sz w:val="24"/>
          <w:szCs w:val="24"/>
          <w:u w:val="single"/>
        </w:rPr>
        <w:t>Accounting</w:t>
      </w:r>
      <w:r>
        <w:rPr>
          <w:rStyle w:val="None"/>
          <w:rFonts w:ascii="Arial" w:hAnsi="Arial"/>
          <w:spacing w:val="28"/>
          <w:sz w:val="24"/>
          <w:szCs w:val="24"/>
          <w:u w:val="single"/>
        </w:rPr>
        <w:t xml:space="preserve"> </w:t>
      </w:r>
      <w:r>
        <w:rPr>
          <w:rStyle w:val="None"/>
          <w:rFonts w:ascii="Arial" w:hAnsi="Arial"/>
          <w:sz w:val="24"/>
          <w:szCs w:val="24"/>
          <w:u w:val="single"/>
        </w:rPr>
        <w:t>Guide,</w:t>
      </w:r>
      <w:r>
        <w:rPr>
          <w:rStyle w:val="None"/>
          <w:rFonts w:ascii="Arial" w:hAnsi="Arial"/>
          <w:spacing w:val="28"/>
          <w:sz w:val="24"/>
          <w:szCs w:val="24"/>
          <w:u w:val="single"/>
        </w:rPr>
        <w:t xml:space="preserve"> </w:t>
      </w:r>
      <w:r>
        <w:rPr>
          <w:rStyle w:val="None"/>
          <w:rFonts w:ascii="Arial" w:hAnsi="Arial"/>
          <w:sz w:val="24"/>
          <w:szCs w:val="24"/>
          <w:u w:val="single"/>
        </w:rPr>
        <w:t>Audits</w:t>
      </w:r>
      <w:r>
        <w:rPr>
          <w:rStyle w:val="None"/>
          <w:rFonts w:ascii="Arial" w:hAnsi="Arial"/>
          <w:spacing w:val="28"/>
          <w:sz w:val="24"/>
          <w:szCs w:val="24"/>
          <w:u w:val="single"/>
        </w:rPr>
        <w:t xml:space="preserve"> </w:t>
      </w:r>
      <w:r>
        <w:rPr>
          <w:rStyle w:val="None"/>
          <w:rFonts w:ascii="Arial" w:hAnsi="Arial"/>
          <w:sz w:val="24"/>
          <w:szCs w:val="24"/>
          <w:u w:val="single"/>
        </w:rPr>
        <w:t>of</w:t>
      </w:r>
      <w:r>
        <w:rPr>
          <w:rStyle w:val="None"/>
          <w:rFonts w:ascii="Arial" w:hAnsi="Arial"/>
          <w:spacing w:val="-1"/>
          <w:sz w:val="24"/>
          <w:szCs w:val="24"/>
        </w:rPr>
        <w:t xml:space="preserve"> </w:t>
      </w:r>
      <w:r>
        <w:rPr>
          <w:rStyle w:val="None"/>
          <w:rFonts w:ascii="Arial" w:hAnsi="Arial"/>
          <w:sz w:val="24"/>
          <w:szCs w:val="24"/>
          <w:u w:val="single"/>
        </w:rPr>
        <w:t>State and Local Governmental Units</w:t>
      </w:r>
      <w:r>
        <w:rPr>
          <w:rFonts w:ascii="Arial" w:hAnsi="Arial"/>
          <w:sz w:val="24"/>
          <w:szCs w:val="24"/>
        </w:rPr>
        <w:t>. The reports shall contain all</w:t>
      </w:r>
      <w:r>
        <w:rPr>
          <w:rStyle w:val="None"/>
          <w:rFonts w:ascii="Arial" w:hAnsi="Arial"/>
          <w:spacing w:val="49"/>
          <w:sz w:val="24"/>
          <w:szCs w:val="24"/>
        </w:rPr>
        <w:t xml:space="preserve"> </w:t>
      </w:r>
      <w:r>
        <w:rPr>
          <w:rFonts w:ascii="Arial" w:hAnsi="Arial"/>
          <w:sz w:val="24"/>
          <w:szCs w:val="24"/>
        </w:rPr>
        <w:t>significant</w:t>
      </w:r>
      <w:r>
        <w:rPr>
          <w:rStyle w:val="None"/>
          <w:rFonts w:ascii="Arial" w:hAnsi="Arial"/>
          <w:spacing w:val="-1"/>
          <w:sz w:val="24"/>
          <w:szCs w:val="24"/>
        </w:rPr>
        <w:t xml:space="preserve"> </w:t>
      </w:r>
      <w:r>
        <w:rPr>
          <w:rFonts w:ascii="Arial" w:hAnsi="Arial"/>
          <w:sz w:val="24"/>
          <w:szCs w:val="24"/>
        </w:rPr>
        <w:t xml:space="preserve">deficiencies and material </w:t>
      </w:r>
      <w:r>
        <w:rPr>
          <w:rFonts w:ascii="Arial" w:hAnsi="Arial"/>
          <w:sz w:val="24"/>
          <w:szCs w:val="24"/>
        </w:rPr>
        <w:t>weaknesses, with material weaknesses</w:t>
      </w:r>
      <w:r>
        <w:rPr>
          <w:rStyle w:val="None"/>
          <w:rFonts w:ascii="Arial" w:hAnsi="Arial"/>
          <w:spacing w:val="49"/>
          <w:sz w:val="24"/>
          <w:szCs w:val="24"/>
        </w:rPr>
        <w:t xml:space="preserve"> </w:t>
      </w:r>
      <w:r>
        <w:rPr>
          <w:rFonts w:ascii="Arial" w:hAnsi="Arial"/>
          <w:sz w:val="24"/>
          <w:szCs w:val="24"/>
        </w:rPr>
        <w:t>being appropriately segregated and identified.</w:t>
      </w:r>
      <w:r>
        <w:rPr>
          <w:rStyle w:val="None"/>
          <w:rFonts w:ascii="Arial" w:hAnsi="Arial"/>
          <w:spacing w:val="66"/>
          <w:sz w:val="24"/>
          <w:szCs w:val="24"/>
        </w:rPr>
        <w:t xml:space="preserve"> </w:t>
      </w:r>
      <w:r>
        <w:rPr>
          <w:rFonts w:ascii="Arial" w:hAnsi="Arial"/>
          <w:sz w:val="24"/>
          <w:szCs w:val="24"/>
        </w:rPr>
        <w:t>Any other matters conveyed</w:t>
      </w:r>
      <w:r>
        <w:rPr>
          <w:rStyle w:val="None"/>
          <w:rFonts w:ascii="Arial" w:hAnsi="Arial"/>
          <w:spacing w:val="39"/>
          <w:sz w:val="24"/>
          <w:szCs w:val="24"/>
        </w:rPr>
        <w:t xml:space="preserve"> </w:t>
      </w:r>
      <w:r>
        <w:rPr>
          <w:rFonts w:ascii="Arial" w:hAnsi="Arial"/>
          <w:sz w:val="24"/>
          <w:szCs w:val="24"/>
        </w:rPr>
        <w:t>to</w:t>
      </w:r>
      <w:r>
        <w:rPr>
          <w:rStyle w:val="None"/>
          <w:rFonts w:ascii="Arial" w:hAnsi="Arial"/>
          <w:spacing w:val="-1"/>
          <w:sz w:val="24"/>
          <w:szCs w:val="24"/>
        </w:rPr>
        <w:t xml:space="preserve"> </w:t>
      </w:r>
      <w:r>
        <w:rPr>
          <w:rFonts w:ascii="Arial" w:hAnsi="Arial"/>
          <w:sz w:val="24"/>
          <w:szCs w:val="24"/>
        </w:rPr>
        <w:t>management shall be in writing and be included in the exit</w:t>
      </w:r>
      <w:r>
        <w:rPr>
          <w:rStyle w:val="None"/>
          <w:rFonts w:ascii="Arial" w:hAnsi="Arial"/>
          <w:spacing w:val="28"/>
          <w:sz w:val="24"/>
          <w:szCs w:val="24"/>
        </w:rPr>
        <w:t xml:space="preserve"> </w:t>
      </w:r>
      <w:r>
        <w:rPr>
          <w:rFonts w:ascii="Arial" w:hAnsi="Arial"/>
          <w:sz w:val="24"/>
          <w:szCs w:val="24"/>
        </w:rPr>
        <w:t>conference.</w:t>
      </w:r>
      <w:r>
        <w:rPr>
          <w:rStyle w:val="None"/>
          <w:rFonts w:ascii="Arial" w:hAnsi="Arial"/>
          <w:spacing w:val="-1"/>
          <w:sz w:val="24"/>
          <w:szCs w:val="24"/>
        </w:rPr>
        <w:t xml:space="preserve"> </w:t>
      </w:r>
      <w:r>
        <w:rPr>
          <w:rFonts w:ascii="Arial" w:hAnsi="Arial"/>
          <w:sz w:val="24"/>
          <w:szCs w:val="24"/>
        </w:rPr>
        <w:t xml:space="preserve">Notwithstanding the provisions of the </w:t>
      </w:r>
      <w:r>
        <w:rPr>
          <w:rStyle w:val="None"/>
          <w:rFonts w:ascii="Arial" w:hAnsi="Arial"/>
          <w:sz w:val="24"/>
          <w:szCs w:val="24"/>
          <w:u w:val="single"/>
        </w:rPr>
        <w:t>AICPA Audit and Accounting</w:t>
      </w:r>
      <w:r>
        <w:rPr>
          <w:rStyle w:val="None"/>
          <w:rFonts w:ascii="Arial" w:hAnsi="Arial"/>
          <w:spacing w:val="49"/>
          <w:sz w:val="24"/>
          <w:szCs w:val="24"/>
          <w:u w:val="single"/>
        </w:rPr>
        <w:t xml:space="preserve"> </w:t>
      </w:r>
      <w:r>
        <w:rPr>
          <w:rStyle w:val="None"/>
          <w:rFonts w:ascii="Arial" w:hAnsi="Arial"/>
          <w:sz w:val="24"/>
          <w:szCs w:val="24"/>
          <w:u w:val="single"/>
        </w:rPr>
        <w:t>Guide,</w:t>
      </w:r>
      <w:r>
        <w:rPr>
          <w:rFonts w:ascii="Arial" w:hAnsi="Arial"/>
          <w:sz w:val="24"/>
          <w:szCs w:val="24"/>
        </w:rPr>
        <w:t xml:space="preserve"> </w:t>
      </w:r>
      <w:r>
        <w:rPr>
          <w:rStyle w:val="None"/>
          <w:rFonts w:ascii="Arial" w:hAnsi="Arial"/>
          <w:sz w:val="24"/>
          <w:szCs w:val="24"/>
          <w:u w:val="single"/>
        </w:rPr>
        <w:t xml:space="preserve">Audits of Not-For-Profit Organizations </w:t>
      </w:r>
      <w:r>
        <w:rPr>
          <w:rFonts w:ascii="Arial" w:hAnsi="Arial"/>
          <w:sz w:val="24"/>
          <w:szCs w:val="24"/>
        </w:rPr>
        <w:t xml:space="preserve">and/or </w:t>
      </w:r>
      <w:r>
        <w:rPr>
          <w:rStyle w:val="None"/>
          <w:rFonts w:ascii="Arial" w:hAnsi="Arial"/>
          <w:sz w:val="24"/>
          <w:szCs w:val="24"/>
          <w:u w:val="single"/>
        </w:rPr>
        <w:t>AICPA Audit and</w:t>
      </w:r>
      <w:r>
        <w:rPr>
          <w:rStyle w:val="None"/>
          <w:rFonts w:ascii="Arial" w:hAnsi="Arial"/>
          <w:spacing w:val="28"/>
          <w:sz w:val="24"/>
          <w:szCs w:val="24"/>
          <w:u w:val="single"/>
        </w:rPr>
        <w:t xml:space="preserve"> </w:t>
      </w:r>
      <w:r>
        <w:rPr>
          <w:rStyle w:val="None"/>
          <w:rFonts w:ascii="Arial" w:hAnsi="Arial"/>
          <w:sz w:val="24"/>
          <w:szCs w:val="24"/>
          <w:u w:val="single"/>
        </w:rPr>
        <w:t>Accounting</w:t>
      </w:r>
      <w:r>
        <w:rPr>
          <w:rStyle w:val="None"/>
          <w:rFonts w:ascii="Arial" w:hAnsi="Arial"/>
          <w:spacing w:val="-1"/>
          <w:sz w:val="24"/>
          <w:szCs w:val="24"/>
        </w:rPr>
        <w:t xml:space="preserve"> </w:t>
      </w:r>
      <w:r>
        <w:rPr>
          <w:rStyle w:val="None"/>
          <w:rFonts w:ascii="Arial" w:hAnsi="Arial"/>
          <w:sz w:val="24"/>
          <w:szCs w:val="24"/>
          <w:u w:val="single"/>
        </w:rPr>
        <w:t>Guide,</w:t>
      </w:r>
      <w:r>
        <w:rPr>
          <w:rStyle w:val="None"/>
          <w:rFonts w:ascii="Arial" w:hAnsi="Arial"/>
          <w:spacing w:val="40"/>
          <w:sz w:val="24"/>
          <w:szCs w:val="24"/>
          <w:u w:val="single"/>
        </w:rPr>
        <w:t xml:space="preserve"> </w:t>
      </w:r>
      <w:r>
        <w:rPr>
          <w:rStyle w:val="None"/>
          <w:rFonts w:ascii="Arial" w:hAnsi="Arial"/>
          <w:sz w:val="24"/>
          <w:szCs w:val="24"/>
          <w:u w:val="single"/>
        </w:rPr>
        <w:t>Audits</w:t>
      </w:r>
      <w:r>
        <w:rPr>
          <w:rStyle w:val="None"/>
          <w:rFonts w:ascii="Arial" w:hAnsi="Arial"/>
          <w:spacing w:val="40"/>
          <w:sz w:val="24"/>
          <w:szCs w:val="24"/>
          <w:u w:val="single"/>
        </w:rPr>
        <w:t xml:space="preserve"> </w:t>
      </w:r>
      <w:r>
        <w:rPr>
          <w:rStyle w:val="None"/>
          <w:rFonts w:ascii="Arial" w:hAnsi="Arial"/>
          <w:sz w:val="24"/>
          <w:szCs w:val="24"/>
          <w:u w:val="single"/>
        </w:rPr>
        <w:t>of</w:t>
      </w:r>
      <w:r>
        <w:rPr>
          <w:rStyle w:val="None"/>
          <w:rFonts w:ascii="Arial" w:hAnsi="Arial"/>
          <w:spacing w:val="40"/>
          <w:sz w:val="24"/>
          <w:szCs w:val="24"/>
          <w:u w:val="single"/>
        </w:rPr>
        <w:t xml:space="preserve"> </w:t>
      </w:r>
      <w:r>
        <w:rPr>
          <w:rStyle w:val="None"/>
          <w:rFonts w:ascii="Arial" w:hAnsi="Arial"/>
          <w:sz w:val="24"/>
          <w:szCs w:val="24"/>
          <w:u w:val="single"/>
        </w:rPr>
        <w:t>State</w:t>
      </w:r>
      <w:r>
        <w:rPr>
          <w:rStyle w:val="None"/>
          <w:rFonts w:ascii="Arial" w:hAnsi="Arial"/>
          <w:spacing w:val="40"/>
          <w:sz w:val="24"/>
          <w:szCs w:val="24"/>
          <w:u w:val="single"/>
        </w:rPr>
        <w:t xml:space="preserve"> </w:t>
      </w:r>
      <w:r>
        <w:rPr>
          <w:rStyle w:val="None"/>
          <w:rFonts w:ascii="Arial" w:hAnsi="Arial"/>
          <w:sz w:val="24"/>
          <w:szCs w:val="24"/>
          <w:u w:val="single"/>
        </w:rPr>
        <w:t>and</w:t>
      </w:r>
      <w:r>
        <w:rPr>
          <w:rStyle w:val="None"/>
          <w:rFonts w:ascii="Arial" w:hAnsi="Arial"/>
          <w:spacing w:val="40"/>
          <w:sz w:val="24"/>
          <w:szCs w:val="24"/>
          <w:u w:val="single"/>
        </w:rPr>
        <w:t xml:space="preserve"> </w:t>
      </w:r>
      <w:r>
        <w:rPr>
          <w:rStyle w:val="None"/>
          <w:rFonts w:ascii="Arial" w:hAnsi="Arial"/>
          <w:sz w:val="24"/>
          <w:szCs w:val="24"/>
          <w:u w:val="single"/>
        </w:rPr>
        <w:t>Local</w:t>
      </w:r>
      <w:r>
        <w:rPr>
          <w:rStyle w:val="None"/>
          <w:rFonts w:ascii="Arial" w:hAnsi="Arial"/>
          <w:spacing w:val="40"/>
          <w:sz w:val="24"/>
          <w:szCs w:val="24"/>
          <w:u w:val="single"/>
        </w:rPr>
        <w:t xml:space="preserve"> </w:t>
      </w:r>
      <w:r>
        <w:rPr>
          <w:rStyle w:val="None"/>
          <w:rFonts w:ascii="Arial" w:hAnsi="Arial"/>
          <w:sz w:val="24"/>
          <w:szCs w:val="24"/>
          <w:u w:val="single"/>
        </w:rPr>
        <w:t>Governmental</w:t>
      </w:r>
      <w:r>
        <w:rPr>
          <w:rStyle w:val="None"/>
          <w:rFonts w:ascii="Arial" w:hAnsi="Arial"/>
          <w:spacing w:val="40"/>
          <w:sz w:val="24"/>
          <w:szCs w:val="24"/>
          <w:u w:val="single"/>
        </w:rPr>
        <w:t xml:space="preserve"> </w:t>
      </w:r>
      <w:r>
        <w:rPr>
          <w:rStyle w:val="None"/>
          <w:rFonts w:ascii="Arial" w:hAnsi="Arial"/>
          <w:sz w:val="24"/>
          <w:szCs w:val="24"/>
          <w:u w:val="single"/>
        </w:rPr>
        <w:t>Units,</w:t>
      </w:r>
      <w:r>
        <w:rPr>
          <w:rStyle w:val="None"/>
          <w:rFonts w:ascii="Arial" w:hAnsi="Arial"/>
          <w:spacing w:val="40"/>
          <w:sz w:val="24"/>
          <w:szCs w:val="24"/>
          <w:u w:val="single"/>
        </w:rPr>
        <w:t xml:space="preserve"> </w:t>
      </w:r>
      <w:r>
        <w:rPr>
          <w:rFonts w:ascii="Arial" w:hAnsi="Arial"/>
          <w:sz w:val="24"/>
          <w:szCs w:val="24"/>
        </w:rPr>
        <w:t>to</w:t>
      </w:r>
      <w:r>
        <w:rPr>
          <w:rStyle w:val="None"/>
          <w:rFonts w:ascii="Arial" w:hAnsi="Arial"/>
          <w:spacing w:val="39"/>
          <w:sz w:val="24"/>
          <w:szCs w:val="24"/>
        </w:rPr>
        <w:t xml:space="preserve"> </w:t>
      </w:r>
      <w:r>
        <w:rPr>
          <w:rFonts w:ascii="Arial" w:hAnsi="Arial"/>
          <w:sz w:val="24"/>
          <w:szCs w:val="24"/>
        </w:rPr>
        <w:t>comply</w:t>
      </w:r>
      <w:r>
        <w:rPr>
          <w:rStyle w:val="None"/>
          <w:rFonts w:ascii="Arial" w:hAnsi="Arial"/>
          <w:spacing w:val="39"/>
          <w:sz w:val="24"/>
          <w:szCs w:val="24"/>
        </w:rPr>
        <w:t xml:space="preserve"> </w:t>
      </w:r>
      <w:r>
        <w:rPr>
          <w:rFonts w:ascii="Arial" w:hAnsi="Arial"/>
          <w:sz w:val="24"/>
          <w:szCs w:val="24"/>
        </w:rPr>
        <w:t>with</w:t>
      </w:r>
      <w:r>
        <w:rPr>
          <w:rStyle w:val="None"/>
          <w:rFonts w:ascii="Arial" w:hAnsi="Arial"/>
          <w:spacing w:val="39"/>
          <w:sz w:val="24"/>
          <w:szCs w:val="24"/>
        </w:rPr>
        <w:t xml:space="preserve"> </w:t>
      </w:r>
      <w:r>
        <w:rPr>
          <w:rFonts w:ascii="Arial" w:hAnsi="Arial"/>
          <w:sz w:val="24"/>
          <w:szCs w:val="24"/>
        </w:rPr>
        <w:t>APA</w:t>
      </w:r>
      <w:r>
        <w:rPr>
          <w:rFonts w:ascii="Arial" w:hAnsi="Arial"/>
          <w:sz w:val="24"/>
          <w:szCs w:val="24"/>
        </w:rPr>
        <w:t>’</w:t>
      </w:r>
      <w:r>
        <w:rPr>
          <w:rFonts w:ascii="Arial" w:hAnsi="Arial"/>
          <w:sz w:val="24"/>
          <w:szCs w:val="24"/>
        </w:rPr>
        <w:t>s reporting policy, any other matters c</w:t>
      </w:r>
      <w:r>
        <w:rPr>
          <w:rFonts w:ascii="Arial" w:hAnsi="Arial"/>
          <w:sz w:val="24"/>
          <w:szCs w:val="24"/>
        </w:rPr>
        <w:t>onveyed to the EC being audited shall be</w:t>
      </w:r>
      <w:r>
        <w:rPr>
          <w:rStyle w:val="None"/>
          <w:rFonts w:ascii="Arial" w:hAnsi="Arial"/>
          <w:spacing w:val="-2"/>
          <w:sz w:val="24"/>
          <w:szCs w:val="24"/>
        </w:rPr>
        <w:t xml:space="preserve"> </w:t>
      </w:r>
      <w:r>
        <w:rPr>
          <w:rFonts w:ascii="Arial" w:hAnsi="Arial"/>
          <w:sz w:val="24"/>
          <w:szCs w:val="24"/>
        </w:rPr>
        <w:t>in</w:t>
      </w:r>
      <w:r>
        <w:rPr>
          <w:rStyle w:val="None"/>
          <w:rFonts w:ascii="Arial" w:hAnsi="Arial"/>
          <w:spacing w:val="-1"/>
          <w:sz w:val="24"/>
          <w:szCs w:val="24"/>
        </w:rPr>
        <w:t xml:space="preserve"> </w:t>
      </w:r>
      <w:r>
        <w:rPr>
          <w:rFonts w:ascii="Arial" w:hAnsi="Arial"/>
          <w:sz w:val="24"/>
          <w:szCs w:val="24"/>
        </w:rPr>
        <w:t>writing, and a copy of that correspondence shall be forwarded to</w:t>
      </w:r>
      <w:r>
        <w:rPr>
          <w:rStyle w:val="None"/>
          <w:rFonts w:ascii="Arial" w:hAnsi="Arial"/>
          <w:spacing w:val="-18"/>
          <w:sz w:val="24"/>
          <w:szCs w:val="24"/>
        </w:rPr>
        <w:t xml:space="preserve"> </w:t>
      </w:r>
      <w:r>
        <w:rPr>
          <w:rFonts w:ascii="Arial" w:hAnsi="Arial"/>
          <w:sz w:val="24"/>
          <w:szCs w:val="24"/>
        </w:rPr>
        <w:t>APA.</w:t>
      </w:r>
    </w:p>
    <w:p w:rsidR="005A3D49" w:rsidRDefault="005A3D49">
      <w:pPr>
        <w:rPr>
          <w:rStyle w:val="None"/>
          <w:rFonts w:ascii="Arial" w:eastAsia="Arial" w:hAnsi="Arial" w:cs="Arial"/>
          <w:sz w:val="24"/>
          <w:szCs w:val="24"/>
        </w:rPr>
      </w:pPr>
    </w:p>
    <w:p w:rsidR="005A3D49" w:rsidRDefault="00731BE0">
      <w:pPr>
        <w:pStyle w:val="BodyText"/>
        <w:ind w:right="101"/>
        <w:jc w:val="both"/>
      </w:pPr>
      <w:r>
        <w:t>Significant deficiencies and material weaknesses presented as part of</w:t>
      </w:r>
      <w:r>
        <w:rPr>
          <w:rStyle w:val="None"/>
        </w:rPr>
        <w:t xml:space="preserve"> </w:t>
      </w:r>
      <w:r>
        <w:t>the</w:t>
      </w:r>
      <w:r>
        <w:rPr>
          <w:rStyle w:val="None"/>
        </w:rPr>
        <w:t xml:space="preserve"> </w:t>
      </w:r>
      <w:r>
        <w:t>reports,</w:t>
      </w:r>
      <w:r>
        <w:rPr>
          <w:rStyle w:val="None"/>
        </w:rPr>
        <w:t xml:space="preserve"> </w:t>
      </w:r>
      <w:r>
        <w:t>as</w:t>
      </w:r>
      <w:r>
        <w:rPr>
          <w:rStyle w:val="None"/>
        </w:rPr>
        <w:t xml:space="preserve"> </w:t>
      </w:r>
      <w:r>
        <w:t>well</w:t>
      </w:r>
      <w:r>
        <w:rPr>
          <w:rStyle w:val="None"/>
        </w:rPr>
        <w:t xml:space="preserve"> </w:t>
      </w:r>
      <w:r>
        <w:t>as</w:t>
      </w:r>
      <w:r>
        <w:rPr>
          <w:rStyle w:val="None"/>
        </w:rPr>
        <w:t xml:space="preserve"> </w:t>
      </w:r>
      <w:r>
        <w:t>other</w:t>
      </w:r>
      <w:r>
        <w:rPr>
          <w:rStyle w:val="None"/>
        </w:rPr>
        <w:t xml:space="preserve"> </w:t>
      </w:r>
      <w:r>
        <w:t>matters</w:t>
      </w:r>
      <w:r>
        <w:rPr>
          <w:rStyle w:val="None"/>
        </w:rPr>
        <w:t xml:space="preserve"> </w:t>
      </w:r>
      <w:r>
        <w:t>conveyed</w:t>
      </w:r>
      <w:r>
        <w:rPr>
          <w:rStyle w:val="None"/>
        </w:rPr>
        <w:t xml:space="preserve"> </w:t>
      </w:r>
      <w:r>
        <w:t>in</w:t>
      </w:r>
      <w:r>
        <w:rPr>
          <w:rStyle w:val="None"/>
        </w:rPr>
        <w:t xml:space="preserve"> </w:t>
      </w:r>
      <w:r>
        <w:t>a</w:t>
      </w:r>
      <w:r>
        <w:rPr>
          <w:rStyle w:val="None"/>
        </w:rPr>
        <w:t xml:space="preserve"> </w:t>
      </w:r>
      <w:r>
        <w:t>separate</w:t>
      </w:r>
      <w:r>
        <w:rPr>
          <w:rStyle w:val="None"/>
        </w:rPr>
        <w:t xml:space="preserve"> </w:t>
      </w:r>
      <w:r>
        <w:t>management</w:t>
      </w:r>
      <w:r>
        <w:rPr>
          <w:rStyle w:val="None"/>
        </w:rPr>
        <w:t xml:space="preserve"> </w:t>
      </w:r>
      <w:r>
        <w:t>letter,</w:t>
      </w:r>
      <w:r>
        <w:rPr>
          <w:rStyle w:val="None"/>
        </w:rPr>
        <w:t xml:space="preserve"> </w:t>
      </w:r>
      <w:r>
        <w:t>shall</w:t>
      </w:r>
      <w:r>
        <w:rPr>
          <w:rStyle w:val="None"/>
        </w:rPr>
        <w:t xml:space="preserve"> </w:t>
      </w:r>
      <w:r>
        <w:t>be</w:t>
      </w:r>
      <w:r>
        <w:rPr>
          <w:rStyle w:val="None"/>
        </w:rPr>
        <w:t xml:space="preserve"> </w:t>
      </w:r>
      <w:r>
        <w:t>well-developed</w:t>
      </w:r>
      <w:r>
        <w:rPr>
          <w:rStyle w:val="None"/>
        </w:rPr>
        <w:t xml:space="preserve"> </w:t>
      </w:r>
      <w:r>
        <w:t>and</w:t>
      </w:r>
      <w:r>
        <w:rPr>
          <w:rStyle w:val="None"/>
        </w:rPr>
        <w:t xml:space="preserve"> </w:t>
      </w:r>
      <w:r>
        <w:t>shall</w:t>
      </w:r>
      <w:r>
        <w:rPr>
          <w:rStyle w:val="None"/>
        </w:rPr>
        <w:t xml:space="preserve"> </w:t>
      </w:r>
      <w:r>
        <w:t>consist</w:t>
      </w:r>
      <w:r>
        <w:rPr>
          <w:rStyle w:val="None"/>
        </w:rPr>
        <w:t xml:space="preserve"> </w:t>
      </w:r>
      <w:r>
        <w:t>of</w:t>
      </w:r>
      <w:r>
        <w:rPr>
          <w:rStyle w:val="None"/>
        </w:rPr>
        <w:t xml:space="preserve"> </w:t>
      </w:r>
      <w:r>
        <w:t>the</w:t>
      </w:r>
      <w:r>
        <w:rPr>
          <w:rStyle w:val="None"/>
        </w:rPr>
        <w:t xml:space="preserve"> </w:t>
      </w:r>
      <w:r>
        <w:t>following</w:t>
      </w:r>
      <w:r>
        <w:rPr>
          <w:rStyle w:val="None"/>
        </w:rPr>
        <w:t xml:space="preserve"> </w:t>
      </w:r>
      <w:r>
        <w:t>components</w:t>
      </w:r>
      <w:r>
        <w:rPr>
          <w:rStyle w:val="None"/>
        </w:rPr>
        <w:t xml:space="preserve"> </w:t>
      </w:r>
      <w:r>
        <w:t>to</w:t>
      </w:r>
      <w:r>
        <w:rPr>
          <w:rStyle w:val="None"/>
        </w:rPr>
        <w:t xml:space="preserve"> </w:t>
      </w:r>
      <w:r>
        <w:t>the</w:t>
      </w:r>
      <w:r>
        <w:rPr>
          <w:rStyle w:val="None"/>
        </w:rPr>
        <w:t xml:space="preserve"> </w:t>
      </w:r>
      <w:r>
        <w:t>extent</w:t>
      </w:r>
      <w:r>
        <w:rPr>
          <w:rStyle w:val="None"/>
        </w:rPr>
        <w:t xml:space="preserve"> </w:t>
      </w:r>
      <w:r>
        <w:t>practicable:</w:t>
      </w:r>
    </w:p>
    <w:p w:rsidR="005A3D49" w:rsidRDefault="005A3D49">
      <w:pPr>
        <w:spacing w:before="1"/>
        <w:rPr>
          <w:rStyle w:val="None"/>
          <w:rFonts w:ascii="Arial" w:eastAsia="Arial" w:hAnsi="Arial" w:cs="Arial"/>
          <w:sz w:val="24"/>
          <w:szCs w:val="24"/>
        </w:rPr>
      </w:pPr>
    </w:p>
    <w:p w:rsidR="005A3D49" w:rsidRDefault="00731BE0">
      <w:pPr>
        <w:pStyle w:val="ColorfulList-Accent11"/>
        <w:numPr>
          <w:ilvl w:val="2"/>
          <w:numId w:val="54"/>
        </w:numPr>
        <w:spacing w:line="293" w:lineRule="exact"/>
        <w:ind w:right="4018"/>
        <w:rPr>
          <w:rFonts w:ascii="Arial" w:hAnsi="Arial"/>
          <w:sz w:val="24"/>
          <w:szCs w:val="24"/>
        </w:rPr>
      </w:pPr>
      <w:r>
        <w:rPr>
          <w:rFonts w:ascii="Arial" w:hAnsi="Arial"/>
          <w:sz w:val="24"/>
          <w:szCs w:val="24"/>
        </w:rPr>
        <w:t>A statement of</w:t>
      </w:r>
      <w:r>
        <w:rPr>
          <w:rStyle w:val="None"/>
          <w:rFonts w:ascii="Arial" w:hAnsi="Arial"/>
          <w:spacing w:val="-1"/>
          <w:sz w:val="24"/>
          <w:szCs w:val="24"/>
        </w:rPr>
        <w:t xml:space="preserve"> </w:t>
      </w:r>
      <w:r>
        <w:rPr>
          <w:rFonts w:ascii="Arial" w:hAnsi="Arial"/>
          <w:sz w:val="24"/>
          <w:szCs w:val="24"/>
        </w:rPr>
        <w:t>condition</w:t>
      </w:r>
    </w:p>
    <w:p w:rsidR="005A3D49" w:rsidRDefault="00731BE0">
      <w:pPr>
        <w:pStyle w:val="ColorfulList-Accent11"/>
        <w:numPr>
          <w:ilvl w:val="2"/>
          <w:numId w:val="55"/>
        </w:numPr>
        <w:spacing w:line="292" w:lineRule="exact"/>
        <w:ind w:right="103"/>
        <w:rPr>
          <w:rFonts w:ascii="Arial" w:hAnsi="Arial"/>
          <w:sz w:val="24"/>
          <w:szCs w:val="24"/>
        </w:rPr>
      </w:pPr>
      <w:r>
        <w:rPr>
          <w:rFonts w:ascii="Arial" w:hAnsi="Arial"/>
          <w:sz w:val="24"/>
          <w:szCs w:val="24"/>
        </w:rPr>
        <w:t>The criteria for the significant</w:t>
      </w:r>
      <w:r>
        <w:rPr>
          <w:rStyle w:val="None"/>
          <w:rFonts w:ascii="Arial" w:hAnsi="Arial"/>
          <w:spacing w:val="-3"/>
          <w:sz w:val="24"/>
          <w:szCs w:val="24"/>
        </w:rPr>
        <w:t xml:space="preserve"> </w:t>
      </w:r>
      <w:r>
        <w:rPr>
          <w:rFonts w:ascii="Arial" w:hAnsi="Arial"/>
          <w:sz w:val="24"/>
          <w:szCs w:val="24"/>
        </w:rPr>
        <w:t>deficiencies</w:t>
      </w:r>
    </w:p>
    <w:p w:rsidR="005A3D49" w:rsidRDefault="00731BE0">
      <w:pPr>
        <w:pStyle w:val="ColorfulList-Accent11"/>
        <w:numPr>
          <w:ilvl w:val="2"/>
          <w:numId w:val="54"/>
        </w:numPr>
        <w:spacing w:line="293" w:lineRule="exact"/>
        <w:ind w:right="4018"/>
        <w:rPr>
          <w:rFonts w:ascii="Arial" w:hAnsi="Arial"/>
          <w:sz w:val="24"/>
          <w:szCs w:val="24"/>
        </w:rPr>
      </w:pPr>
      <w:r>
        <w:rPr>
          <w:rFonts w:ascii="Arial" w:hAnsi="Arial"/>
          <w:sz w:val="24"/>
          <w:szCs w:val="24"/>
        </w:rPr>
        <w:t>The cause of the</w:t>
      </w:r>
      <w:r>
        <w:rPr>
          <w:rStyle w:val="None"/>
          <w:rFonts w:ascii="Arial" w:hAnsi="Arial"/>
          <w:spacing w:val="-1"/>
          <w:sz w:val="24"/>
          <w:szCs w:val="24"/>
        </w:rPr>
        <w:t xml:space="preserve"> </w:t>
      </w:r>
      <w:r>
        <w:rPr>
          <w:rFonts w:ascii="Arial" w:hAnsi="Arial"/>
          <w:sz w:val="24"/>
          <w:szCs w:val="24"/>
        </w:rPr>
        <w:t>condition</w:t>
      </w:r>
    </w:p>
    <w:p w:rsidR="005A3D49" w:rsidRDefault="00731BE0">
      <w:pPr>
        <w:pStyle w:val="ColorfulList-Accent11"/>
        <w:numPr>
          <w:ilvl w:val="0"/>
          <w:numId w:val="57"/>
        </w:numPr>
        <w:spacing w:before="27" w:line="293" w:lineRule="exact"/>
        <w:rPr>
          <w:rFonts w:ascii="Arial" w:hAnsi="Arial"/>
          <w:sz w:val="24"/>
          <w:szCs w:val="24"/>
        </w:rPr>
      </w:pPr>
      <w:r>
        <w:rPr>
          <w:rFonts w:ascii="Arial" w:hAnsi="Arial"/>
          <w:sz w:val="24"/>
          <w:szCs w:val="24"/>
        </w:rPr>
        <w:t>The effect of the</w:t>
      </w:r>
      <w:r>
        <w:rPr>
          <w:rStyle w:val="None"/>
          <w:rFonts w:ascii="Arial" w:hAnsi="Arial"/>
          <w:spacing w:val="-1"/>
          <w:sz w:val="24"/>
          <w:szCs w:val="24"/>
        </w:rPr>
        <w:t xml:space="preserve"> </w:t>
      </w:r>
      <w:r>
        <w:rPr>
          <w:rFonts w:ascii="Arial" w:hAnsi="Arial"/>
          <w:sz w:val="24"/>
          <w:szCs w:val="24"/>
        </w:rPr>
        <w:t>condition</w:t>
      </w:r>
    </w:p>
    <w:p w:rsidR="005A3D49" w:rsidRDefault="00731BE0">
      <w:pPr>
        <w:pStyle w:val="ColorfulList-Accent11"/>
        <w:numPr>
          <w:ilvl w:val="0"/>
          <w:numId w:val="57"/>
        </w:numPr>
        <w:spacing w:line="292" w:lineRule="exact"/>
        <w:rPr>
          <w:rFonts w:ascii="Arial" w:hAnsi="Arial"/>
          <w:sz w:val="24"/>
          <w:szCs w:val="24"/>
        </w:rPr>
      </w:pPr>
      <w:r>
        <w:rPr>
          <w:rFonts w:ascii="Arial" w:hAnsi="Arial"/>
          <w:sz w:val="24"/>
          <w:szCs w:val="24"/>
        </w:rPr>
        <w:t xml:space="preserve">A </w:t>
      </w:r>
      <w:r>
        <w:rPr>
          <w:rFonts w:ascii="Arial" w:hAnsi="Arial"/>
          <w:sz w:val="24"/>
          <w:szCs w:val="24"/>
        </w:rPr>
        <w:t>recommendation for</w:t>
      </w:r>
      <w:r>
        <w:rPr>
          <w:rStyle w:val="None"/>
          <w:rFonts w:ascii="Arial" w:hAnsi="Arial"/>
          <w:spacing w:val="-1"/>
          <w:sz w:val="24"/>
          <w:szCs w:val="24"/>
        </w:rPr>
        <w:t xml:space="preserve"> </w:t>
      </w:r>
      <w:r>
        <w:rPr>
          <w:rFonts w:ascii="Arial" w:hAnsi="Arial"/>
          <w:sz w:val="24"/>
          <w:szCs w:val="24"/>
        </w:rPr>
        <w:t>correction</w:t>
      </w:r>
    </w:p>
    <w:p w:rsidR="005A3D49" w:rsidRDefault="00731BE0">
      <w:pPr>
        <w:pStyle w:val="ColorfulList-Accent11"/>
        <w:numPr>
          <w:ilvl w:val="0"/>
          <w:numId w:val="57"/>
        </w:numPr>
        <w:spacing w:line="293" w:lineRule="exact"/>
        <w:rPr>
          <w:rFonts w:ascii="Arial" w:hAnsi="Arial"/>
          <w:sz w:val="24"/>
          <w:szCs w:val="24"/>
        </w:rPr>
      </w:pPr>
      <w:r>
        <w:rPr>
          <w:rFonts w:ascii="Arial" w:hAnsi="Arial"/>
          <w:sz w:val="24"/>
          <w:szCs w:val="24"/>
        </w:rPr>
        <w:t>Management</w:t>
      </w:r>
      <w:r>
        <w:rPr>
          <w:rFonts w:ascii="Arial" w:hAnsi="Arial"/>
          <w:sz w:val="24"/>
          <w:szCs w:val="24"/>
        </w:rPr>
        <w:t>’</w:t>
      </w:r>
      <w:r>
        <w:rPr>
          <w:rFonts w:ascii="Arial" w:hAnsi="Arial"/>
          <w:sz w:val="24"/>
          <w:szCs w:val="24"/>
        </w:rPr>
        <w:t>s response to the</w:t>
      </w:r>
      <w:r>
        <w:rPr>
          <w:rStyle w:val="None"/>
          <w:rFonts w:ascii="Arial" w:hAnsi="Arial"/>
          <w:spacing w:val="-3"/>
          <w:sz w:val="24"/>
          <w:szCs w:val="24"/>
        </w:rPr>
        <w:t xml:space="preserve"> </w:t>
      </w:r>
      <w:r>
        <w:rPr>
          <w:rFonts w:ascii="Arial" w:hAnsi="Arial"/>
          <w:sz w:val="24"/>
          <w:szCs w:val="24"/>
        </w:rPr>
        <w:t>recommendation</w:t>
      </w:r>
    </w:p>
    <w:p w:rsidR="005A3D49" w:rsidRDefault="005A3D49">
      <w:pPr>
        <w:spacing w:before="8"/>
        <w:rPr>
          <w:rStyle w:val="None"/>
          <w:rFonts w:ascii="Arial" w:eastAsia="Arial" w:hAnsi="Arial" w:cs="Arial"/>
          <w:sz w:val="23"/>
          <w:szCs w:val="23"/>
        </w:rPr>
      </w:pPr>
    </w:p>
    <w:p w:rsidR="005A3D49" w:rsidRDefault="00731BE0">
      <w:pPr>
        <w:pStyle w:val="BodyText"/>
        <w:ind w:left="470" w:right="103"/>
        <w:jc w:val="both"/>
      </w:pPr>
      <w:r>
        <w:t>Each</w:t>
      </w:r>
      <w:r>
        <w:rPr>
          <w:rStyle w:val="None"/>
        </w:rPr>
        <w:t xml:space="preserve"> </w:t>
      </w:r>
      <w:r>
        <w:t>internal</w:t>
      </w:r>
      <w:r>
        <w:rPr>
          <w:rStyle w:val="None"/>
        </w:rPr>
        <w:t xml:space="preserve"> </w:t>
      </w:r>
      <w:r>
        <w:t>control</w:t>
      </w:r>
      <w:r>
        <w:rPr>
          <w:rStyle w:val="None"/>
        </w:rPr>
        <w:t xml:space="preserve"> </w:t>
      </w:r>
      <w:r>
        <w:t>and</w:t>
      </w:r>
      <w:r>
        <w:rPr>
          <w:rStyle w:val="None"/>
        </w:rPr>
        <w:t xml:space="preserve"> </w:t>
      </w:r>
      <w:r>
        <w:t>compliance</w:t>
      </w:r>
      <w:r>
        <w:rPr>
          <w:rStyle w:val="None"/>
        </w:rPr>
        <w:t xml:space="preserve"> </w:t>
      </w:r>
      <w:r>
        <w:t>report</w:t>
      </w:r>
      <w:r>
        <w:rPr>
          <w:rStyle w:val="None"/>
        </w:rPr>
        <w:t xml:space="preserve"> </w:t>
      </w:r>
      <w:r>
        <w:t>shall</w:t>
      </w:r>
      <w:r>
        <w:rPr>
          <w:rStyle w:val="None"/>
        </w:rPr>
        <w:t xml:space="preserve"> </w:t>
      </w:r>
      <w:r>
        <w:t>contain</w:t>
      </w:r>
      <w:r>
        <w:rPr>
          <w:rStyle w:val="None"/>
        </w:rPr>
        <w:t xml:space="preserve"> </w:t>
      </w:r>
      <w:r>
        <w:t>a</w:t>
      </w:r>
      <w:r>
        <w:rPr>
          <w:rStyle w:val="None"/>
        </w:rPr>
        <w:t xml:space="preserve"> </w:t>
      </w:r>
      <w:r>
        <w:t>comment</w:t>
      </w:r>
      <w:r>
        <w:rPr>
          <w:rStyle w:val="None"/>
        </w:rPr>
        <w:t xml:space="preserve"> </w:t>
      </w:r>
      <w:r>
        <w:t>reporting</w:t>
      </w:r>
      <w:r>
        <w:rPr>
          <w:rStyle w:val="None"/>
        </w:rPr>
        <w:t xml:space="preserve"> </w:t>
      </w:r>
      <w:r>
        <w:t>on</w:t>
      </w:r>
      <w:r>
        <w:rPr>
          <w:rStyle w:val="None"/>
        </w:rPr>
        <w:t xml:space="preserve"> </w:t>
      </w:r>
      <w:r>
        <w:t>uncorrected</w:t>
      </w:r>
      <w:r>
        <w:rPr>
          <w:rStyle w:val="None"/>
        </w:rPr>
        <w:t xml:space="preserve"> </w:t>
      </w:r>
      <w:r>
        <w:t>comments</w:t>
      </w:r>
      <w:r>
        <w:rPr>
          <w:rStyle w:val="None"/>
        </w:rPr>
        <w:t xml:space="preserve"> </w:t>
      </w:r>
      <w:r>
        <w:t>and</w:t>
      </w:r>
      <w:r>
        <w:rPr>
          <w:rStyle w:val="None"/>
        </w:rPr>
        <w:t xml:space="preserve"> </w:t>
      </w:r>
      <w:r>
        <w:t>addressing</w:t>
      </w:r>
      <w:r>
        <w:rPr>
          <w:rStyle w:val="None"/>
        </w:rPr>
        <w:t xml:space="preserve"> </w:t>
      </w:r>
      <w:r>
        <w:t>the</w:t>
      </w:r>
      <w:r>
        <w:rPr>
          <w:rStyle w:val="None"/>
        </w:rPr>
        <w:t xml:space="preserve"> </w:t>
      </w:r>
      <w:r>
        <w:t>resolution</w:t>
      </w:r>
      <w:r>
        <w:rPr>
          <w:rStyle w:val="None"/>
        </w:rPr>
        <w:t xml:space="preserve"> </w:t>
      </w:r>
      <w:r>
        <w:t>of</w:t>
      </w:r>
      <w:r>
        <w:rPr>
          <w:rStyle w:val="None"/>
        </w:rPr>
        <w:t xml:space="preserve"> </w:t>
      </w:r>
      <w:r>
        <w:t>recommendations</w:t>
      </w:r>
      <w:r>
        <w:rPr>
          <w:rStyle w:val="None"/>
        </w:rPr>
        <w:t xml:space="preserve"> </w:t>
      </w:r>
      <w:r>
        <w:t xml:space="preserve">made during the </w:t>
      </w:r>
      <w:r>
        <w:t>preceding</w:t>
      </w:r>
      <w:r>
        <w:rPr>
          <w:rStyle w:val="None"/>
        </w:rPr>
        <w:t xml:space="preserve"> </w:t>
      </w:r>
      <w:r>
        <w:t>audit.</w:t>
      </w:r>
    </w:p>
    <w:p w:rsidR="005A3D49" w:rsidRDefault="005A3D49">
      <w:pPr>
        <w:rPr>
          <w:rStyle w:val="None"/>
          <w:rFonts w:ascii="Arial" w:eastAsia="Arial" w:hAnsi="Arial" w:cs="Arial"/>
          <w:sz w:val="24"/>
          <w:szCs w:val="24"/>
        </w:rPr>
      </w:pPr>
    </w:p>
    <w:p w:rsidR="005A3D49" w:rsidRDefault="00731BE0">
      <w:pPr>
        <w:pStyle w:val="ColorfulList-Accent11"/>
        <w:numPr>
          <w:ilvl w:val="1"/>
          <w:numId w:val="58"/>
        </w:numPr>
        <w:ind w:right="101"/>
        <w:jc w:val="both"/>
        <w:rPr>
          <w:rFonts w:ascii="Arial" w:hAnsi="Arial"/>
          <w:sz w:val="24"/>
          <w:szCs w:val="24"/>
        </w:rPr>
      </w:pPr>
      <w:r>
        <w:rPr>
          <w:rFonts w:ascii="Arial" w:hAnsi="Arial"/>
          <w:sz w:val="24"/>
          <w:szCs w:val="24"/>
        </w:rPr>
        <w:t>FIRM</w:t>
      </w:r>
      <w:r>
        <w:rPr>
          <w:rStyle w:val="None"/>
          <w:rFonts w:ascii="Arial" w:hAnsi="Arial"/>
          <w:spacing w:val="24"/>
          <w:sz w:val="24"/>
          <w:szCs w:val="24"/>
        </w:rPr>
        <w:t xml:space="preserve"> </w:t>
      </w:r>
      <w:r>
        <w:rPr>
          <w:rFonts w:ascii="Arial" w:hAnsi="Arial"/>
          <w:sz w:val="24"/>
          <w:szCs w:val="24"/>
        </w:rPr>
        <w:t>shall</w:t>
      </w:r>
      <w:r>
        <w:rPr>
          <w:rStyle w:val="None"/>
          <w:rFonts w:ascii="Arial" w:hAnsi="Arial"/>
          <w:spacing w:val="24"/>
          <w:sz w:val="24"/>
          <w:szCs w:val="24"/>
        </w:rPr>
        <w:t xml:space="preserve"> </w:t>
      </w:r>
      <w:r>
        <w:rPr>
          <w:rFonts w:ascii="Arial" w:hAnsi="Arial"/>
          <w:sz w:val="24"/>
          <w:szCs w:val="24"/>
        </w:rPr>
        <w:t>provide</w:t>
      </w:r>
      <w:r>
        <w:rPr>
          <w:rStyle w:val="None"/>
          <w:rFonts w:ascii="Arial" w:hAnsi="Arial"/>
          <w:spacing w:val="24"/>
          <w:sz w:val="24"/>
          <w:szCs w:val="24"/>
        </w:rPr>
        <w:t xml:space="preserve"> </w:t>
      </w:r>
      <w:r>
        <w:rPr>
          <w:rFonts w:ascii="Arial" w:hAnsi="Arial"/>
          <w:sz w:val="24"/>
          <w:szCs w:val="24"/>
        </w:rPr>
        <w:t>a</w:t>
      </w:r>
      <w:r>
        <w:rPr>
          <w:rStyle w:val="None"/>
          <w:rFonts w:ascii="Arial" w:hAnsi="Arial"/>
          <w:spacing w:val="24"/>
          <w:sz w:val="24"/>
          <w:szCs w:val="24"/>
        </w:rPr>
        <w:t xml:space="preserve"> </w:t>
      </w:r>
      <w:r>
        <w:rPr>
          <w:rFonts w:ascii="Arial" w:hAnsi="Arial"/>
          <w:sz w:val="24"/>
          <w:szCs w:val="24"/>
        </w:rPr>
        <w:t>draft</w:t>
      </w:r>
      <w:r>
        <w:rPr>
          <w:rStyle w:val="None"/>
          <w:rFonts w:ascii="Arial" w:hAnsi="Arial"/>
          <w:spacing w:val="24"/>
          <w:sz w:val="24"/>
          <w:szCs w:val="24"/>
        </w:rPr>
        <w:t xml:space="preserve"> </w:t>
      </w:r>
      <w:r>
        <w:rPr>
          <w:rFonts w:ascii="Arial" w:hAnsi="Arial"/>
          <w:sz w:val="24"/>
          <w:szCs w:val="24"/>
        </w:rPr>
        <w:t>copy</w:t>
      </w:r>
      <w:r>
        <w:rPr>
          <w:rStyle w:val="None"/>
          <w:rFonts w:ascii="Arial" w:hAnsi="Arial"/>
          <w:spacing w:val="24"/>
          <w:sz w:val="24"/>
          <w:szCs w:val="24"/>
        </w:rPr>
        <w:t xml:space="preserve"> </w:t>
      </w:r>
      <w:r>
        <w:rPr>
          <w:rFonts w:ascii="Arial" w:hAnsi="Arial"/>
          <w:sz w:val="24"/>
          <w:szCs w:val="24"/>
        </w:rPr>
        <w:t>of</w:t>
      </w:r>
      <w:r>
        <w:rPr>
          <w:rStyle w:val="None"/>
          <w:rFonts w:ascii="Arial" w:hAnsi="Arial"/>
          <w:spacing w:val="23"/>
          <w:sz w:val="24"/>
          <w:szCs w:val="24"/>
        </w:rPr>
        <w:t xml:space="preserve"> </w:t>
      </w:r>
      <w:r>
        <w:rPr>
          <w:rFonts w:ascii="Arial" w:hAnsi="Arial"/>
          <w:sz w:val="24"/>
          <w:szCs w:val="24"/>
        </w:rPr>
        <w:t>the</w:t>
      </w:r>
      <w:r>
        <w:rPr>
          <w:rStyle w:val="None"/>
          <w:rFonts w:ascii="Arial" w:hAnsi="Arial"/>
          <w:spacing w:val="24"/>
          <w:sz w:val="24"/>
          <w:szCs w:val="24"/>
        </w:rPr>
        <w:t xml:space="preserve"> </w:t>
      </w:r>
      <w:r>
        <w:rPr>
          <w:rFonts w:ascii="Arial" w:hAnsi="Arial"/>
          <w:sz w:val="24"/>
          <w:szCs w:val="24"/>
        </w:rPr>
        <w:t>audit</w:t>
      </w:r>
      <w:r>
        <w:rPr>
          <w:rStyle w:val="None"/>
          <w:rFonts w:ascii="Arial" w:hAnsi="Arial"/>
          <w:spacing w:val="24"/>
          <w:sz w:val="24"/>
          <w:szCs w:val="24"/>
        </w:rPr>
        <w:t xml:space="preserve"> </w:t>
      </w:r>
      <w:r>
        <w:rPr>
          <w:rFonts w:ascii="Arial" w:hAnsi="Arial"/>
          <w:sz w:val="24"/>
          <w:szCs w:val="24"/>
        </w:rPr>
        <w:t>report</w:t>
      </w:r>
      <w:r>
        <w:rPr>
          <w:rStyle w:val="None"/>
          <w:rFonts w:ascii="Arial" w:hAnsi="Arial"/>
          <w:spacing w:val="24"/>
          <w:sz w:val="24"/>
          <w:szCs w:val="24"/>
        </w:rPr>
        <w:t xml:space="preserve"> </w:t>
      </w:r>
      <w:r>
        <w:rPr>
          <w:rFonts w:ascii="Arial" w:hAnsi="Arial"/>
          <w:sz w:val="24"/>
          <w:szCs w:val="24"/>
        </w:rPr>
        <w:t>to</w:t>
      </w:r>
      <w:r>
        <w:rPr>
          <w:rStyle w:val="None"/>
          <w:rFonts w:ascii="Arial" w:hAnsi="Arial"/>
          <w:spacing w:val="24"/>
          <w:sz w:val="24"/>
          <w:szCs w:val="24"/>
        </w:rPr>
        <w:t xml:space="preserve"> KVEC </w:t>
      </w:r>
      <w:r>
        <w:rPr>
          <w:rFonts w:ascii="Arial" w:hAnsi="Arial"/>
          <w:sz w:val="24"/>
          <w:szCs w:val="24"/>
        </w:rPr>
        <w:t>and discuss</w:t>
      </w:r>
      <w:r>
        <w:rPr>
          <w:rStyle w:val="None"/>
          <w:rFonts w:ascii="Arial" w:hAnsi="Arial"/>
          <w:spacing w:val="38"/>
          <w:sz w:val="24"/>
          <w:szCs w:val="24"/>
        </w:rPr>
        <w:t xml:space="preserve"> </w:t>
      </w:r>
      <w:r>
        <w:rPr>
          <w:rFonts w:ascii="Arial" w:hAnsi="Arial"/>
          <w:sz w:val="24"/>
          <w:szCs w:val="24"/>
        </w:rPr>
        <w:t>its</w:t>
      </w:r>
      <w:r>
        <w:rPr>
          <w:rStyle w:val="None"/>
          <w:rFonts w:ascii="Arial" w:hAnsi="Arial"/>
          <w:spacing w:val="38"/>
          <w:sz w:val="24"/>
          <w:szCs w:val="24"/>
        </w:rPr>
        <w:t xml:space="preserve"> </w:t>
      </w:r>
      <w:r>
        <w:rPr>
          <w:rFonts w:ascii="Arial" w:hAnsi="Arial"/>
          <w:sz w:val="24"/>
          <w:szCs w:val="24"/>
        </w:rPr>
        <w:t>contents</w:t>
      </w:r>
      <w:r>
        <w:rPr>
          <w:rStyle w:val="None"/>
          <w:rFonts w:ascii="Arial" w:hAnsi="Arial"/>
          <w:spacing w:val="38"/>
          <w:sz w:val="24"/>
          <w:szCs w:val="24"/>
        </w:rPr>
        <w:t xml:space="preserve"> </w:t>
      </w:r>
      <w:r>
        <w:rPr>
          <w:rFonts w:ascii="Arial" w:hAnsi="Arial"/>
          <w:sz w:val="24"/>
          <w:szCs w:val="24"/>
        </w:rPr>
        <w:t>with</w:t>
      </w:r>
      <w:r>
        <w:rPr>
          <w:rStyle w:val="None"/>
          <w:rFonts w:ascii="Arial" w:hAnsi="Arial"/>
          <w:spacing w:val="38"/>
          <w:sz w:val="24"/>
          <w:szCs w:val="24"/>
        </w:rPr>
        <w:t xml:space="preserve"> </w:t>
      </w:r>
      <w:r>
        <w:rPr>
          <w:rFonts w:ascii="Arial" w:hAnsi="Arial"/>
          <w:sz w:val="24"/>
          <w:szCs w:val="24"/>
        </w:rPr>
        <w:t>representatives</w:t>
      </w:r>
      <w:r>
        <w:rPr>
          <w:rStyle w:val="None"/>
          <w:rFonts w:ascii="Arial" w:hAnsi="Arial"/>
          <w:spacing w:val="38"/>
          <w:sz w:val="24"/>
          <w:szCs w:val="24"/>
        </w:rPr>
        <w:t xml:space="preserve"> </w:t>
      </w:r>
      <w:r>
        <w:rPr>
          <w:rFonts w:ascii="Arial" w:hAnsi="Arial"/>
          <w:sz w:val="24"/>
          <w:szCs w:val="24"/>
        </w:rPr>
        <w:t>of</w:t>
      </w:r>
      <w:r>
        <w:rPr>
          <w:rStyle w:val="None"/>
          <w:rFonts w:ascii="Arial" w:hAnsi="Arial"/>
          <w:spacing w:val="38"/>
          <w:sz w:val="24"/>
          <w:szCs w:val="24"/>
        </w:rPr>
        <w:t xml:space="preserve"> </w:t>
      </w:r>
      <w:r>
        <w:rPr>
          <w:rFonts w:ascii="Arial" w:hAnsi="Arial"/>
          <w:sz w:val="24"/>
          <w:szCs w:val="24"/>
        </w:rPr>
        <w:t>KVEC by December 2, 2019</w:t>
      </w:r>
      <w:r>
        <w:rPr>
          <w:rStyle w:val="None"/>
          <w:rFonts w:ascii="Arial" w:hAnsi="Arial"/>
          <w:spacing w:val="38"/>
          <w:sz w:val="24"/>
          <w:szCs w:val="24"/>
        </w:rPr>
        <w:t xml:space="preserve"> </w:t>
      </w:r>
      <w:r>
        <w:rPr>
          <w:rFonts w:ascii="Arial" w:hAnsi="Arial"/>
          <w:sz w:val="24"/>
          <w:szCs w:val="24"/>
        </w:rPr>
        <w:t>to</w:t>
      </w:r>
      <w:r>
        <w:rPr>
          <w:rStyle w:val="None"/>
          <w:rFonts w:ascii="Arial" w:hAnsi="Arial"/>
          <w:spacing w:val="38"/>
          <w:sz w:val="24"/>
          <w:szCs w:val="24"/>
        </w:rPr>
        <w:t xml:space="preserve"> </w:t>
      </w:r>
      <w:r>
        <w:rPr>
          <w:rFonts w:ascii="Arial" w:hAnsi="Arial"/>
          <w:sz w:val="24"/>
          <w:szCs w:val="24"/>
        </w:rPr>
        <w:t>satisfy</w:t>
      </w:r>
      <w:r>
        <w:rPr>
          <w:rStyle w:val="None"/>
          <w:rFonts w:ascii="Arial" w:hAnsi="Arial"/>
          <w:spacing w:val="38"/>
          <w:sz w:val="24"/>
          <w:szCs w:val="24"/>
        </w:rPr>
        <w:t xml:space="preserve"> </w:t>
      </w:r>
      <w:r>
        <w:rPr>
          <w:rFonts w:ascii="Arial" w:hAnsi="Arial"/>
          <w:sz w:val="24"/>
          <w:szCs w:val="24"/>
        </w:rPr>
        <w:t>exit</w:t>
      </w:r>
      <w:r>
        <w:rPr>
          <w:rStyle w:val="None"/>
          <w:rFonts w:ascii="Arial" w:hAnsi="Arial"/>
          <w:spacing w:val="38"/>
          <w:sz w:val="24"/>
          <w:szCs w:val="24"/>
        </w:rPr>
        <w:t xml:space="preserve"> </w:t>
      </w:r>
      <w:r>
        <w:rPr>
          <w:rFonts w:ascii="Arial" w:hAnsi="Arial"/>
          <w:sz w:val="24"/>
          <w:szCs w:val="24"/>
        </w:rPr>
        <w:t>conference requirements. Officials</w:t>
      </w:r>
      <w:r>
        <w:rPr>
          <w:rFonts w:ascii="Arial" w:hAnsi="Arial"/>
          <w:sz w:val="24"/>
          <w:szCs w:val="24"/>
        </w:rPr>
        <w:t xml:space="preserve">’ </w:t>
      </w:r>
      <w:r>
        <w:rPr>
          <w:rFonts w:ascii="Arial" w:hAnsi="Arial"/>
          <w:sz w:val="24"/>
          <w:szCs w:val="24"/>
        </w:rPr>
        <w:t>responses to findings shall be included in the</w:t>
      </w:r>
      <w:r>
        <w:rPr>
          <w:rStyle w:val="None"/>
          <w:rFonts w:ascii="Arial" w:hAnsi="Arial"/>
          <w:spacing w:val="24"/>
          <w:sz w:val="24"/>
          <w:szCs w:val="24"/>
        </w:rPr>
        <w:t xml:space="preserve"> </w:t>
      </w:r>
      <w:r>
        <w:rPr>
          <w:rFonts w:ascii="Arial" w:hAnsi="Arial"/>
          <w:sz w:val="24"/>
          <w:szCs w:val="24"/>
        </w:rPr>
        <w:t>exit</w:t>
      </w:r>
      <w:r>
        <w:rPr>
          <w:rStyle w:val="None"/>
          <w:rFonts w:ascii="Arial" w:hAnsi="Arial"/>
          <w:spacing w:val="-1"/>
          <w:sz w:val="24"/>
          <w:szCs w:val="24"/>
        </w:rPr>
        <w:t xml:space="preserve"> </w:t>
      </w:r>
      <w:r>
        <w:rPr>
          <w:rFonts w:ascii="Arial" w:hAnsi="Arial"/>
          <w:sz w:val="24"/>
          <w:szCs w:val="24"/>
        </w:rPr>
        <w:t>conference.</w:t>
      </w:r>
    </w:p>
    <w:p w:rsidR="005A3D49" w:rsidRDefault="005A3D49">
      <w:pPr>
        <w:rPr>
          <w:rStyle w:val="None"/>
          <w:rFonts w:ascii="Arial" w:eastAsia="Arial" w:hAnsi="Arial" w:cs="Arial"/>
          <w:sz w:val="24"/>
          <w:szCs w:val="24"/>
        </w:rPr>
      </w:pPr>
    </w:p>
    <w:p w:rsidR="005A3D49" w:rsidRDefault="00731BE0">
      <w:pPr>
        <w:pStyle w:val="ColorfulList-Accent11"/>
        <w:numPr>
          <w:ilvl w:val="1"/>
          <w:numId w:val="58"/>
        </w:numPr>
        <w:ind w:right="102"/>
        <w:jc w:val="both"/>
        <w:rPr>
          <w:rFonts w:ascii="Arial" w:hAnsi="Arial"/>
          <w:sz w:val="24"/>
          <w:szCs w:val="24"/>
        </w:rPr>
      </w:pPr>
      <w:r>
        <w:rPr>
          <w:rFonts w:ascii="Arial" w:hAnsi="Arial"/>
          <w:sz w:val="24"/>
          <w:szCs w:val="24"/>
        </w:rPr>
        <w:t>FIRM shall deliver to APA a copy of draft reports as completed, but no later than December 12, 2019.</w:t>
      </w:r>
    </w:p>
    <w:p w:rsidR="005A3D49" w:rsidRDefault="005A3D49">
      <w:pPr>
        <w:rPr>
          <w:rStyle w:val="None"/>
          <w:rFonts w:ascii="Arial" w:eastAsia="Arial" w:hAnsi="Arial" w:cs="Arial"/>
          <w:sz w:val="24"/>
          <w:szCs w:val="24"/>
        </w:rPr>
      </w:pPr>
    </w:p>
    <w:p w:rsidR="005A3D49" w:rsidRDefault="00731BE0">
      <w:pPr>
        <w:pStyle w:val="BodyText"/>
        <w:ind w:left="560" w:right="103"/>
        <w:jc w:val="both"/>
      </w:pPr>
      <w:r>
        <w:t>FIRM</w:t>
      </w:r>
      <w:r>
        <w:rPr>
          <w:rStyle w:val="None"/>
        </w:rPr>
        <w:t xml:space="preserve"> </w:t>
      </w:r>
      <w:r>
        <w:t>shall</w:t>
      </w:r>
      <w:r>
        <w:rPr>
          <w:rStyle w:val="None"/>
        </w:rPr>
        <w:t xml:space="preserve"> </w:t>
      </w:r>
      <w:r>
        <w:t>also</w:t>
      </w:r>
      <w:r>
        <w:rPr>
          <w:rStyle w:val="None"/>
        </w:rPr>
        <w:t xml:space="preserve"> </w:t>
      </w:r>
      <w:r>
        <w:t>deliver</w:t>
      </w:r>
      <w:r>
        <w:rPr>
          <w:rStyle w:val="None"/>
        </w:rPr>
        <w:t xml:space="preserve"> </w:t>
      </w:r>
      <w:r>
        <w:t>completed</w:t>
      </w:r>
      <w:r>
        <w:rPr>
          <w:rStyle w:val="None"/>
        </w:rPr>
        <w:t xml:space="preserve"> </w:t>
      </w:r>
      <w:r>
        <w:t>audit</w:t>
      </w:r>
      <w:r>
        <w:rPr>
          <w:rStyle w:val="None"/>
        </w:rPr>
        <w:t xml:space="preserve"> </w:t>
      </w:r>
      <w:r>
        <w:t>documentation,</w:t>
      </w:r>
      <w:r>
        <w:rPr>
          <w:rStyle w:val="None"/>
        </w:rPr>
        <w:t xml:space="preserve"> </w:t>
      </w:r>
      <w:r>
        <w:t>if</w:t>
      </w:r>
      <w:r>
        <w:rPr>
          <w:rStyle w:val="None"/>
        </w:rPr>
        <w:t xml:space="preserve"> </w:t>
      </w:r>
      <w:r>
        <w:t>requested</w:t>
      </w:r>
      <w:r>
        <w:rPr>
          <w:rStyle w:val="None"/>
        </w:rPr>
        <w:t xml:space="preserve"> </w:t>
      </w:r>
      <w:r>
        <w:t>by</w:t>
      </w:r>
      <w:r>
        <w:rPr>
          <w:rStyle w:val="None"/>
        </w:rPr>
        <w:t xml:space="preserve"> </w:t>
      </w:r>
      <w:r>
        <w:t>the APA, with the draft audit reports. (See Section IV</w:t>
      </w:r>
      <w:r>
        <w:rPr>
          <w:rStyle w:val="None"/>
        </w:rPr>
        <w:t xml:space="preserve"> </w:t>
      </w:r>
      <w:r>
        <w:t>A.8)</w:t>
      </w:r>
    </w:p>
    <w:p w:rsidR="005A3D49" w:rsidRDefault="005A3D49">
      <w:pPr>
        <w:rPr>
          <w:rStyle w:val="None"/>
          <w:rFonts w:ascii="Arial" w:eastAsia="Arial" w:hAnsi="Arial" w:cs="Arial"/>
          <w:sz w:val="24"/>
          <w:szCs w:val="24"/>
        </w:rPr>
      </w:pPr>
    </w:p>
    <w:p w:rsidR="005A3D49" w:rsidRDefault="00731BE0">
      <w:pPr>
        <w:pStyle w:val="BodyText"/>
        <w:ind w:left="560" w:right="101"/>
        <w:jc w:val="both"/>
      </w:pPr>
      <w:r>
        <w:t>APA</w:t>
      </w:r>
      <w:r>
        <w:rPr>
          <w:rStyle w:val="None"/>
        </w:rPr>
        <w:t xml:space="preserve"> </w:t>
      </w:r>
      <w:r>
        <w:t>staff</w:t>
      </w:r>
      <w:r>
        <w:rPr>
          <w:rStyle w:val="None"/>
        </w:rPr>
        <w:t xml:space="preserve"> </w:t>
      </w:r>
      <w:r>
        <w:t>shall</w:t>
      </w:r>
      <w:r>
        <w:rPr>
          <w:rStyle w:val="None"/>
        </w:rPr>
        <w:t xml:space="preserve"> </w:t>
      </w:r>
      <w:r>
        <w:t>complete</w:t>
      </w:r>
      <w:r>
        <w:rPr>
          <w:rStyle w:val="None"/>
        </w:rPr>
        <w:t xml:space="preserve"> </w:t>
      </w:r>
      <w:r>
        <w:t>a</w:t>
      </w:r>
      <w:r>
        <w:rPr>
          <w:rStyle w:val="None"/>
        </w:rPr>
        <w:t xml:space="preserve"> </w:t>
      </w:r>
      <w:r>
        <w:t>report</w:t>
      </w:r>
      <w:r>
        <w:rPr>
          <w:rStyle w:val="None"/>
        </w:rPr>
        <w:t xml:space="preserve"> </w:t>
      </w:r>
      <w:r>
        <w:t>review,</w:t>
      </w:r>
      <w:r>
        <w:rPr>
          <w:rStyle w:val="None"/>
        </w:rPr>
        <w:t xml:space="preserve"> </w:t>
      </w:r>
      <w:r>
        <w:t>including</w:t>
      </w:r>
      <w:r>
        <w:rPr>
          <w:rStyle w:val="None"/>
        </w:rPr>
        <w:t xml:space="preserve"> </w:t>
      </w:r>
      <w:r>
        <w:t>audit</w:t>
      </w:r>
      <w:r>
        <w:rPr>
          <w:rStyle w:val="None"/>
        </w:rPr>
        <w:t xml:space="preserve"> </w:t>
      </w:r>
      <w:r>
        <w:t>documentation,</w:t>
      </w:r>
      <w:r>
        <w:rPr>
          <w:rStyle w:val="None"/>
        </w:rPr>
        <w:t xml:space="preserve"> </w:t>
      </w:r>
      <w:r>
        <w:t>and</w:t>
      </w:r>
      <w:r>
        <w:rPr>
          <w:rStyle w:val="None"/>
        </w:rPr>
        <w:t xml:space="preserve"> </w:t>
      </w:r>
      <w:r>
        <w:t>notify FIRM of discrepancies, if any, to be corrected</w:t>
      </w:r>
      <w:r>
        <w:rPr>
          <w:rStyle w:val="None"/>
          <w:b/>
          <w:bCs/>
        </w:rPr>
        <w:t xml:space="preserve">. </w:t>
      </w:r>
      <w:r>
        <w:t>FIRM shall</w:t>
      </w:r>
      <w:r>
        <w:rPr>
          <w:rStyle w:val="None"/>
        </w:rPr>
        <w:t xml:space="preserve"> </w:t>
      </w:r>
      <w:r>
        <w:t>correct</w:t>
      </w:r>
      <w:r>
        <w:rPr>
          <w:rStyle w:val="None"/>
        </w:rPr>
        <w:t xml:space="preserve"> </w:t>
      </w:r>
      <w:r>
        <w:t>reported discrepancies in a manner established by APA and in accordance</w:t>
      </w:r>
      <w:r>
        <w:rPr>
          <w:rStyle w:val="None"/>
        </w:rPr>
        <w:t xml:space="preserve"> </w:t>
      </w:r>
      <w:r>
        <w:t>with</w:t>
      </w:r>
      <w:r>
        <w:rPr>
          <w:rStyle w:val="None"/>
        </w:rPr>
        <w:t xml:space="preserve"> </w:t>
      </w:r>
      <w:r>
        <w:t xml:space="preserve">Section I.F.2. </w:t>
      </w:r>
      <w:r>
        <w:t>Failure of FIRM to correct reported discrepancies in the</w:t>
      </w:r>
      <w:r>
        <w:rPr>
          <w:rStyle w:val="None"/>
        </w:rPr>
        <w:t xml:space="preserve"> </w:t>
      </w:r>
      <w:r>
        <w:t>manner</w:t>
      </w:r>
      <w:r>
        <w:rPr>
          <w:rStyle w:val="None"/>
        </w:rPr>
        <w:t xml:space="preserve"> </w:t>
      </w:r>
      <w:r>
        <w:t>established</w:t>
      </w:r>
      <w:r>
        <w:rPr>
          <w:rStyle w:val="None"/>
        </w:rPr>
        <w:t xml:space="preserve"> </w:t>
      </w:r>
      <w:r>
        <w:t>by</w:t>
      </w:r>
      <w:r>
        <w:rPr>
          <w:rStyle w:val="None"/>
        </w:rPr>
        <w:t xml:space="preserve"> </w:t>
      </w:r>
      <w:r>
        <w:t>APA</w:t>
      </w:r>
      <w:r>
        <w:rPr>
          <w:rStyle w:val="None"/>
        </w:rPr>
        <w:t xml:space="preserve"> </w:t>
      </w:r>
      <w:r>
        <w:t>and</w:t>
      </w:r>
      <w:r>
        <w:rPr>
          <w:rStyle w:val="None"/>
        </w:rPr>
        <w:t xml:space="preserve"> </w:t>
      </w:r>
      <w:r>
        <w:t>in</w:t>
      </w:r>
      <w:r>
        <w:rPr>
          <w:rStyle w:val="None"/>
        </w:rPr>
        <w:t xml:space="preserve"> </w:t>
      </w:r>
      <w:r>
        <w:t>accordance</w:t>
      </w:r>
      <w:r>
        <w:rPr>
          <w:rStyle w:val="None"/>
        </w:rPr>
        <w:t xml:space="preserve"> </w:t>
      </w:r>
      <w:r>
        <w:t>with</w:t>
      </w:r>
      <w:r>
        <w:rPr>
          <w:rStyle w:val="None"/>
        </w:rPr>
        <w:t xml:space="preserve"> </w:t>
      </w:r>
      <w:r>
        <w:t>Section</w:t>
      </w:r>
      <w:r>
        <w:rPr>
          <w:rStyle w:val="None"/>
        </w:rPr>
        <w:t xml:space="preserve"> </w:t>
      </w:r>
      <w:r>
        <w:t>I.F.2.</w:t>
      </w:r>
      <w:r>
        <w:rPr>
          <w:rStyle w:val="None"/>
        </w:rPr>
        <w:t xml:space="preserve"> </w:t>
      </w:r>
      <w:r>
        <w:t>may</w:t>
      </w:r>
      <w:r>
        <w:rPr>
          <w:rStyle w:val="None"/>
        </w:rPr>
        <w:t xml:space="preserve"> </w:t>
      </w:r>
      <w:r>
        <w:t>result</w:t>
      </w:r>
      <w:r>
        <w:rPr>
          <w:rStyle w:val="None"/>
        </w:rPr>
        <w:t xml:space="preserve"> </w:t>
      </w:r>
      <w:r>
        <w:t>in</w:t>
      </w:r>
      <w:r>
        <w:rPr>
          <w:rStyle w:val="None"/>
        </w:rPr>
        <w:t xml:space="preserve"> </w:t>
      </w:r>
      <w:r>
        <w:t>the imposition</w:t>
      </w:r>
      <w:r>
        <w:rPr>
          <w:rStyle w:val="None"/>
        </w:rPr>
        <w:t xml:space="preserve"> </w:t>
      </w:r>
      <w:r>
        <w:t>of</w:t>
      </w:r>
      <w:r>
        <w:rPr>
          <w:rStyle w:val="None"/>
        </w:rPr>
        <w:t xml:space="preserve"> </w:t>
      </w:r>
      <w:r>
        <w:t>penalties</w:t>
      </w:r>
      <w:r>
        <w:rPr>
          <w:rStyle w:val="None"/>
        </w:rPr>
        <w:t xml:space="preserve"> </w:t>
      </w:r>
      <w:r>
        <w:t>under</w:t>
      </w:r>
      <w:r>
        <w:rPr>
          <w:rStyle w:val="None"/>
        </w:rPr>
        <w:t xml:space="preserve"> </w:t>
      </w:r>
      <w:r>
        <w:t>Section</w:t>
      </w:r>
      <w:r>
        <w:rPr>
          <w:rStyle w:val="None"/>
        </w:rPr>
        <w:t xml:space="preserve"> </w:t>
      </w:r>
      <w:r>
        <w:t>I.F.3.</w:t>
      </w:r>
      <w:r>
        <w:rPr>
          <w:rStyle w:val="None"/>
        </w:rPr>
        <w:t xml:space="preserve"> </w:t>
      </w:r>
      <w:r>
        <w:t>of</w:t>
      </w:r>
      <w:r>
        <w:rPr>
          <w:rStyle w:val="None"/>
        </w:rPr>
        <w:t xml:space="preserve"> </w:t>
      </w:r>
      <w:r>
        <w:t>this</w:t>
      </w:r>
      <w:r>
        <w:rPr>
          <w:rStyle w:val="None"/>
        </w:rPr>
        <w:t xml:space="preserve"> </w:t>
      </w:r>
      <w:r>
        <w:t>RFP,</w:t>
      </w:r>
      <w:r>
        <w:rPr>
          <w:rStyle w:val="None"/>
        </w:rPr>
        <w:t xml:space="preserve"> </w:t>
      </w:r>
      <w:r>
        <w:t>or</w:t>
      </w:r>
      <w:r>
        <w:rPr>
          <w:rStyle w:val="None"/>
        </w:rPr>
        <w:t xml:space="preserve"> </w:t>
      </w:r>
      <w:r>
        <w:t>other</w:t>
      </w:r>
      <w:r>
        <w:rPr>
          <w:rStyle w:val="None"/>
        </w:rPr>
        <w:t xml:space="preserve"> </w:t>
      </w:r>
      <w:r>
        <w:t>damages.</w:t>
      </w:r>
    </w:p>
    <w:p w:rsidR="005A3D49" w:rsidRDefault="005A3D49">
      <w:pPr>
        <w:rPr>
          <w:rStyle w:val="None"/>
          <w:rFonts w:ascii="Arial" w:eastAsia="Arial" w:hAnsi="Arial" w:cs="Arial"/>
          <w:sz w:val="24"/>
          <w:szCs w:val="24"/>
        </w:rPr>
      </w:pPr>
    </w:p>
    <w:p w:rsidR="005A3D49" w:rsidRDefault="00731BE0">
      <w:pPr>
        <w:pStyle w:val="ColorfulList-Accent11"/>
        <w:numPr>
          <w:ilvl w:val="1"/>
          <w:numId w:val="59"/>
        </w:numPr>
        <w:ind w:right="101"/>
        <w:jc w:val="both"/>
        <w:rPr>
          <w:rFonts w:ascii="Arial" w:hAnsi="Arial"/>
          <w:sz w:val="24"/>
          <w:szCs w:val="24"/>
        </w:rPr>
      </w:pPr>
      <w:r>
        <w:rPr>
          <w:rFonts w:ascii="Arial" w:hAnsi="Arial"/>
          <w:sz w:val="24"/>
          <w:szCs w:val="24"/>
        </w:rPr>
        <w:t>Report Formatting Submittal and Specific</w:t>
      </w:r>
      <w:r>
        <w:rPr>
          <w:rFonts w:ascii="Arial" w:hAnsi="Arial"/>
          <w:sz w:val="24"/>
          <w:szCs w:val="24"/>
        </w:rPr>
        <w:t>ations: FIRM shall provide to the</w:t>
      </w:r>
      <w:r>
        <w:rPr>
          <w:rStyle w:val="None"/>
          <w:rFonts w:ascii="Arial" w:hAnsi="Arial"/>
          <w:spacing w:val="15"/>
          <w:sz w:val="24"/>
          <w:szCs w:val="24"/>
        </w:rPr>
        <w:t xml:space="preserve"> </w:t>
      </w:r>
      <w:r>
        <w:rPr>
          <w:rFonts w:ascii="Arial" w:hAnsi="Arial"/>
          <w:sz w:val="24"/>
          <w:szCs w:val="24"/>
        </w:rPr>
        <w:t xml:space="preserve">APA a copy of the report on a PC-based CD-ROM disk. The report shall </w:t>
      </w:r>
      <w:r>
        <w:rPr>
          <w:rStyle w:val="None"/>
          <w:rFonts w:ascii="Arial" w:hAnsi="Arial"/>
          <w:spacing w:val="36"/>
          <w:sz w:val="24"/>
          <w:szCs w:val="24"/>
        </w:rPr>
        <w:t xml:space="preserve"> </w:t>
      </w:r>
      <w:r>
        <w:rPr>
          <w:rFonts w:ascii="Arial" w:hAnsi="Arial"/>
          <w:sz w:val="24"/>
          <w:szCs w:val="24"/>
        </w:rPr>
        <w:t>be</w:t>
      </w:r>
      <w:r>
        <w:rPr>
          <w:rStyle w:val="None"/>
          <w:rFonts w:ascii="Arial" w:hAnsi="Arial"/>
          <w:spacing w:val="-1"/>
          <w:sz w:val="24"/>
          <w:szCs w:val="24"/>
        </w:rPr>
        <w:t xml:space="preserve"> </w:t>
      </w:r>
      <w:r>
        <w:rPr>
          <w:rFonts w:ascii="Arial" w:hAnsi="Arial"/>
          <w:sz w:val="24"/>
          <w:szCs w:val="24"/>
        </w:rPr>
        <w:t>submitted for use in MS WORD 2007 or an earlier version of WORD.</w:t>
      </w:r>
      <w:r>
        <w:rPr>
          <w:rStyle w:val="None"/>
          <w:rFonts w:ascii="Arial" w:hAnsi="Arial"/>
          <w:spacing w:val="1"/>
          <w:sz w:val="24"/>
          <w:szCs w:val="24"/>
        </w:rPr>
        <w:t xml:space="preserve"> </w:t>
      </w:r>
      <w:r>
        <w:rPr>
          <w:rFonts w:ascii="Arial" w:hAnsi="Arial"/>
          <w:sz w:val="24"/>
          <w:szCs w:val="24"/>
        </w:rPr>
        <w:t>Additional formatting shall include FIRM</w:t>
      </w:r>
      <w:r>
        <w:rPr>
          <w:rFonts w:ascii="Arial" w:hAnsi="Arial"/>
          <w:sz w:val="24"/>
          <w:szCs w:val="24"/>
        </w:rPr>
        <w:t>’</w:t>
      </w:r>
      <w:r>
        <w:rPr>
          <w:rFonts w:ascii="Arial" w:hAnsi="Arial"/>
          <w:sz w:val="24"/>
          <w:szCs w:val="24"/>
        </w:rPr>
        <w:t xml:space="preserve">s letterhead and electronic </w:t>
      </w:r>
      <w:r>
        <w:rPr>
          <w:rFonts w:ascii="Arial" w:hAnsi="Arial"/>
          <w:sz w:val="24"/>
          <w:szCs w:val="24"/>
        </w:rPr>
        <w:t>signatures</w:t>
      </w:r>
      <w:r>
        <w:rPr>
          <w:rStyle w:val="None"/>
          <w:rFonts w:ascii="Arial" w:hAnsi="Arial"/>
          <w:spacing w:val="36"/>
          <w:sz w:val="24"/>
          <w:szCs w:val="24"/>
        </w:rPr>
        <w:t xml:space="preserve"> </w:t>
      </w:r>
      <w:r>
        <w:rPr>
          <w:rFonts w:ascii="Arial" w:hAnsi="Arial"/>
          <w:sz w:val="24"/>
          <w:szCs w:val="24"/>
        </w:rPr>
        <w:t>where</w:t>
      </w:r>
      <w:r>
        <w:rPr>
          <w:rStyle w:val="None"/>
          <w:rFonts w:ascii="Arial" w:hAnsi="Arial"/>
          <w:spacing w:val="-1"/>
          <w:sz w:val="24"/>
          <w:szCs w:val="24"/>
        </w:rPr>
        <w:t xml:space="preserve"> </w:t>
      </w:r>
      <w:r>
        <w:rPr>
          <w:rFonts w:ascii="Arial" w:hAnsi="Arial"/>
          <w:sz w:val="24"/>
          <w:szCs w:val="24"/>
        </w:rPr>
        <w:t>required. MS EXCEL spreadsheets shall be included in</w:t>
      </w:r>
      <w:r>
        <w:rPr>
          <w:rStyle w:val="None"/>
          <w:rFonts w:ascii="Arial" w:hAnsi="Arial"/>
          <w:spacing w:val="3"/>
          <w:sz w:val="24"/>
          <w:szCs w:val="24"/>
        </w:rPr>
        <w:t xml:space="preserve"> </w:t>
      </w:r>
      <w:r>
        <w:rPr>
          <w:rFonts w:ascii="Arial" w:hAnsi="Arial"/>
          <w:sz w:val="24"/>
          <w:szCs w:val="24"/>
        </w:rPr>
        <w:t>WORD-compatible</w:t>
      </w:r>
      <w:r>
        <w:rPr>
          <w:rStyle w:val="None"/>
          <w:rFonts w:ascii="Arial" w:hAnsi="Arial"/>
          <w:spacing w:val="-1"/>
          <w:sz w:val="24"/>
          <w:szCs w:val="24"/>
        </w:rPr>
        <w:t xml:space="preserve"> </w:t>
      </w:r>
      <w:r>
        <w:rPr>
          <w:rFonts w:ascii="Arial" w:hAnsi="Arial"/>
          <w:sz w:val="24"/>
          <w:szCs w:val="24"/>
        </w:rPr>
        <w:t>documents as appropriate, and any MS EXCEL spreadsheet files pasted into</w:t>
      </w:r>
      <w:r>
        <w:rPr>
          <w:rStyle w:val="None"/>
          <w:rFonts w:ascii="Arial" w:hAnsi="Arial"/>
          <w:spacing w:val="23"/>
          <w:sz w:val="24"/>
          <w:szCs w:val="24"/>
        </w:rPr>
        <w:t xml:space="preserve"> </w:t>
      </w:r>
      <w:r>
        <w:rPr>
          <w:rFonts w:ascii="Arial" w:hAnsi="Arial"/>
          <w:sz w:val="24"/>
          <w:szCs w:val="24"/>
        </w:rPr>
        <w:t>or</w:t>
      </w:r>
      <w:r>
        <w:rPr>
          <w:rStyle w:val="None"/>
          <w:rFonts w:ascii="Arial" w:hAnsi="Arial"/>
          <w:spacing w:val="-1"/>
          <w:sz w:val="24"/>
          <w:szCs w:val="24"/>
        </w:rPr>
        <w:t xml:space="preserve"> </w:t>
      </w:r>
      <w:r>
        <w:rPr>
          <w:rFonts w:ascii="Arial" w:hAnsi="Arial"/>
          <w:sz w:val="24"/>
          <w:szCs w:val="24"/>
        </w:rPr>
        <w:t>linked to WORD documents shall also be</w:t>
      </w:r>
      <w:r>
        <w:rPr>
          <w:rStyle w:val="None"/>
          <w:rFonts w:ascii="Arial" w:hAnsi="Arial"/>
          <w:spacing w:val="-5"/>
          <w:sz w:val="24"/>
          <w:szCs w:val="24"/>
        </w:rPr>
        <w:t xml:space="preserve"> </w:t>
      </w:r>
      <w:r>
        <w:rPr>
          <w:rFonts w:ascii="Arial" w:hAnsi="Arial"/>
          <w:sz w:val="24"/>
          <w:szCs w:val="24"/>
        </w:rPr>
        <w:t>included.</w:t>
      </w:r>
    </w:p>
    <w:p w:rsidR="005A3D49" w:rsidRDefault="005A3D49">
      <w:pPr>
        <w:rPr>
          <w:rStyle w:val="None"/>
          <w:rFonts w:ascii="Arial" w:eastAsia="Arial" w:hAnsi="Arial" w:cs="Arial"/>
          <w:sz w:val="24"/>
          <w:szCs w:val="24"/>
        </w:rPr>
      </w:pPr>
    </w:p>
    <w:p w:rsidR="005A3D49" w:rsidRDefault="00731BE0">
      <w:pPr>
        <w:pStyle w:val="ColorfulList-Accent11"/>
        <w:numPr>
          <w:ilvl w:val="1"/>
          <w:numId w:val="59"/>
        </w:numPr>
        <w:ind w:right="103"/>
        <w:jc w:val="both"/>
        <w:rPr>
          <w:rFonts w:ascii="Arial" w:hAnsi="Arial"/>
          <w:sz w:val="24"/>
          <w:szCs w:val="24"/>
        </w:rPr>
      </w:pPr>
      <w:r>
        <w:rPr>
          <w:rFonts w:ascii="Arial" w:hAnsi="Arial"/>
          <w:sz w:val="24"/>
          <w:szCs w:val="24"/>
        </w:rPr>
        <w:t>If the delivery of any reports required by t</w:t>
      </w:r>
      <w:r>
        <w:rPr>
          <w:rFonts w:ascii="Arial" w:hAnsi="Arial"/>
          <w:sz w:val="24"/>
          <w:szCs w:val="24"/>
        </w:rPr>
        <w:t>he Section I.E. due dates is</w:t>
      </w:r>
      <w:r>
        <w:rPr>
          <w:rStyle w:val="None"/>
          <w:rFonts w:ascii="Arial" w:hAnsi="Arial"/>
          <w:spacing w:val="53"/>
          <w:sz w:val="24"/>
          <w:szCs w:val="24"/>
        </w:rPr>
        <w:t xml:space="preserve"> </w:t>
      </w:r>
      <w:r>
        <w:rPr>
          <w:rFonts w:ascii="Arial" w:hAnsi="Arial"/>
          <w:sz w:val="24"/>
          <w:szCs w:val="24"/>
        </w:rPr>
        <w:t>delayed,</w:t>
      </w:r>
      <w:r>
        <w:rPr>
          <w:rStyle w:val="None"/>
          <w:rFonts w:ascii="Arial" w:hAnsi="Arial"/>
          <w:spacing w:val="-1"/>
          <w:sz w:val="24"/>
          <w:szCs w:val="24"/>
        </w:rPr>
        <w:t xml:space="preserve"> </w:t>
      </w:r>
      <w:r>
        <w:rPr>
          <w:rFonts w:ascii="Arial" w:hAnsi="Arial"/>
          <w:sz w:val="24"/>
          <w:szCs w:val="24"/>
        </w:rPr>
        <w:t>draft</w:t>
      </w:r>
      <w:r>
        <w:rPr>
          <w:rStyle w:val="None"/>
          <w:rFonts w:ascii="Arial" w:hAnsi="Arial"/>
          <w:spacing w:val="37"/>
          <w:sz w:val="24"/>
          <w:szCs w:val="24"/>
        </w:rPr>
        <w:t xml:space="preserve"> </w:t>
      </w:r>
      <w:r>
        <w:rPr>
          <w:rFonts w:ascii="Arial" w:hAnsi="Arial"/>
          <w:sz w:val="24"/>
          <w:szCs w:val="24"/>
        </w:rPr>
        <w:t>copies</w:t>
      </w:r>
      <w:r>
        <w:rPr>
          <w:rStyle w:val="None"/>
          <w:rFonts w:ascii="Arial" w:hAnsi="Arial"/>
          <w:spacing w:val="37"/>
          <w:sz w:val="24"/>
          <w:szCs w:val="24"/>
        </w:rPr>
        <w:t xml:space="preserve"> </w:t>
      </w:r>
      <w:r>
        <w:rPr>
          <w:rFonts w:ascii="Arial" w:hAnsi="Arial"/>
          <w:sz w:val="24"/>
          <w:szCs w:val="24"/>
        </w:rPr>
        <w:t>of</w:t>
      </w:r>
      <w:r>
        <w:rPr>
          <w:rStyle w:val="None"/>
          <w:rFonts w:ascii="Arial" w:hAnsi="Arial"/>
          <w:spacing w:val="37"/>
          <w:sz w:val="24"/>
          <w:szCs w:val="24"/>
        </w:rPr>
        <w:t xml:space="preserve"> </w:t>
      </w:r>
      <w:r>
        <w:rPr>
          <w:rFonts w:ascii="Arial" w:hAnsi="Arial"/>
          <w:sz w:val="24"/>
          <w:szCs w:val="24"/>
        </w:rPr>
        <w:t>the</w:t>
      </w:r>
      <w:r>
        <w:rPr>
          <w:rStyle w:val="None"/>
          <w:rFonts w:ascii="Arial" w:hAnsi="Arial"/>
          <w:spacing w:val="37"/>
          <w:sz w:val="24"/>
          <w:szCs w:val="24"/>
        </w:rPr>
        <w:t xml:space="preserve"> </w:t>
      </w:r>
      <w:r>
        <w:rPr>
          <w:rFonts w:ascii="Arial" w:hAnsi="Arial"/>
          <w:sz w:val="24"/>
          <w:szCs w:val="24"/>
        </w:rPr>
        <w:t>reports</w:t>
      </w:r>
      <w:r>
        <w:rPr>
          <w:rStyle w:val="None"/>
          <w:rFonts w:ascii="Arial" w:hAnsi="Arial"/>
          <w:spacing w:val="37"/>
          <w:sz w:val="24"/>
          <w:szCs w:val="24"/>
        </w:rPr>
        <w:t xml:space="preserve"> </w:t>
      </w:r>
      <w:r>
        <w:rPr>
          <w:rFonts w:ascii="Arial" w:hAnsi="Arial"/>
          <w:sz w:val="24"/>
          <w:szCs w:val="24"/>
        </w:rPr>
        <w:t>shall</w:t>
      </w:r>
      <w:r>
        <w:rPr>
          <w:rStyle w:val="None"/>
          <w:rFonts w:ascii="Arial" w:hAnsi="Arial"/>
          <w:spacing w:val="37"/>
          <w:sz w:val="24"/>
          <w:szCs w:val="24"/>
        </w:rPr>
        <w:t xml:space="preserve"> </w:t>
      </w:r>
      <w:r>
        <w:rPr>
          <w:rFonts w:ascii="Arial" w:hAnsi="Arial"/>
          <w:sz w:val="24"/>
          <w:szCs w:val="24"/>
        </w:rPr>
        <w:t>be</w:t>
      </w:r>
      <w:r>
        <w:rPr>
          <w:rStyle w:val="None"/>
          <w:rFonts w:ascii="Arial" w:hAnsi="Arial"/>
          <w:spacing w:val="37"/>
          <w:sz w:val="24"/>
          <w:szCs w:val="24"/>
        </w:rPr>
        <w:t xml:space="preserve"> </w:t>
      </w:r>
      <w:r>
        <w:rPr>
          <w:rFonts w:ascii="Arial" w:hAnsi="Arial"/>
          <w:sz w:val="24"/>
          <w:szCs w:val="24"/>
        </w:rPr>
        <w:t>furnished</w:t>
      </w:r>
      <w:r>
        <w:rPr>
          <w:rStyle w:val="None"/>
          <w:rFonts w:ascii="Arial" w:hAnsi="Arial"/>
          <w:spacing w:val="37"/>
          <w:sz w:val="24"/>
          <w:szCs w:val="24"/>
        </w:rPr>
        <w:t xml:space="preserve"> </w:t>
      </w:r>
      <w:r>
        <w:rPr>
          <w:rFonts w:ascii="Arial" w:hAnsi="Arial"/>
          <w:sz w:val="24"/>
          <w:szCs w:val="24"/>
        </w:rPr>
        <w:t>to</w:t>
      </w:r>
      <w:r>
        <w:rPr>
          <w:rStyle w:val="None"/>
          <w:rFonts w:ascii="Arial" w:hAnsi="Arial"/>
          <w:spacing w:val="37"/>
          <w:sz w:val="24"/>
          <w:szCs w:val="24"/>
        </w:rPr>
        <w:t xml:space="preserve"> </w:t>
      </w:r>
      <w:r>
        <w:rPr>
          <w:rFonts w:ascii="Arial" w:hAnsi="Arial"/>
          <w:sz w:val="24"/>
          <w:szCs w:val="24"/>
        </w:rPr>
        <w:t>APA</w:t>
      </w:r>
      <w:r>
        <w:rPr>
          <w:rStyle w:val="None"/>
          <w:rFonts w:ascii="Arial" w:hAnsi="Arial"/>
          <w:spacing w:val="37"/>
          <w:sz w:val="24"/>
          <w:szCs w:val="24"/>
        </w:rPr>
        <w:t xml:space="preserve"> </w:t>
      </w:r>
      <w:r>
        <w:rPr>
          <w:rFonts w:ascii="Arial" w:hAnsi="Arial"/>
          <w:sz w:val="24"/>
          <w:szCs w:val="24"/>
        </w:rPr>
        <w:t>by</w:t>
      </w:r>
      <w:r>
        <w:rPr>
          <w:rStyle w:val="None"/>
          <w:rFonts w:ascii="Arial" w:hAnsi="Arial"/>
          <w:spacing w:val="37"/>
          <w:sz w:val="24"/>
          <w:szCs w:val="24"/>
        </w:rPr>
        <w:t xml:space="preserve"> </w:t>
      </w:r>
      <w:r>
        <w:rPr>
          <w:rFonts w:ascii="Arial" w:hAnsi="Arial"/>
          <w:sz w:val="24"/>
          <w:szCs w:val="24"/>
        </w:rPr>
        <w:t>the</w:t>
      </w:r>
      <w:r>
        <w:rPr>
          <w:rStyle w:val="None"/>
          <w:rFonts w:ascii="Arial" w:hAnsi="Arial"/>
          <w:spacing w:val="37"/>
          <w:sz w:val="24"/>
          <w:szCs w:val="24"/>
        </w:rPr>
        <w:t xml:space="preserve"> </w:t>
      </w:r>
      <w:r>
        <w:rPr>
          <w:rFonts w:ascii="Arial" w:hAnsi="Arial"/>
          <w:sz w:val="24"/>
          <w:szCs w:val="24"/>
        </w:rPr>
        <w:t>Section</w:t>
      </w:r>
      <w:r>
        <w:rPr>
          <w:rStyle w:val="None"/>
          <w:rFonts w:ascii="Arial" w:hAnsi="Arial"/>
          <w:spacing w:val="37"/>
          <w:sz w:val="24"/>
          <w:szCs w:val="24"/>
        </w:rPr>
        <w:t xml:space="preserve"> </w:t>
      </w:r>
      <w:r>
        <w:rPr>
          <w:rFonts w:ascii="Arial" w:hAnsi="Arial"/>
          <w:sz w:val="24"/>
          <w:szCs w:val="24"/>
        </w:rPr>
        <w:t>I.E.</w:t>
      </w:r>
      <w:r>
        <w:rPr>
          <w:rStyle w:val="None"/>
          <w:rFonts w:ascii="Arial" w:hAnsi="Arial"/>
          <w:spacing w:val="37"/>
          <w:sz w:val="24"/>
          <w:szCs w:val="24"/>
        </w:rPr>
        <w:t xml:space="preserve"> </w:t>
      </w:r>
      <w:r>
        <w:rPr>
          <w:rFonts w:ascii="Arial" w:hAnsi="Arial"/>
          <w:sz w:val="24"/>
          <w:szCs w:val="24"/>
        </w:rPr>
        <w:t>due dates.</w:t>
      </w:r>
    </w:p>
    <w:p w:rsidR="005A3D49" w:rsidRDefault="005A3D49">
      <w:pPr>
        <w:rPr>
          <w:rStyle w:val="None"/>
          <w:rFonts w:ascii="Arial" w:eastAsia="Arial" w:hAnsi="Arial" w:cs="Arial"/>
          <w:sz w:val="24"/>
          <w:szCs w:val="24"/>
        </w:rPr>
      </w:pPr>
    </w:p>
    <w:p w:rsidR="005A3D49" w:rsidRDefault="00731BE0">
      <w:pPr>
        <w:pStyle w:val="ColorfulList-Accent11"/>
        <w:numPr>
          <w:ilvl w:val="1"/>
          <w:numId w:val="59"/>
        </w:numPr>
        <w:ind w:right="101"/>
        <w:jc w:val="both"/>
        <w:rPr>
          <w:rFonts w:ascii="Arial" w:hAnsi="Arial"/>
          <w:sz w:val="24"/>
          <w:szCs w:val="24"/>
        </w:rPr>
      </w:pPr>
      <w:r>
        <w:rPr>
          <w:rFonts w:ascii="Arial" w:hAnsi="Arial"/>
          <w:sz w:val="24"/>
          <w:szCs w:val="24"/>
        </w:rPr>
        <w:t>APA</w:t>
      </w:r>
      <w:r>
        <w:rPr>
          <w:rStyle w:val="None"/>
          <w:rFonts w:ascii="Arial" w:hAnsi="Arial"/>
          <w:spacing w:val="19"/>
          <w:sz w:val="24"/>
          <w:szCs w:val="24"/>
        </w:rPr>
        <w:t xml:space="preserve"> </w:t>
      </w:r>
      <w:r>
        <w:rPr>
          <w:rFonts w:ascii="Arial" w:hAnsi="Arial"/>
          <w:sz w:val="24"/>
          <w:szCs w:val="24"/>
        </w:rPr>
        <w:t>is</w:t>
      </w:r>
      <w:r>
        <w:rPr>
          <w:rStyle w:val="None"/>
          <w:rFonts w:ascii="Arial" w:hAnsi="Arial"/>
          <w:spacing w:val="19"/>
          <w:sz w:val="24"/>
          <w:szCs w:val="24"/>
        </w:rPr>
        <w:t xml:space="preserve"> </w:t>
      </w:r>
      <w:r>
        <w:rPr>
          <w:rFonts w:ascii="Arial" w:hAnsi="Arial"/>
          <w:sz w:val="24"/>
          <w:szCs w:val="24"/>
        </w:rPr>
        <w:t>responsible</w:t>
      </w:r>
      <w:r>
        <w:rPr>
          <w:rStyle w:val="None"/>
          <w:rFonts w:ascii="Arial" w:hAnsi="Arial"/>
          <w:spacing w:val="19"/>
          <w:sz w:val="24"/>
          <w:szCs w:val="24"/>
        </w:rPr>
        <w:t xml:space="preserve"> </w:t>
      </w:r>
      <w:r>
        <w:rPr>
          <w:rFonts w:ascii="Arial" w:hAnsi="Arial"/>
          <w:sz w:val="24"/>
          <w:szCs w:val="24"/>
        </w:rPr>
        <w:t>for</w:t>
      </w:r>
      <w:r>
        <w:rPr>
          <w:rStyle w:val="None"/>
          <w:rFonts w:ascii="Arial" w:hAnsi="Arial"/>
          <w:spacing w:val="19"/>
          <w:sz w:val="24"/>
          <w:szCs w:val="24"/>
        </w:rPr>
        <w:t xml:space="preserve"> </w:t>
      </w:r>
      <w:r>
        <w:rPr>
          <w:rFonts w:ascii="Arial" w:hAnsi="Arial"/>
          <w:sz w:val="24"/>
          <w:szCs w:val="24"/>
        </w:rPr>
        <w:t>the</w:t>
      </w:r>
      <w:r>
        <w:rPr>
          <w:rStyle w:val="None"/>
          <w:rFonts w:ascii="Arial" w:hAnsi="Arial"/>
          <w:spacing w:val="19"/>
          <w:sz w:val="24"/>
          <w:szCs w:val="24"/>
        </w:rPr>
        <w:t xml:space="preserve"> </w:t>
      </w:r>
      <w:r>
        <w:rPr>
          <w:rFonts w:ascii="Arial" w:hAnsi="Arial"/>
          <w:sz w:val="24"/>
          <w:szCs w:val="24"/>
        </w:rPr>
        <w:t>review</w:t>
      </w:r>
      <w:r>
        <w:rPr>
          <w:rStyle w:val="None"/>
          <w:rFonts w:ascii="Arial" w:hAnsi="Arial"/>
          <w:spacing w:val="19"/>
          <w:sz w:val="24"/>
          <w:szCs w:val="24"/>
        </w:rPr>
        <w:t xml:space="preserve"> </w:t>
      </w:r>
      <w:r>
        <w:rPr>
          <w:rFonts w:ascii="Arial" w:hAnsi="Arial"/>
          <w:sz w:val="24"/>
          <w:szCs w:val="24"/>
        </w:rPr>
        <w:t>of</w:t>
      </w:r>
      <w:r>
        <w:rPr>
          <w:rStyle w:val="None"/>
          <w:rFonts w:ascii="Arial" w:hAnsi="Arial"/>
          <w:spacing w:val="19"/>
          <w:sz w:val="24"/>
          <w:szCs w:val="24"/>
        </w:rPr>
        <w:t xml:space="preserve"> </w:t>
      </w:r>
      <w:r>
        <w:rPr>
          <w:rFonts w:ascii="Arial" w:hAnsi="Arial"/>
          <w:sz w:val="24"/>
          <w:szCs w:val="24"/>
        </w:rPr>
        <w:t>all</w:t>
      </w:r>
      <w:r>
        <w:rPr>
          <w:rStyle w:val="None"/>
          <w:rFonts w:ascii="Arial" w:hAnsi="Arial"/>
          <w:spacing w:val="19"/>
          <w:sz w:val="24"/>
          <w:szCs w:val="24"/>
        </w:rPr>
        <w:t xml:space="preserve"> </w:t>
      </w:r>
      <w:r>
        <w:rPr>
          <w:rFonts w:ascii="Arial" w:hAnsi="Arial"/>
          <w:sz w:val="24"/>
          <w:szCs w:val="24"/>
        </w:rPr>
        <w:t>draft</w:t>
      </w:r>
      <w:r>
        <w:rPr>
          <w:rStyle w:val="None"/>
          <w:rFonts w:ascii="Arial" w:hAnsi="Arial"/>
          <w:spacing w:val="19"/>
          <w:sz w:val="24"/>
          <w:szCs w:val="24"/>
        </w:rPr>
        <w:t xml:space="preserve"> </w:t>
      </w:r>
      <w:r>
        <w:rPr>
          <w:rFonts w:ascii="Arial" w:hAnsi="Arial"/>
          <w:sz w:val="24"/>
          <w:szCs w:val="24"/>
        </w:rPr>
        <w:t>reports</w:t>
      </w:r>
      <w:r>
        <w:rPr>
          <w:rStyle w:val="None"/>
          <w:rFonts w:ascii="Arial" w:hAnsi="Arial"/>
          <w:spacing w:val="19"/>
          <w:sz w:val="24"/>
          <w:szCs w:val="24"/>
        </w:rPr>
        <w:t xml:space="preserve"> </w:t>
      </w:r>
      <w:r>
        <w:rPr>
          <w:rFonts w:ascii="Arial" w:hAnsi="Arial"/>
          <w:sz w:val="24"/>
          <w:szCs w:val="24"/>
        </w:rPr>
        <w:t>and</w:t>
      </w:r>
      <w:r>
        <w:rPr>
          <w:rStyle w:val="None"/>
          <w:rFonts w:ascii="Arial" w:hAnsi="Arial"/>
          <w:spacing w:val="19"/>
          <w:sz w:val="24"/>
          <w:szCs w:val="24"/>
        </w:rPr>
        <w:t xml:space="preserve"> </w:t>
      </w:r>
      <w:r>
        <w:rPr>
          <w:rFonts w:ascii="Arial" w:hAnsi="Arial"/>
          <w:sz w:val="24"/>
          <w:szCs w:val="24"/>
        </w:rPr>
        <w:t>audit</w:t>
      </w:r>
      <w:r>
        <w:rPr>
          <w:rStyle w:val="None"/>
          <w:rFonts w:ascii="Arial" w:hAnsi="Arial"/>
          <w:spacing w:val="19"/>
          <w:sz w:val="24"/>
          <w:szCs w:val="24"/>
        </w:rPr>
        <w:t xml:space="preserve"> </w:t>
      </w:r>
      <w:r>
        <w:rPr>
          <w:rFonts w:ascii="Arial" w:hAnsi="Arial"/>
          <w:sz w:val="24"/>
          <w:szCs w:val="24"/>
        </w:rPr>
        <w:t>documentation.</w:t>
      </w:r>
      <w:r>
        <w:rPr>
          <w:rStyle w:val="None"/>
          <w:rFonts w:ascii="Arial" w:hAnsi="Arial"/>
          <w:spacing w:val="-1"/>
          <w:sz w:val="24"/>
          <w:szCs w:val="24"/>
        </w:rPr>
        <w:t xml:space="preserve"> </w:t>
      </w:r>
      <w:r>
        <w:rPr>
          <w:rFonts w:ascii="Arial" w:hAnsi="Arial"/>
          <w:sz w:val="24"/>
          <w:szCs w:val="24"/>
        </w:rPr>
        <w:t>All final reports shall be released under the APA</w:t>
      </w:r>
      <w:r>
        <w:rPr>
          <w:rFonts w:ascii="Arial" w:hAnsi="Arial"/>
          <w:sz w:val="24"/>
          <w:szCs w:val="24"/>
        </w:rPr>
        <w:t>’</w:t>
      </w:r>
      <w:r>
        <w:rPr>
          <w:rFonts w:ascii="Arial" w:hAnsi="Arial"/>
          <w:sz w:val="24"/>
          <w:szCs w:val="24"/>
        </w:rPr>
        <w:t>s</w:t>
      </w:r>
      <w:r>
        <w:rPr>
          <w:rFonts w:ascii="Arial" w:hAnsi="Arial"/>
          <w:sz w:val="24"/>
          <w:szCs w:val="24"/>
        </w:rPr>
        <w:t xml:space="preserve"> cover. Publication,</w:t>
      </w:r>
      <w:r>
        <w:rPr>
          <w:rStyle w:val="None"/>
          <w:rFonts w:ascii="Arial" w:hAnsi="Arial"/>
          <w:spacing w:val="-2"/>
          <w:sz w:val="24"/>
          <w:szCs w:val="24"/>
        </w:rPr>
        <w:t xml:space="preserve"> </w:t>
      </w:r>
      <w:r>
        <w:rPr>
          <w:rFonts w:ascii="Arial" w:hAnsi="Arial"/>
          <w:sz w:val="24"/>
          <w:szCs w:val="24"/>
        </w:rPr>
        <w:t>issuance,</w:t>
      </w:r>
      <w:r>
        <w:rPr>
          <w:rStyle w:val="None"/>
          <w:rFonts w:ascii="Arial" w:hAnsi="Arial"/>
          <w:spacing w:val="-1"/>
          <w:sz w:val="24"/>
          <w:szCs w:val="24"/>
        </w:rPr>
        <w:t xml:space="preserve"> </w:t>
      </w:r>
      <w:r>
        <w:rPr>
          <w:rFonts w:ascii="Arial" w:hAnsi="Arial"/>
          <w:sz w:val="24"/>
          <w:szCs w:val="24"/>
        </w:rPr>
        <w:t>and distribution of the management letter and the final audit reports shall be</w:t>
      </w:r>
      <w:r>
        <w:rPr>
          <w:rStyle w:val="None"/>
          <w:rFonts w:ascii="Arial" w:hAnsi="Arial"/>
          <w:spacing w:val="13"/>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responsibility of</w:t>
      </w:r>
      <w:r>
        <w:rPr>
          <w:rStyle w:val="None"/>
          <w:rFonts w:ascii="Arial" w:hAnsi="Arial"/>
          <w:spacing w:val="-1"/>
          <w:sz w:val="24"/>
          <w:szCs w:val="24"/>
        </w:rPr>
        <w:t xml:space="preserve"> </w:t>
      </w:r>
      <w:r>
        <w:rPr>
          <w:rFonts w:ascii="Arial" w:hAnsi="Arial"/>
          <w:sz w:val="24"/>
          <w:szCs w:val="24"/>
        </w:rPr>
        <w:t>APA.</w:t>
      </w:r>
    </w:p>
    <w:p w:rsidR="005A3D49" w:rsidRDefault="005A3D49">
      <w:pPr>
        <w:pStyle w:val="ColorfulList-Accent11"/>
        <w:tabs>
          <w:tab w:val="left" w:pos="560"/>
        </w:tabs>
        <w:ind w:right="101"/>
        <w:jc w:val="both"/>
        <w:rPr>
          <w:rStyle w:val="None"/>
          <w:rFonts w:ascii="Arial" w:eastAsia="Arial" w:hAnsi="Arial" w:cs="Arial"/>
          <w:sz w:val="24"/>
          <w:szCs w:val="24"/>
        </w:rPr>
      </w:pPr>
    </w:p>
    <w:p w:rsidR="005A3D49" w:rsidRDefault="00731BE0">
      <w:pPr>
        <w:pStyle w:val="MediumGrid21"/>
        <w:jc w:val="center"/>
        <w:rPr>
          <w:rStyle w:val="None"/>
          <w:rFonts w:ascii="Arial" w:eastAsia="Arial" w:hAnsi="Arial" w:cs="Arial"/>
          <w:b/>
          <w:bCs/>
          <w:spacing w:val="-1"/>
          <w:sz w:val="24"/>
          <w:szCs w:val="24"/>
        </w:rPr>
      </w:pPr>
      <w:r>
        <w:rPr>
          <w:rStyle w:val="None"/>
          <w:rFonts w:ascii="Arial" w:hAnsi="Arial"/>
          <w:b/>
          <w:bCs/>
          <w:sz w:val="24"/>
          <w:szCs w:val="24"/>
        </w:rPr>
        <w:t>Section</w:t>
      </w:r>
      <w:r>
        <w:rPr>
          <w:rStyle w:val="None"/>
          <w:rFonts w:ascii="Arial" w:hAnsi="Arial"/>
          <w:b/>
          <w:bCs/>
          <w:spacing w:val="-1"/>
          <w:sz w:val="24"/>
          <w:szCs w:val="24"/>
        </w:rPr>
        <w:t xml:space="preserve"> </w:t>
      </w:r>
      <w:r>
        <w:rPr>
          <w:rStyle w:val="None"/>
          <w:rFonts w:ascii="Arial" w:hAnsi="Arial"/>
          <w:b/>
          <w:bCs/>
          <w:sz w:val="24"/>
          <w:szCs w:val="24"/>
        </w:rPr>
        <w:t>IV</w:t>
      </w:r>
      <w:r>
        <w:rPr>
          <w:rStyle w:val="None"/>
          <w:rFonts w:ascii="Arial" w:hAnsi="Arial"/>
          <w:b/>
          <w:bCs/>
          <w:spacing w:val="-1"/>
          <w:sz w:val="24"/>
          <w:szCs w:val="24"/>
        </w:rPr>
        <w:t xml:space="preserve"> </w:t>
      </w:r>
    </w:p>
    <w:p w:rsidR="005A3D49" w:rsidRDefault="00731BE0">
      <w:pPr>
        <w:pStyle w:val="MediumGrid21"/>
        <w:jc w:val="center"/>
        <w:rPr>
          <w:rStyle w:val="None"/>
          <w:rFonts w:ascii="Arial" w:eastAsia="Arial" w:hAnsi="Arial" w:cs="Arial"/>
          <w:b/>
          <w:bCs/>
          <w:sz w:val="24"/>
          <w:szCs w:val="24"/>
        </w:rPr>
      </w:pPr>
      <w:r>
        <w:rPr>
          <w:rStyle w:val="None"/>
          <w:rFonts w:ascii="Arial" w:hAnsi="Arial"/>
          <w:b/>
          <w:bCs/>
          <w:sz w:val="24"/>
          <w:szCs w:val="24"/>
        </w:rPr>
        <w:t>General Conditions</w:t>
      </w:r>
    </w:p>
    <w:p w:rsidR="005A3D49" w:rsidRDefault="005A3D49">
      <w:pPr>
        <w:spacing w:before="7"/>
        <w:rPr>
          <w:rStyle w:val="None"/>
          <w:rFonts w:ascii="Arial" w:eastAsia="Arial" w:hAnsi="Arial" w:cs="Arial"/>
          <w:b/>
          <w:bCs/>
          <w:sz w:val="24"/>
          <w:szCs w:val="24"/>
        </w:rPr>
      </w:pPr>
    </w:p>
    <w:p w:rsidR="005A3D49" w:rsidRDefault="00731BE0">
      <w:pPr>
        <w:pStyle w:val="ColorfulList-Accent11"/>
        <w:numPr>
          <w:ilvl w:val="0"/>
          <w:numId w:val="61"/>
        </w:numPr>
        <w:ind w:right="103"/>
        <w:rPr>
          <w:rFonts w:ascii="Arial" w:hAnsi="Arial"/>
          <w:sz w:val="24"/>
          <w:szCs w:val="24"/>
        </w:rPr>
      </w:pPr>
      <w:r>
        <w:rPr>
          <w:rStyle w:val="None"/>
          <w:rFonts w:ascii="Arial" w:hAnsi="Arial"/>
          <w:sz w:val="24"/>
          <w:szCs w:val="24"/>
          <w:u w:val="single"/>
        </w:rPr>
        <w:t>FIRM</w:t>
      </w:r>
      <w:r>
        <w:rPr>
          <w:rStyle w:val="None"/>
          <w:rFonts w:ascii="Arial" w:hAnsi="Arial"/>
          <w:sz w:val="24"/>
          <w:szCs w:val="24"/>
          <w:u w:val="single"/>
        </w:rPr>
        <w:t>’</w:t>
      </w:r>
      <w:r>
        <w:rPr>
          <w:rStyle w:val="None"/>
          <w:rFonts w:ascii="Arial" w:hAnsi="Arial"/>
          <w:sz w:val="24"/>
          <w:szCs w:val="24"/>
          <w:u w:val="single"/>
        </w:rPr>
        <w:t>S Responsibilities During the Contract</w:t>
      </w:r>
      <w:r>
        <w:rPr>
          <w:rStyle w:val="None"/>
          <w:rFonts w:ascii="Arial" w:hAnsi="Arial"/>
          <w:spacing w:val="-2"/>
          <w:sz w:val="24"/>
          <w:szCs w:val="24"/>
          <w:u w:val="single"/>
        </w:rPr>
        <w:t xml:space="preserve"> </w:t>
      </w:r>
      <w:r>
        <w:rPr>
          <w:rStyle w:val="None"/>
          <w:rFonts w:ascii="Arial" w:hAnsi="Arial"/>
          <w:sz w:val="24"/>
          <w:szCs w:val="24"/>
          <w:u w:val="single"/>
        </w:rPr>
        <w:t>Term</w:t>
      </w:r>
    </w:p>
    <w:p w:rsidR="005A3D49" w:rsidRDefault="005A3D49">
      <w:pPr>
        <w:spacing w:before="11"/>
        <w:rPr>
          <w:rStyle w:val="None"/>
          <w:rFonts w:ascii="Arial" w:eastAsia="Arial" w:hAnsi="Arial" w:cs="Arial"/>
          <w:sz w:val="17"/>
          <w:szCs w:val="17"/>
        </w:rPr>
      </w:pPr>
    </w:p>
    <w:p w:rsidR="005A3D49" w:rsidRDefault="00731BE0">
      <w:pPr>
        <w:pStyle w:val="ColorfulList-Accent11"/>
        <w:numPr>
          <w:ilvl w:val="1"/>
          <w:numId w:val="61"/>
        </w:numPr>
        <w:spacing w:before="69"/>
        <w:ind w:right="102"/>
        <w:jc w:val="both"/>
        <w:rPr>
          <w:rFonts w:ascii="Arial" w:hAnsi="Arial"/>
          <w:sz w:val="24"/>
          <w:szCs w:val="24"/>
        </w:rPr>
      </w:pPr>
      <w:r>
        <w:rPr>
          <w:rFonts w:ascii="Arial" w:hAnsi="Arial"/>
          <w:sz w:val="24"/>
          <w:szCs w:val="24"/>
        </w:rPr>
        <w:t>FIRM</w:t>
      </w:r>
      <w:r>
        <w:rPr>
          <w:rStyle w:val="None"/>
          <w:rFonts w:ascii="Arial" w:hAnsi="Arial"/>
          <w:spacing w:val="36"/>
          <w:sz w:val="24"/>
          <w:szCs w:val="24"/>
        </w:rPr>
        <w:t xml:space="preserve"> </w:t>
      </w:r>
      <w:r>
        <w:rPr>
          <w:rFonts w:ascii="Arial" w:hAnsi="Arial"/>
          <w:sz w:val="24"/>
          <w:szCs w:val="24"/>
        </w:rPr>
        <w:t>shall</w:t>
      </w:r>
      <w:r>
        <w:rPr>
          <w:rStyle w:val="None"/>
          <w:rFonts w:ascii="Arial" w:hAnsi="Arial"/>
          <w:spacing w:val="36"/>
          <w:sz w:val="24"/>
          <w:szCs w:val="24"/>
        </w:rPr>
        <w:t xml:space="preserve"> </w:t>
      </w:r>
      <w:r>
        <w:rPr>
          <w:rFonts w:ascii="Arial" w:hAnsi="Arial"/>
          <w:sz w:val="24"/>
          <w:szCs w:val="24"/>
        </w:rPr>
        <w:t>designate</w:t>
      </w:r>
      <w:r>
        <w:rPr>
          <w:rStyle w:val="None"/>
          <w:rFonts w:ascii="Arial" w:hAnsi="Arial"/>
          <w:spacing w:val="37"/>
          <w:sz w:val="24"/>
          <w:szCs w:val="24"/>
        </w:rPr>
        <w:t xml:space="preserve"> </w:t>
      </w:r>
      <w:r>
        <w:rPr>
          <w:rFonts w:ascii="Arial" w:hAnsi="Arial"/>
          <w:sz w:val="24"/>
          <w:szCs w:val="24"/>
        </w:rPr>
        <w:t>a</w:t>
      </w:r>
      <w:r>
        <w:rPr>
          <w:rStyle w:val="None"/>
          <w:rFonts w:ascii="Arial" w:hAnsi="Arial"/>
          <w:spacing w:val="36"/>
          <w:sz w:val="24"/>
          <w:szCs w:val="24"/>
        </w:rPr>
        <w:t xml:space="preserve"> </w:t>
      </w:r>
      <w:r>
        <w:rPr>
          <w:rFonts w:ascii="Arial" w:hAnsi="Arial"/>
          <w:sz w:val="24"/>
          <w:szCs w:val="24"/>
        </w:rPr>
        <w:t>project</w:t>
      </w:r>
      <w:r>
        <w:rPr>
          <w:rStyle w:val="None"/>
          <w:rFonts w:ascii="Arial" w:hAnsi="Arial"/>
          <w:spacing w:val="36"/>
          <w:sz w:val="24"/>
          <w:szCs w:val="24"/>
        </w:rPr>
        <w:t xml:space="preserve"> </w:t>
      </w:r>
      <w:r>
        <w:rPr>
          <w:rFonts w:ascii="Arial" w:hAnsi="Arial"/>
          <w:sz w:val="24"/>
          <w:szCs w:val="24"/>
        </w:rPr>
        <w:t>manager</w:t>
      </w:r>
      <w:r>
        <w:rPr>
          <w:rStyle w:val="None"/>
          <w:rFonts w:ascii="Arial" w:hAnsi="Arial"/>
          <w:spacing w:val="36"/>
          <w:sz w:val="24"/>
          <w:szCs w:val="24"/>
        </w:rPr>
        <w:t xml:space="preserve"> </w:t>
      </w:r>
      <w:r>
        <w:rPr>
          <w:rFonts w:ascii="Arial" w:hAnsi="Arial"/>
          <w:sz w:val="24"/>
          <w:szCs w:val="24"/>
        </w:rPr>
        <w:t>who</w:t>
      </w:r>
      <w:r>
        <w:rPr>
          <w:rStyle w:val="None"/>
          <w:rFonts w:ascii="Arial" w:hAnsi="Arial"/>
          <w:spacing w:val="36"/>
          <w:sz w:val="24"/>
          <w:szCs w:val="24"/>
        </w:rPr>
        <w:t xml:space="preserve"> </w:t>
      </w:r>
      <w:r>
        <w:rPr>
          <w:rFonts w:ascii="Arial" w:hAnsi="Arial"/>
          <w:sz w:val="24"/>
          <w:szCs w:val="24"/>
        </w:rPr>
        <w:t>shall</w:t>
      </w:r>
      <w:r>
        <w:rPr>
          <w:rStyle w:val="None"/>
          <w:rFonts w:ascii="Arial" w:hAnsi="Arial"/>
          <w:spacing w:val="36"/>
          <w:sz w:val="24"/>
          <w:szCs w:val="24"/>
        </w:rPr>
        <w:t xml:space="preserve"> </w:t>
      </w:r>
      <w:r>
        <w:rPr>
          <w:rFonts w:ascii="Arial" w:hAnsi="Arial"/>
          <w:sz w:val="24"/>
          <w:szCs w:val="24"/>
        </w:rPr>
        <w:t>be</w:t>
      </w:r>
      <w:r>
        <w:rPr>
          <w:rStyle w:val="None"/>
          <w:rFonts w:ascii="Arial" w:hAnsi="Arial"/>
          <w:spacing w:val="36"/>
          <w:sz w:val="24"/>
          <w:szCs w:val="24"/>
        </w:rPr>
        <w:t xml:space="preserve"> </w:t>
      </w:r>
      <w:r>
        <w:rPr>
          <w:rFonts w:ascii="Arial" w:hAnsi="Arial"/>
          <w:sz w:val="24"/>
          <w:szCs w:val="24"/>
        </w:rPr>
        <w:t>the</w:t>
      </w:r>
      <w:r>
        <w:rPr>
          <w:rStyle w:val="None"/>
          <w:rFonts w:ascii="Arial" w:hAnsi="Arial"/>
          <w:spacing w:val="36"/>
          <w:sz w:val="24"/>
          <w:szCs w:val="24"/>
        </w:rPr>
        <w:t xml:space="preserve"> </w:t>
      </w:r>
      <w:r>
        <w:rPr>
          <w:rFonts w:ascii="Arial" w:hAnsi="Arial"/>
          <w:sz w:val="24"/>
          <w:szCs w:val="24"/>
        </w:rPr>
        <w:t>contact</w:t>
      </w:r>
      <w:r>
        <w:rPr>
          <w:rStyle w:val="None"/>
          <w:rFonts w:ascii="Arial" w:hAnsi="Arial"/>
          <w:spacing w:val="36"/>
          <w:sz w:val="24"/>
          <w:szCs w:val="24"/>
        </w:rPr>
        <w:t xml:space="preserve"> </w:t>
      </w:r>
      <w:r>
        <w:rPr>
          <w:rFonts w:ascii="Arial" w:hAnsi="Arial"/>
          <w:sz w:val="24"/>
          <w:szCs w:val="24"/>
        </w:rPr>
        <w:t>with</w:t>
      </w:r>
      <w:r>
        <w:rPr>
          <w:rStyle w:val="None"/>
          <w:rFonts w:ascii="Arial" w:hAnsi="Arial"/>
          <w:spacing w:val="36"/>
          <w:sz w:val="24"/>
          <w:szCs w:val="24"/>
        </w:rPr>
        <w:t xml:space="preserve"> KVEC</w:t>
      </w:r>
      <w:r>
        <w:rPr>
          <w:rFonts w:ascii="Arial" w:hAnsi="Arial"/>
          <w:sz w:val="24"/>
          <w:szCs w:val="24"/>
        </w:rPr>
        <w:t>.</w:t>
      </w:r>
      <w:r>
        <w:rPr>
          <w:rStyle w:val="None"/>
          <w:rFonts w:ascii="Arial" w:hAnsi="Arial"/>
          <w:spacing w:val="-1"/>
          <w:sz w:val="24"/>
          <w:szCs w:val="24"/>
        </w:rPr>
        <w:t xml:space="preserve"> </w:t>
      </w:r>
      <w:r>
        <w:rPr>
          <w:rFonts w:ascii="Arial" w:hAnsi="Arial"/>
          <w:sz w:val="24"/>
          <w:szCs w:val="24"/>
        </w:rPr>
        <w:t>The</w:t>
      </w:r>
      <w:r>
        <w:rPr>
          <w:rStyle w:val="None"/>
          <w:rFonts w:ascii="Arial" w:hAnsi="Arial"/>
          <w:spacing w:val="47"/>
          <w:sz w:val="24"/>
          <w:szCs w:val="24"/>
        </w:rPr>
        <w:t xml:space="preserve"> </w:t>
      </w:r>
      <w:r>
        <w:rPr>
          <w:rFonts w:ascii="Arial" w:hAnsi="Arial"/>
          <w:sz w:val="24"/>
          <w:szCs w:val="24"/>
        </w:rPr>
        <w:t>project</w:t>
      </w:r>
      <w:r>
        <w:rPr>
          <w:rStyle w:val="None"/>
          <w:rFonts w:ascii="Arial" w:hAnsi="Arial"/>
          <w:spacing w:val="47"/>
          <w:sz w:val="24"/>
          <w:szCs w:val="24"/>
        </w:rPr>
        <w:t xml:space="preserve"> </w:t>
      </w:r>
      <w:r>
        <w:rPr>
          <w:rFonts w:ascii="Arial" w:hAnsi="Arial"/>
          <w:sz w:val="24"/>
          <w:szCs w:val="24"/>
        </w:rPr>
        <w:t>manager</w:t>
      </w:r>
      <w:r>
        <w:rPr>
          <w:rStyle w:val="None"/>
          <w:rFonts w:ascii="Arial" w:hAnsi="Arial"/>
          <w:spacing w:val="47"/>
          <w:sz w:val="24"/>
          <w:szCs w:val="24"/>
        </w:rPr>
        <w:t xml:space="preserve"> </w:t>
      </w:r>
      <w:r>
        <w:rPr>
          <w:rFonts w:ascii="Arial" w:hAnsi="Arial"/>
          <w:sz w:val="24"/>
          <w:szCs w:val="24"/>
        </w:rPr>
        <w:t>shall</w:t>
      </w:r>
      <w:r>
        <w:rPr>
          <w:rStyle w:val="None"/>
          <w:rFonts w:ascii="Arial" w:hAnsi="Arial"/>
          <w:spacing w:val="47"/>
          <w:sz w:val="24"/>
          <w:szCs w:val="24"/>
        </w:rPr>
        <w:t xml:space="preserve"> </w:t>
      </w:r>
      <w:r>
        <w:rPr>
          <w:rFonts w:ascii="Arial" w:hAnsi="Arial"/>
          <w:sz w:val="24"/>
          <w:szCs w:val="24"/>
        </w:rPr>
        <w:t>oversee</w:t>
      </w:r>
      <w:r>
        <w:rPr>
          <w:rStyle w:val="None"/>
          <w:rFonts w:ascii="Arial" w:hAnsi="Arial"/>
          <w:spacing w:val="47"/>
          <w:sz w:val="24"/>
          <w:szCs w:val="24"/>
        </w:rPr>
        <w:t xml:space="preserve"> </w:t>
      </w:r>
      <w:r>
        <w:rPr>
          <w:rFonts w:ascii="Arial" w:hAnsi="Arial"/>
          <w:sz w:val="24"/>
          <w:szCs w:val="24"/>
        </w:rPr>
        <w:t>all</w:t>
      </w:r>
      <w:r>
        <w:rPr>
          <w:rStyle w:val="None"/>
          <w:rFonts w:ascii="Arial" w:hAnsi="Arial"/>
          <w:spacing w:val="47"/>
          <w:sz w:val="24"/>
          <w:szCs w:val="24"/>
        </w:rPr>
        <w:t xml:space="preserve"> </w:t>
      </w:r>
      <w:r>
        <w:rPr>
          <w:rFonts w:ascii="Arial" w:hAnsi="Arial"/>
          <w:sz w:val="24"/>
          <w:szCs w:val="24"/>
        </w:rPr>
        <w:t>activities</w:t>
      </w:r>
      <w:r>
        <w:rPr>
          <w:rStyle w:val="None"/>
          <w:rFonts w:ascii="Arial" w:hAnsi="Arial"/>
          <w:spacing w:val="47"/>
          <w:sz w:val="24"/>
          <w:szCs w:val="24"/>
        </w:rPr>
        <w:t xml:space="preserve"> </w:t>
      </w:r>
      <w:r>
        <w:rPr>
          <w:rFonts w:ascii="Arial" w:hAnsi="Arial"/>
          <w:sz w:val="24"/>
          <w:szCs w:val="24"/>
        </w:rPr>
        <w:t>for</w:t>
      </w:r>
      <w:r>
        <w:rPr>
          <w:rStyle w:val="None"/>
          <w:rFonts w:ascii="Arial" w:hAnsi="Arial"/>
          <w:spacing w:val="47"/>
          <w:sz w:val="24"/>
          <w:szCs w:val="24"/>
        </w:rPr>
        <w:t xml:space="preserve"> </w:t>
      </w:r>
      <w:r>
        <w:rPr>
          <w:rFonts w:ascii="Arial" w:hAnsi="Arial"/>
          <w:sz w:val="24"/>
          <w:szCs w:val="24"/>
        </w:rPr>
        <w:t>FIRM.</w:t>
      </w:r>
      <w:r>
        <w:rPr>
          <w:rStyle w:val="None"/>
          <w:rFonts w:ascii="Arial" w:hAnsi="Arial"/>
          <w:spacing w:val="26"/>
          <w:sz w:val="24"/>
          <w:szCs w:val="24"/>
        </w:rPr>
        <w:t xml:space="preserve"> </w:t>
      </w:r>
      <w:r>
        <w:rPr>
          <w:rFonts w:ascii="Arial" w:hAnsi="Arial"/>
          <w:sz w:val="24"/>
          <w:szCs w:val="24"/>
        </w:rPr>
        <w:t>Project</w:t>
      </w:r>
      <w:r>
        <w:rPr>
          <w:rStyle w:val="None"/>
          <w:rFonts w:ascii="Arial" w:hAnsi="Arial"/>
          <w:spacing w:val="47"/>
          <w:sz w:val="24"/>
          <w:szCs w:val="24"/>
        </w:rPr>
        <w:t xml:space="preserve"> </w:t>
      </w:r>
      <w:r>
        <w:rPr>
          <w:rFonts w:ascii="Arial" w:hAnsi="Arial"/>
          <w:sz w:val="24"/>
          <w:szCs w:val="24"/>
        </w:rPr>
        <w:t>manager shall provide an e-mail address, fax number, and phone number for</w:t>
      </w:r>
      <w:r>
        <w:rPr>
          <w:rStyle w:val="None"/>
          <w:rFonts w:ascii="Arial" w:hAnsi="Arial"/>
          <w:spacing w:val="14"/>
          <w:sz w:val="24"/>
          <w:szCs w:val="24"/>
        </w:rPr>
        <w:t xml:space="preserve"> </w:t>
      </w:r>
      <w:r>
        <w:rPr>
          <w:rFonts w:ascii="Arial" w:hAnsi="Arial"/>
          <w:sz w:val="24"/>
          <w:szCs w:val="24"/>
        </w:rPr>
        <w:t>daily</w:t>
      </w:r>
      <w:r>
        <w:rPr>
          <w:rStyle w:val="None"/>
          <w:rFonts w:ascii="Arial" w:hAnsi="Arial"/>
          <w:spacing w:val="-1"/>
          <w:sz w:val="24"/>
          <w:szCs w:val="24"/>
        </w:rPr>
        <w:t xml:space="preserve"> </w:t>
      </w:r>
      <w:r>
        <w:rPr>
          <w:rFonts w:ascii="Arial" w:hAnsi="Arial"/>
          <w:sz w:val="24"/>
          <w:szCs w:val="24"/>
        </w:rPr>
        <w:t>contact</w:t>
      </w:r>
      <w:r>
        <w:rPr>
          <w:rStyle w:val="None"/>
          <w:rFonts w:ascii="Arial" w:hAnsi="Arial"/>
          <w:spacing w:val="-1"/>
          <w:sz w:val="24"/>
          <w:szCs w:val="24"/>
        </w:rPr>
        <w:t xml:space="preserve"> </w:t>
      </w:r>
      <w:r>
        <w:rPr>
          <w:rFonts w:ascii="Arial" w:hAnsi="Arial"/>
          <w:sz w:val="24"/>
          <w:szCs w:val="24"/>
        </w:rPr>
        <w:t>purposes.</w:t>
      </w:r>
    </w:p>
    <w:p w:rsidR="005A3D49" w:rsidRDefault="005A3D49">
      <w:pPr>
        <w:rPr>
          <w:rStyle w:val="None"/>
          <w:rFonts w:ascii="Arial" w:eastAsia="Arial" w:hAnsi="Arial" w:cs="Arial"/>
          <w:sz w:val="24"/>
          <w:szCs w:val="24"/>
        </w:rPr>
      </w:pPr>
    </w:p>
    <w:p w:rsidR="005A3D49" w:rsidRDefault="00731BE0">
      <w:pPr>
        <w:pStyle w:val="ColorfulList-Accent11"/>
        <w:numPr>
          <w:ilvl w:val="1"/>
          <w:numId w:val="62"/>
        </w:numPr>
        <w:ind w:right="104"/>
        <w:jc w:val="both"/>
        <w:rPr>
          <w:rFonts w:ascii="Arial" w:hAnsi="Arial"/>
          <w:sz w:val="24"/>
          <w:szCs w:val="24"/>
        </w:rPr>
      </w:pPr>
      <w:r>
        <w:rPr>
          <w:rFonts w:ascii="Arial" w:hAnsi="Arial"/>
          <w:sz w:val="24"/>
          <w:szCs w:val="24"/>
        </w:rPr>
        <w:t xml:space="preserve">FIRM shall be responsible for </w:t>
      </w:r>
      <w:r>
        <w:rPr>
          <w:rFonts w:ascii="Arial" w:hAnsi="Arial"/>
          <w:sz w:val="24"/>
          <w:szCs w:val="24"/>
        </w:rPr>
        <w:t>familiarity with appropriate state laws</w:t>
      </w:r>
      <w:r>
        <w:rPr>
          <w:rStyle w:val="None"/>
          <w:rFonts w:ascii="Arial" w:hAnsi="Arial"/>
          <w:spacing w:val="2"/>
          <w:sz w:val="24"/>
          <w:szCs w:val="24"/>
        </w:rPr>
        <w:t xml:space="preserve"> </w:t>
      </w:r>
      <w:r>
        <w:rPr>
          <w:rFonts w:ascii="Arial" w:hAnsi="Arial"/>
          <w:sz w:val="24"/>
          <w:szCs w:val="24"/>
        </w:rPr>
        <w:t>and regulations and with appropriate audit</w:t>
      </w:r>
      <w:r>
        <w:rPr>
          <w:rStyle w:val="None"/>
          <w:rFonts w:ascii="Arial" w:hAnsi="Arial"/>
          <w:spacing w:val="-3"/>
          <w:sz w:val="24"/>
          <w:szCs w:val="24"/>
        </w:rPr>
        <w:t xml:space="preserve"> </w:t>
      </w:r>
      <w:r>
        <w:rPr>
          <w:rFonts w:ascii="Arial" w:hAnsi="Arial"/>
          <w:sz w:val="24"/>
          <w:szCs w:val="24"/>
        </w:rPr>
        <w:t>standards.</w:t>
      </w:r>
    </w:p>
    <w:p w:rsidR="005A3D49" w:rsidRDefault="005A3D49">
      <w:pPr>
        <w:rPr>
          <w:rStyle w:val="None"/>
          <w:rFonts w:ascii="Arial" w:eastAsia="Arial" w:hAnsi="Arial" w:cs="Arial"/>
          <w:sz w:val="24"/>
          <w:szCs w:val="24"/>
        </w:rPr>
      </w:pPr>
    </w:p>
    <w:p w:rsidR="005A3D49" w:rsidRDefault="00731BE0">
      <w:pPr>
        <w:pStyle w:val="ColorfulList-Accent11"/>
        <w:numPr>
          <w:ilvl w:val="1"/>
          <w:numId w:val="63"/>
        </w:numPr>
        <w:rPr>
          <w:rFonts w:ascii="Arial" w:hAnsi="Arial"/>
          <w:sz w:val="24"/>
          <w:szCs w:val="24"/>
        </w:rPr>
      </w:pPr>
      <w:r>
        <w:rPr>
          <w:rFonts w:ascii="Arial" w:hAnsi="Arial"/>
          <w:sz w:val="24"/>
          <w:szCs w:val="24"/>
        </w:rPr>
        <w:t>FIRM shall be responsible for personnel, supplies, and</w:t>
      </w:r>
      <w:r>
        <w:rPr>
          <w:rStyle w:val="None"/>
          <w:rFonts w:ascii="Arial" w:hAnsi="Arial"/>
          <w:spacing w:val="-12"/>
          <w:sz w:val="24"/>
          <w:szCs w:val="24"/>
        </w:rPr>
        <w:t xml:space="preserve"> </w:t>
      </w:r>
      <w:r>
        <w:rPr>
          <w:rFonts w:ascii="Arial" w:hAnsi="Arial"/>
          <w:sz w:val="24"/>
          <w:szCs w:val="24"/>
        </w:rPr>
        <w:t>equipment</w:t>
      </w:r>
      <w:r>
        <w:rPr>
          <w:rStyle w:val="None"/>
          <w:rFonts w:ascii="Arial" w:hAnsi="Arial"/>
          <w:b/>
          <w:bCs/>
          <w:sz w:val="24"/>
          <w:szCs w:val="24"/>
        </w:rPr>
        <w:t>.</w:t>
      </w:r>
    </w:p>
    <w:p w:rsidR="005A3D49" w:rsidRDefault="005A3D49">
      <w:pPr>
        <w:rPr>
          <w:rStyle w:val="None"/>
          <w:rFonts w:ascii="Arial" w:eastAsia="Arial" w:hAnsi="Arial" w:cs="Arial"/>
          <w:b/>
          <w:bCs/>
          <w:sz w:val="24"/>
          <w:szCs w:val="24"/>
        </w:rPr>
      </w:pPr>
    </w:p>
    <w:p w:rsidR="005A3D49" w:rsidRDefault="00731BE0">
      <w:pPr>
        <w:pStyle w:val="ColorfulList-Accent11"/>
        <w:numPr>
          <w:ilvl w:val="1"/>
          <w:numId w:val="61"/>
        </w:numPr>
        <w:ind w:right="104"/>
        <w:jc w:val="both"/>
        <w:rPr>
          <w:rFonts w:ascii="Arial" w:hAnsi="Arial"/>
          <w:sz w:val="24"/>
          <w:szCs w:val="24"/>
        </w:rPr>
      </w:pPr>
      <w:r>
        <w:rPr>
          <w:rFonts w:ascii="Arial" w:hAnsi="Arial"/>
          <w:sz w:val="24"/>
          <w:szCs w:val="24"/>
        </w:rPr>
        <w:t>FIRM shall be responsible for all services offered in FIRM</w:t>
      </w:r>
      <w:r>
        <w:rPr>
          <w:rFonts w:ascii="Arial" w:hAnsi="Arial"/>
          <w:sz w:val="24"/>
          <w:szCs w:val="24"/>
        </w:rPr>
        <w:t>’</w:t>
      </w:r>
      <w:r>
        <w:rPr>
          <w:rFonts w:ascii="Arial" w:hAnsi="Arial"/>
          <w:sz w:val="24"/>
          <w:szCs w:val="24"/>
        </w:rPr>
        <w:t>S proposal whether</w:t>
      </w:r>
      <w:r>
        <w:rPr>
          <w:rStyle w:val="None"/>
          <w:rFonts w:ascii="Arial" w:hAnsi="Arial"/>
          <w:spacing w:val="-1"/>
          <w:sz w:val="24"/>
          <w:szCs w:val="24"/>
        </w:rPr>
        <w:t xml:space="preserve"> </w:t>
      </w:r>
      <w:r>
        <w:rPr>
          <w:rFonts w:ascii="Arial" w:hAnsi="Arial"/>
          <w:sz w:val="24"/>
          <w:szCs w:val="24"/>
        </w:rPr>
        <w:t xml:space="preserve">or not FIRM </w:t>
      </w:r>
      <w:r>
        <w:rPr>
          <w:rFonts w:ascii="Arial" w:hAnsi="Arial"/>
          <w:sz w:val="24"/>
          <w:szCs w:val="24"/>
        </w:rPr>
        <w:t>provides such service.</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1"/>
        <w:jc w:val="both"/>
        <w:rPr>
          <w:rFonts w:ascii="Arial" w:hAnsi="Arial"/>
          <w:sz w:val="24"/>
          <w:szCs w:val="24"/>
        </w:rPr>
      </w:pPr>
      <w:r>
        <w:rPr>
          <w:rFonts w:ascii="Arial" w:hAnsi="Arial"/>
          <w:sz w:val="24"/>
          <w:szCs w:val="24"/>
        </w:rPr>
        <w:t>FIRM shall have general professional liability insurance or specific</w:t>
      </w:r>
      <w:r>
        <w:rPr>
          <w:rStyle w:val="None"/>
          <w:rFonts w:ascii="Arial" w:hAnsi="Arial"/>
          <w:spacing w:val="22"/>
          <w:sz w:val="24"/>
          <w:szCs w:val="24"/>
        </w:rPr>
        <w:t xml:space="preserve"> </w:t>
      </w:r>
      <w:r>
        <w:rPr>
          <w:rFonts w:ascii="Arial" w:hAnsi="Arial"/>
          <w:sz w:val="24"/>
          <w:szCs w:val="24"/>
        </w:rPr>
        <w:t>professional liability insurance for this engagement in an amount equal to the contract</w:t>
      </w:r>
      <w:r>
        <w:rPr>
          <w:rStyle w:val="None"/>
          <w:rFonts w:ascii="Arial" w:hAnsi="Arial"/>
          <w:spacing w:val="31"/>
          <w:sz w:val="24"/>
          <w:szCs w:val="24"/>
        </w:rPr>
        <w:t xml:space="preserve"> </w:t>
      </w:r>
      <w:r>
        <w:rPr>
          <w:rFonts w:ascii="Arial" w:hAnsi="Arial"/>
          <w:sz w:val="24"/>
          <w:szCs w:val="24"/>
        </w:rPr>
        <w:t>price and provide APA and KVEC with proof of</w:t>
      </w:r>
      <w:r>
        <w:rPr>
          <w:rStyle w:val="None"/>
          <w:rFonts w:ascii="Arial" w:hAnsi="Arial"/>
          <w:spacing w:val="-2"/>
          <w:sz w:val="24"/>
          <w:szCs w:val="24"/>
        </w:rPr>
        <w:t xml:space="preserve"> </w:t>
      </w:r>
      <w:r>
        <w:rPr>
          <w:rFonts w:ascii="Arial" w:hAnsi="Arial"/>
          <w:sz w:val="24"/>
          <w:szCs w:val="24"/>
        </w:rPr>
        <w:t>coverage.</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2"/>
        <w:jc w:val="both"/>
        <w:rPr>
          <w:rFonts w:ascii="Arial" w:hAnsi="Arial"/>
          <w:sz w:val="24"/>
          <w:szCs w:val="24"/>
        </w:rPr>
      </w:pPr>
      <w:r>
        <w:rPr>
          <w:rFonts w:ascii="Arial" w:hAnsi="Arial"/>
          <w:sz w:val="24"/>
          <w:szCs w:val="24"/>
        </w:rPr>
        <w:t>FIRM</w:t>
      </w:r>
      <w:r>
        <w:rPr>
          <w:rStyle w:val="None"/>
          <w:rFonts w:ascii="Arial" w:hAnsi="Arial"/>
          <w:spacing w:val="41"/>
          <w:sz w:val="24"/>
          <w:szCs w:val="24"/>
        </w:rPr>
        <w:t xml:space="preserve"> </w:t>
      </w:r>
      <w:r>
        <w:rPr>
          <w:rFonts w:ascii="Arial" w:hAnsi="Arial"/>
          <w:sz w:val="24"/>
          <w:szCs w:val="24"/>
        </w:rPr>
        <w:t>shall</w:t>
      </w:r>
      <w:r>
        <w:rPr>
          <w:rStyle w:val="None"/>
          <w:rFonts w:ascii="Arial" w:hAnsi="Arial"/>
          <w:spacing w:val="41"/>
          <w:sz w:val="24"/>
          <w:szCs w:val="24"/>
        </w:rPr>
        <w:t xml:space="preserve"> </w:t>
      </w:r>
      <w:r>
        <w:rPr>
          <w:rFonts w:ascii="Arial" w:hAnsi="Arial"/>
          <w:sz w:val="24"/>
          <w:szCs w:val="24"/>
        </w:rPr>
        <w:t>be</w:t>
      </w:r>
      <w:r>
        <w:rPr>
          <w:rStyle w:val="None"/>
          <w:rFonts w:ascii="Arial" w:hAnsi="Arial"/>
          <w:spacing w:val="41"/>
          <w:sz w:val="24"/>
          <w:szCs w:val="24"/>
        </w:rPr>
        <w:t xml:space="preserve"> </w:t>
      </w:r>
      <w:r>
        <w:rPr>
          <w:rFonts w:ascii="Arial" w:hAnsi="Arial"/>
          <w:sz w:val="24"/>
          <w:szCs w:val="24"/>
        </w:rPr>
        <w:t>respo</w:t>
      </w:r>
      <w:r>
        <w:rPr>
          <w:rFonts w:ascii="Arial" w:hAnsi="Arial"/>
          <w:sz w:val="24"/>
          <w:szCs w:val="24"/>
        </w:rPr>
        <w:t>nsible</w:t>
      </w:r>
      <w:r>
        <w:rPr>
          <w:rStyle w:val="None"/>
          <w:rFonts w:ascii="Arial" w:hAnsi="Arial"/>
          <w:spacing w:val="41"/>
          <w:sz w:val="24"/>
          <w:szCs w:val="24"/>
        </w:rPr>
        <w:t xml:space="preserve"> </w:t>
      </w:r>
      <w:r>
        <w:rPr>
          <w:rFonts w:ascii="Arial" w:hAnsi="Arial"/>
          <w:sz w:val="24"/>
          <w:szCs w:val="24"/>
        </w:rPr>
        <w:t>for</w:t>
      </w:r>
      <w:r>
        <w:rPr>
          <w:rStyle w:val="None"/>
          <w:rFonts w:ascii="Arial" w:hAnsi="Arial"/>
          <w:spacing w:val="42"/>
          <w:sz w:val="24"/>
          <w:szCs w:val="24"/>
        </w:rPr>
        <w:t xml:space="preserve"> </w:t>
      </w:r>
      <w:r>
        <w:rPr>
          <w:rFonts w:ascii="Arial" w:hAnsi="Arial"/>
          <w:sz w:val="24"/>
          <w:szCs w:val="24"/>
        </w:rPr>
        <w:t>all</w:t>
      </w:r>
      <w:r>
        <w:rPr>
          <w:rStyle w:val="None"/>
          <w:rFonts w:ascii="Arial" w:hAnsi="Arial"/>
          <w:spacing w:val="41"/>
          <w:sz w:val="24"/>
          <w:szCs w:val="24"/>
        </w:rPr>
        <w:t xml:space="preserve"> </w:t>
      </w:r>
      <w:r>
        <w:rPr>
          <w:rFonts w:ascii="Arial" w:hAnsi="Arial"/>
          <w:sz w:val="24"/>
          <w:szCs w:val="24"/>
        </w:rPr>
        <w:t>material</w:t>
      </w:r>
      <w:r>
        <w:rPr>
          <w:rStyle w:val="None"/>
          <w:rFonts w:ascii="Arial" w:hAnsi="Arial"/>
          <w:spacing w:val="41"/>
          <w:sz w:val="24"/>
          <w:szCs w:val="24"/>
        </w:rPr>
        <w:t xml:space="preserve"> </w:t>
      </w:r>
      <w:r>
        <w:rPr>
          <w:rFonts w:ascii="Arial" w:hAnsi="Arial"/>
          <w:sz w:val="24"/>
          <w:szCs w:val="24"/>
        </w:rPr>
        <w:t>errors</w:t>
      </w:r>
      <w:r>
        <w:rPr>
          <w:rStyle w:val="None"/>
          <w:rFonts w:ascii="Arial" w:hAnsi="Arial"/>
          <w:spacing w:val="41"/>
          <w:sz w:val="24"/>
          <w:szCs w:val="24"/>
        </w:rPr>
        <w:t xml:space="preserve"> </w:t>
      </w:r>
      <w:r>
        <w:rPr>
          <w:rFonts w:ascii="Arial" w:hAnsi="Arial"/>
          <w:sz w:val="24"/>
          <w:szCs w:val="24"/>
        </w:rPr>
        <w:t>and</w:t>
      </w:r>
      <w:r>
        <w:rPr>
          <w:rStyle w:val="None"/>
          <w:rFonts w:ascii="Arial" w:hAnsi="Arial"/>
          <w:spacing w:val="41"/>
          <w:sz w:val="24"/>
          <w:szCs w:val="24"/>
        </w:rPr>
        <w:t xml:space="preserve"> </w:t>
      </w:r>
      <w:r>
        <w:rPr>
          <w:rFonts w:ascii="Arial" w:hAnsi="Arial"/>
          <w:sz w:val="24"/>
          <w:szCs w:val="24"/>
        </w:rPr>
        <w:t>omissions</w:t>
      </w:r>
      <w:r>
        <w:rPr>
          <w:rStyle w:val="None"/>
          <w:rFonts w:ascii="Arial" w:hAnsi="Arial"/>
          <w:spacing w:val="41"/>
          <w:sz w:val="24"/>
          <w:szCs w:val="24"/>
        </w:rPr>
        <w:t xml:space="preserve"> </w:t>
      </w:r>
      <w:r>
        <w:rPr>
          <w:rFonts w:ascii="Arial" w:hAnsi="Arial"/>
          <w:sz w:val="24"/>
          <w:szCs w:val="24"/>
        </w:rPr>
        <w:t>in</w:t>
      </w:r>
      <w:r>
        <w:rPr>
          <w:rStyle w:val="None"/>
          <w:rFonts w:ascii="Arial" w:hAnsi="Arial"/>
          <w:spacing w:val="41"/>
          <w:sz w:val="24"/>
          <w:szCs w:val="24"/>
        </w:rPr>
        <w:t xml:space="preserve"> </w:t>
      </w:r>
      <w:r>
        <w:rPr>
          <w:rFonts w:ascii="Arial" w:hAnsi="Arial"/>
          <w:sz w:val="24"/>
          <w:szCs w:val="24"/>
        </w:rPr>
        <w:t>the performance of the</w:t>
      </w:r>
      <w:r>
        <w:rPr>
          <w:rStyle w:val="None"/>
          <w:rFonts w:ascii="Arial" w:hAnsi="Arial"/>
          <w:spacing w:val="-1"/>
          <w:sz w:val="24"/>
          <w:szCs w:val="24"/>
        </w:rPr>
        <w:t xml:space="preserve"> </w:t>
      </w:r>
      <w:r>
        <w:rPr>
          <w:rFonts w:ascii="Arial" w:hAnsi="Arial"/>
          <w:sz w:val="24"/>
          <w:szCs w:val="24"/>
        </w:rPr>
        <w:t>contract.</w:t>
      </w:r>
    </w:p>
    <w:p w:rsidR="005A3D49" w:rsidRDefault="005A3D49">
      <w:pPr>
        <w:spacing w:before="10"/>
        <w:rPr>
          <w:rStyle w:val="None"/>
          <w:rFonts w:ascii="Arial" w:eastAsia="Arial" w:hAnsi="Arial" w:cs="Arial"/>
          <w:sz w:val="23"/>
          <w:szCs w:val="23"/>
        </w:rPr>
      </w:pPr>
    </w:p>
    <w:p w:rsidR="005A3D49" w:rsidRDefault="00731BE0">
      <w:pPr>
        <w:pStyle w:val="ColorfulList-Accent11"/>
        <w:numPr>
          <w:ilvl w:val="1"/>
          <w:numId w:val="61"/>
        </w:numPr>
        <w:ind w:right="104"/>
        <w:jc w:val="both"/>
        <w:rPr>
          <w:rFonts w:ascii="Arial" w:hAnsi="Arial"/>
          <w:sz w:val="24"/>
          <w:szCs w:val="24"/>
        </w:rPr>
      </w:pPr>
      <w:r>
        <w:rPr>
          <w:rFonts w:ascii="Arial" w:hAnsi="Arial"/>
          <w:sz w:val="24"/>
          <w:szCs w:val="24"/>
        </w:rPr>
        <w:t>FIRM shall notify APA in writing (e-mail or fax is acceptable) when the</w:t>
      </w:r>
      <w:r>
        <w:rPr>
          <w:rStyle w:val="None"/>
          <w:rFonts w:ascii="Arial" w:hAnsi="Arial"/>
          <w:spacing w:val="33"/>
          <w:sz w:val="24"/>
          <w:szCs w:val="24"/>
        </w:rPr>
        <w:t xml:space="preserve"> </w:t>
      </w:r>
      <w:r>
        <w:rPr>
          <w:rFonts w:ascii="Arial" w:hAnsi="Arial"/>
          <w:sz w:val="24"/>
          <w:szCs w:val="24"/>
        </w:rPr>
        <w:t>fieldwork for each audit</w:t>
      </w:r>
      <w:r>
        <w:rPr>
          <w:rStyle w:val="None"/>
          <w:rFonts w:ascii="Arial" w:hAnsi="Arial"/>
          <w:spacing w:val="-1"/>
          <w:sz w:val="24"/>
          <w:szCs w:val="24"/>
        </w:rPr>
        <w:t xml:space="preserve"> </w:t>
      </w:r>
      <w:r>
        <w:rPr>
          <w:rFonts w:ascii="Arial" w:hAnsi="Arial"/>
          <w:sz w:val="24"/>
          <w:szCs w:val="24"/>
        </w:rPr>
        <w:t>begins.</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1"/>
        <w:jc w:val="both"/>
        <w:rPr>
          <w:rFonts w:ascii="Arial" w:hAnsi="Arial"/>
          <w:sz w:val="24"/>
          <w:szCs w:val="24"/>
        </w:rPr>
      </w:pPr>
      <w:r>
        <w:rPr>
          <w:rFonts w:ascii="Arial" w:hAnsi="Arial"/>
          <w:sz w:val="24"/>
          <w:szCs w:val="24"/>
        </w:rPr>
        <w:t xml:space="preserve">Upon request, FIRM shall provide one or more copies of audit </w:t>
      </w:r>
      <w:r>
        <w:rPr>
          <w:rFonts w:ascii="Arial" w:hAnsi="Arial"/>
          <w:sz w:val="24"/>
          <w:szCs w:val="24"/>
        </w:rPr>
        <w:t>documentation</w:t>
      </w:r>
      <w:r>
        <w:rPr>
          <w:rStyle w:val="None"/>
          <w:rFonts w:ascii="Arial" w:hAnsi="Arial"/>
          <w:spacing w:val="10"/>
          <w:sz w:val="24"/>
          <w:szCs w:val="24"/>
        </w:rPr>
        <w:t xml:space="preserve"> </w:t>
      </w:r>
      <w:r>
        <w:rPr>
          <w:rFonts w:ascii="Arial" w:hAnsi="Arial"/>
          <w:sz w:val="24"/>
          <w:szCs w:val="24"/>
        </w:rPr>
        <w:t>to</w:t>
      </w:r>
      <w:r>
        <w:rPr>
          <w:rStyle w:val="None"/>
          <w:rFonts w:ascii="Arial" w:hAnsi="Arial"/>
          <w:spacing w:val="-1"/>
          <w:sz w:val="24"/>
          <w:szCs w:val="24"/>
        </w:rPr>
        <w:t xml:space="preserve"> </w:t>
      </w:r>
      <w:r>
        <w:rPr>
          <w:rFonts w:ascii="Arial" w:hAnsi="Arial"/>
          <w:sz w:val="24"/>
          <w:szCs w:val="24"/>
        </w:rPr>
        <w:t>APA at no additional cost to the APA, the number and format of such copies</w:t>
      </w:r>
      <w:r>
        <w:rPr>
          <w:rStyle w:val="None"/>
          <w:rFonts w:ascii="Arial" w:hAnsi="Arial"/>
          <w:spacing w:val="13"/>
          <w:sz w:val="24"/>
          <w:szCs w:val="24"/>
        </w:rPr>
        <w:t xml:space="preserve"> </w:t>
      </w:r>
      <w:r>
        <w:rPr>
          <w:rFonts w:ascii="Arial" w:hAnsi="Arial"/>
          <w:sz w:val="24"/>
          <w:szCs w:val="24"/>
        </w:rPr>
        <w:t>to be determined after consultation with the APA</w:t>
      </w:r>
      <w:r>
        <w:rPr>
          <w:rFonts w:ascii="Arial" w:hAnsi="Arial"/>
          <w:sz w:val="24"/>
          <w:szCs w:val="24"/>
        </w:rPr>
        <w:t>’</w:t>
      </w:r>
      <w:r>
        <w:rPr>
          <w:rFonts w:ascii="Arial" w:hAnsi="Arial"/>
          <w:sz w:val="24"/>
          <w:szCs w:val="24"/>
        </w:rPr>
        <w:t>s contact for this RFP.</w:t>
      </w:r>
      <w:r>
        <w:rPr>
          <w:rStyle w:val="None"/>
          <w:rFonts w:ascii="Arial" w:hAnsi="Arial"/>
          <w:spacing w:val="18"/>
          <w:sz w:val="24"/>
          <w:szCs w:val="24"/>
        </w:rPr>
        <w:t xml:space="preserve"> </w:t>
      </w:r>
      <w:r>
        <w:rPr>
          <w:rFonts w:ascii="Arial" w:hAnsi="Arial"/>
          <w:sz w:val="24"/>
          <w:szCs w:val="24"/>
        </w:rPr>
        <w:t>Originals of audit documentation shall be retained by</w:t>
      </w:r>
      <w:r>
        <w:rPr>
          <w:rStyle w:val="None"/>
          <w:rFonts w:ascii="Arial" w:hAnsi="Arial"/>
          <w:spacing w:val="-5"/>
          <w:sz w:val="24"/>
          <w:szCs w:val="24"/>
        </w:rPr>
        <w:t xml:space="preserve"> </w:t>
      </w:r>
      <w:r>
        <w:rPr>
          <w:rFonts w:ascii="Arial" w:hAnsi="Arial"/>
          <w:sz w:val="24"/>
          <w:szCs w:val="24"/>
        </w:rPr>
        <w:t>FIRM.</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2"/>
        <w:jc w:val="both"/>
        <w:rPr>
          <w:rFonts w:ascii="Arial" w:hAnsi="Arial"/>
          <w:sz w:val="24"/>
          <w:szCs w:val="24"/>
        </w:rPr>
      </w:pPr>
      <w:r>
        <w:rPr>
          <w:rFonts w:ascii="Arial" w:hAnsi="Arial"/>
          <w:sz w:val="24"/>
          <w:szCs w:val="24"/>
        </w:rPr>
        <w:t xml:space="preserve">FIRM shall be </w:t>
      </w:r>
      <w:r>
        <w:rPr>
          <w:rFonts w:ascii="Arial" w:hAnsi="Arial"/>
          <w:sz w:val="24"/>
          <w:szCs w:val="24"/>
        </w:rPr>
        <w:t>responsible for distributing reports to the APA as stated in</w:t>
      </w:r>
      <w:r>
        <w:rPr>
          <w:rStyle w:val="None"/>
          <w:rFonts w:ascii="Arial" w:hAnsi="Arial"/>
          <w:spacing w:val="-1"/>
          <w:sz w:val="24"/>
          <w:szCs w:val="24"/>
        </w:rPr>
        <w:t xml:space="preserve"> </w:t>
      </w:r>
      <w:r>
        <w:rPr>
          <w:rFonts w:ascii="Arial" w:hAnsi="Arial"/>
          <w:sz w:val="24"/>
          <w:szCs w:val="24"/>
        </w:rPr>
        <w:t>Section</w:t>
      </w:r>
      <w:r>
        <w:rPr>
          <w:rStyle w:val="None"/>
          <w:rFonts w:ascii="Arial" w:hAnsi="Arial"/>
          <w:spacing w:val="-1"/>
          <w:sz w:val="24"/>
          <w:szCs w:val="24"/>
        </w:rPr>
        <w:t xml:space="preserve"> </w:t>
      </w:r>
      <w:r>
        <w:rPr>
          <w:rFonts w:ascii="Arial" w:hAnsi="Arial"/>
          <w:sz w:val="24"/>
          <w:szCs w:val="24"/>
        </w:rPr>
        <w:t>III.</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1"/>
        <w:jc w:val="both"/>
        <w:rPr>
          <w:rFonts w:ascii="Arial" w:hAnsi="Arial"/>
          <w:sz w:val="24"/>
          <w:szCs w:val="24"/>
        </w:rPr>
      </w:pPr>
      <w:r>
        <w:rPr>
          <w:rFonts w:ascii="Arial" w:hAnsi="Arial"/>
          <w:sz w:val="24"/>
          <w:szCs w:val="24"/>
        </w:rPr>
        <w:t>FIRM</w:t>
      </w:r>
      <w:r>
        <w:rPr>
          <w:rStyle w:val="None"/>
          <w:rFonts w:ascii="Arial" w:hAnsi="Arial"/>
          <w:spacing w:val="30"/>
          <w:sz w:val="24"/>
          <w:szCs w:val="24"/>
        </w:rPr>
        <w:t xml:space="preserve"> </w:t>
      </w:r>
      <w:r>
        <w:rPr>
          <w:rFonts w:ascii="Arial" w:hAnsi="Arial"/>
          <w:sz w:val="24"/>
          <w:szCs w:val="24"/>
        </w:rPr>
        <w:t>shall</w:t>
      </w:r>
      <w:r>
        <w:rPr>
          <w:rStyle w:val="None"/>
          <w:rFonts w:ascii="Arial" w:hAnsi="Arial"/>
          <w:spacing w:val="30"/>
          <w:sz w:val="24"/>
          <w:szCs w:val="24"/>
        </w:rPr>
        <w:t xml:space="preserve"> </w:t>
      </w:r>
      <w:r>
        <w:rPr>
          <w:rFonts w:ascii="Arial" w:hAnsi="Arial"/>
          <w:sz w:val="24"/>
          <w:szCs w:val="24"/>
        </w:rPr>
        <w:t>communicate</w:t>
      </w:r>
      <w:r>
        <w:rPr>
          <w:rStyle w:val="None"/>
          <w:rFonts w:ascii="Arial" w:hAnsi="Arial"/>
          <w:spacing w:val="30"/>
          <w:sz w:val="24"/>
          <w:szCs w:val="24"/>
        </w:rPr>
        <w:t xml:space="preserve"> </w:t>
      </w:r>
      <w:r>
        <w:rPr>
          <w:rFonts w:ascii="Arial" w:hAnsi="Arial"/>
          <w:sz w:val="24"/>
          <w:szCs w:val="24"/>
        </w:rPr>
        <w:t>no</w:t>
      </w:r>
      <w:r>
        <w:rPr>
          <w:rStyle w:val="None"/>
          <w:rFonts w:ascii="Arial" w:hAnsi="Arial"/>
          <w:spacing w:val="30"/>
          <w:sz w:val="24"/>
          <w:szCs w:val="24"/>
        </w:rPr>
        <w:t xml:space="preserve"> </w:t>
      </w:r>
      <w:r>
        <w:rPr>
          <w:rFonts w:ascii="Arial" w:hAnsi="Arial"/>
          <w:sz w:val="24"/>
          <w:szCs w:val="24"/>
        </w:rPr>
        <w:t>less</w:t>
      </w:r>
      <w:r>
        <w:rPr>
          <w:rStyle w:val="None"/>
          <w:rFonts w:ascii="Arial" w:hAnsi="Arial"/>
          <w:spacing w:val="30"/>
          <w:sz w:val="24"/>
          <w:szCs w:val="24"/>
        </w:rPr>
        <w:t xml:space="preserve"> </w:t>
      </w:r>
      <w:r>
        <w:rPr>
          <w:rFonts w:ascii="Arial" w:hAnsi="Arial"/>
          <w:sz w:val="24"/>
          <w:szCs w:val="24"/>
        </w:rPr>
        <w:t>than</w:t>
      </w:r>
      <w:r>
        <w:rPr>
          <w:rStyle w:val="None"/>
          <w:rFonts w:ascii="Arial" w:hAnsi="Arial"/>
          <w:spacing w:val="30"/>
          <w:sz w:val="24"/>
          <w:szCs w:val="24"/>
        </w:rPr>
        <w:t xml:space="preserve"> </w:t>
      </w:r>
      <w:r>
        <w:rPr>
          <w:rFonts w:ascii="Arial" w:hAnsi="Arial"/>
          <w:sz w:val="24"/>
          <w:szCs w:val="24"/>
        </w:rPr>
        <w:t>monthly</w:t>
      </w:r>
      <w:r>
        <w:rPr>
          <w:rStyle w:val="None"/>
          <w:rFonts w:ascii="Arial" w:hAnsi="Arial"/>
          <w:spacing w:val="30"/>
          <w:sz w:val="24"/>
          <w:szCs w:val="24"/>
        </w:rPr>
        <w:t xml:space="preserve"> </w:t>
      </w:r>
      <w:r>
        <w:rPr>
          <w:rFonts w:ascii="Arial" w:hAnsi="Arial"/>
          <w:sz w:val="24"/>
          <w:szCs w:val="24"/>
        </w:rPr>
        <w:t>with</w:t>
      </w:r>
      <w:r>
        <w:rPr>
          <w:rStyle w:val="None"/>
          <w:rFonts w:ascii="Arial" w:hAnsi="Arial"/>
          <w:spacing w:val="30"/>
          <w:sz w:val="24"/>
          <w:szCs w:val="24"/>
        </w:rPr>
        <w:t xml:space="preserve"> </w:t>
      </w:r>
      <w:r>
        <w:rPr>
          <w:rFonts w:ascii="Arial" w:hAnsi="Arial"/>
          <w:sz w:val="24"/>
          <w:szCs w:val="24"/>
        </w:rPr>
        <w:t>the</w:t>
      </w:r>
      <w:r>
        <w:rPr>
          <w:rStyle w:val="None"/>
          <w:rFonts w:ascii="Arial" w:hAnsi="Arial"/>
          <w:spacing w:val="30"/>
          <w:sz w:val="24"/>
          <w:szCs w:val="24"/>
        </w:rPr>
        <w:t xml:space="preserve"> </w:t>
      </w:r>
      <w:r>
        <w:rPr>
          <w:rFonts w:ascii="Arial" w:hAnsi="Arial"/>
          <w:sz w:val="24"/>
          <w:szCs w:val="24"/>
        </w:rPr>
        <w:t>liaison</w:t>
      </w:r>
      <w:r>
        <w:rPr>
          <w:rStyle w:val="None"/>
          <w:rFonts w:ascii="Arial" w:hAnsi="Arial"/>
          <w:spacing w:val="31"/>
          <w:sz w:val="24"/>
          <w:szCs w:val="24"/>
        </w:rPr>
        <w:t xml:space="preserve"> </w:t>
      </w:r>
      <w:r>
        <w:rPr>
          <w:rFonts w:ascii="Arial" w:hAnsi="Arial"/>
          <w:sz w:val="24"/>
          <w:szCs w:val="24"/>
        </w:rPr>
        <w:t>designated</w:t>
      </w:r>
      <w:r>
        <w:rPr>
          <w:rStyle w:val="None"/>
          <w:rFonts w:ascii="Arial" w:hAnsi="Arial"/>
          <w:spacing w:val="31"/>
          <w:sz w:val="24"/>
          <w:szCs w:val="24"/>
        </w:rPr>
        <w:t xml:space="preserve"> </w:t>
      </w:r>
      <w:r>
        <w:rPr>
          <w:rFonts w:ascii="Arial" w:hAnsi="Arial"/>
          <w:sz w:val="24"/>
          <w:szCs w:val="24"/>
        </w:rPr>
        <w:t>by</w:t>
      </w:r>
      <w:r>
        <w:rPr>
          <w:rStyle w:val="None"/>
          <w:rFonts w:ascii="Arial" w:hAnsi="Arial"/>
          <w:spacing w:val="-1"/>
          <w:sz w:val="24"/>
          <w:szCs w:val="24"/>
        </w:rPr>
        <w:t xml:space="preserve"> KVEC and the </w:t>
      </w:r>
      <w:r>
        <w:rPr>
          <w:rFonts w:ascii="Arial" w:hAnsi="Arial"/>
          <w:sz w:val="24"/>
          <w:szCs w:val="24"/>
        </w:rPr>
        <w:t>APA.</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1"/>
        <w:jc w:val="both"/>
        <w:rPr>
          <w:rFonts w:ascii="Arial" w:hAnsi="Arial"/>
          <w:sz w:val="24"/>
          <w:szCs w:val="24"/>
        </w:rPr>
      </w:pPr>
      <w:r>
        <w:rPr>
          <w:rFonts w:ascii="Arial" w:hAnsi="Arial"/>
          <w:sz w:val="24"/>
          <w:szCs w:val="24"/>
        </w:rPr>
        <w:t>Any changes or substitutions in audit personnel by FIRM,</w:t>
      </w:r>
      <w:r>
        <w:rPr>
          <w:rStyle w:val="None"/>
          <w:rFonts w:ascii="Arial" w:hAnsi="Arial"/>
          <w:spacing w:val="45"/>
          <w:sz w:val="24"/>
          <w:szCs w:val="24"/>
        </w:rPr>
        <w:t xml:space="preserve"> </w:t>
      </w:r>
      <w:r>
        <w:rPr>
          <w:rFonts w:ascii="Arial" w:hAnsi="Arial"/>
          <w:sz w:val="24"/>
          <w:szCs w:val="24"/>
        </w:rPr>
        <w:t>including subcontractors,</w:t>
      </w:r>
      <w:r>
        <w:rPr>
          <w:rStyle w:val="None"/>
          <w:rFonts w:ascii="Arial" w:hAnsi="Arial"/>
          <w:spacing w:val="47"/>
          <w:sz w:val="24"/>
          <w:szCs w:val="24"/>
        </w:rPr>
        <w:t xml:space="preserve"> </w:t>
      </w:r>
      <w:r>
        <w:rPr>
          <w:rFonts w:ascii="Arial" w:hAnsi="Arial"/>
          <w:sz w:val="24"/>
          <w:szCs w:val="24"/>
        </w:rPr>
        <w:t>from</w:t>
      </w:r>
      <w:r>
        <w:rPr>
          <w:rStyle w:val="None"/>
          <w:rFonts w:ascii="Arial" w:hAnsi="Arial"/>
          <w:spacing w:val="47"/>
          <w:sz w:val="24"/>
          <w:szCs w:val="24"/>
        </w:rPr>
        <w:t xml:space="preserve"> </w:t>
      </w:r>
      <w:r>
        <w:rPr>
          <w:rFonts w:ascii="Arial" w:hAnsi="Arial"/>
          <w:sz w:val="24"/>
          <w:szCs w:val="24"/>
        </w:rPr>
        <w:t>the</w:t>
      </w:r>
      <w:r>
        <w:rPr>
          <w:rStyle w:val="None"/>
          <w:rFonts w:ascii="Arial" w:hAnsi="Arial"/>
          <w:spacing w:val="48"/>
          <w:sz w:val="24"/>
          <w:szCs w:val="24"/>
        </w:rPr>
        <w:t xml:space="preserve"> </w:t>
      </w:r>
      <w:r>
        <w:rPr>
          <w:rFonts w:ascii="Arial" w:hAnsi="Arial"/>
          <w:sz w:val="24"/>
          <w:szCs w:val="24"/>
        </w:rPr>
        <w:t>personnel</w:t>
      </w:r>
      <w:r>
        <w:rPr>
          <w:rStyle w:val="None"/>
          <w:rFonts w:ascii="Arial" w:hAnsi="Arial"/>
          <w:spacing w:val="48"/>
          <w:sz w:val="24"/>
          <w:szCs w:val="24"/>
        </w:rPr>
        <w:t xml:space="preserve"> </w:t>
      </w:r>
      <w:r>
        <w:rPr>
          <w:rFonts w:ascii="Arial" w:hAnsi="Arial"/>
          <w:sz w:val="24"/>
          <w:szCs w:val="24"/>
        </w:rPr>
        <w:t>listed</w:t>
      </w:r>
      <w:r>
        <w:rPr>
          <w:rStyle w:val="None"/>
          <w:rFonts w:ascii="Arial" w:hAnsi="Arial"/>
          <w:spacing w:val="48"/>
          <w:sz w:val="24"/>
          <w:szCs w:val="24"/>
        </w:rPr>
        <w:t xml:space="preserve"> </w:t>
      </w:r>
      <w:r>
        <w:rPr>
          <w:rFonts w:ascii="Arial" w:hAnsi="Arial"/>
          <w:sz w:val="24"/>
          <w:szCs w:val="24"/>
        </w:rPr>
        <w:t>in</w:t>
      </w:r>
      <w:r>
        <w:rPr>
          <w:rStyle w:val="None"/>
          <w:rFonts w:ascii="Arial" w:hAnsi="Arial"/>
          <w:spacing w:val="48"/>
          <w:sz w:val="24"/>
          <w:szCs w:val="24"/>
        </w:rPr>
        <w:t xml:space="preserve"> </w:t>
      </w:r>
      <w:r>
        <w:rPr>
          <w:rFonts w:ascii="Arial" w:hAnsi="Arial"/>
          <w:sz w:val="24"/>
          <w:szCs w:val="24"/>
        </w:rPr>
        <w:t>FIRM</w:t>
      </w:r>
      <w:r>
        <w:rPr>
          <w:rFonts w:ascii="Arial" w:hAnsi="Arial"/>
          <w:sz w:val="24"/>
          <w:szCs w:val="24"/>
        </w:rPr>
        <w:t>’</w:t>
      </w:r>
      <w:r>
        <w:rPr>
          <w:rFonts w:ascii="Arial" w:hAnsi="Arial"/>
          <w:sz w:val="24"/>
          <w:szCs w:val="24"/>
        </w:rPr>
        <w:t>s</w:t>
      </w:r>
      <w:r>
        <w:rPr>
          <w:rStyle w:val="None"/>
          <w:rFonts w:ascii="Arial" w:hAnsi="Arial"/>
          <w:spacing w:val="48"/>
          <w:sz w:val="24"/>
          <w:szCs w:val="24"/>
        </w:rPr>
        <w:t xml:space="preserve"> </w:t>
      </w:r>
      <w:r>
        <w:rPr>
          <w:rFonts w:ascii="Arial" w:hAnsi="Arial"/>
          <w:sz w:val="24"/>
          <w:szCs w:val="24"/>
        </w:rPr>
        <w:t>proposal</w:t>
      </w:r>
      <w:r>
        <w:rPr>
          <w:rStyle w:val="None"/>
          <w:rFonts w:ascii="Arial" w:hAnsi="Arial"/>
          <w:spacing w:val="48"/>
          <w:sz w:val="24"/>
          <w:szCs w:val="24"/>
        </w:rPr>
        <w:t xml:space="preserve"> </w:t>
      </w:r>
      <w:r>
        <w:rPr>
          <w:rFonts w:ascii="Arial" w:hAnsi="Arial"/>
          <w:sz w:val="24"/>
          <w:szCs w:val="24"/>
        </w:rPr>
        <w:t>must</w:t>
      </w:r>
      <w:r>
        <w:rPr>
          <w:rStyle w:val="None"/>
          <w:rFonts w:ascii="Arial" w:hAnsi="Arial"/>
          <w:spacing w:val="48"/>
          <w:sz w:val="24"/>
          <w:szCs w:val="24"/>
        </w:rPr>
        <w:t xml:space="preserve"> </w:t>
      </w:r>
      <w:r>
        <w:rPr>
          <w:rFonts w:ascii="Arial" w:hAnsi="Arial"/>
          <w:sz w:val="24"/>
          <w:szCs w:val="24"/>
        </w:rPr>
        <w:t>have</w:t>
      </w:r>
      <w:r>
        <w:rPr>
          <w:rStyle w:val="None"/>
          <w:rFonts w:ascii="Arial" w:hAnsi="Arial"/>
          <w:spacing w:val="48"/>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prior, written approval of the KVEC before the substituted personnel</w:t>
      </w:r>
      <w:r>
        <w:rPr>
          <w:rStyle w:val="None"/>
          <w:rFonts w:ascii="Arial" w:hAnsi="Arial"/>
          <w:spacing w:val="62"/>
          <w:sz w:val="24"/>
          <w:szCs w:val="24"/>
        </w:rPr>
        <w:t xml:space="preserve"> </w:t>
      </w:r>
      <w:r>
        <w:rPr>
          <w:rFonts w:ascii="Arial" w:hAnsi="Arial"/>
          <w:sz w:val="24"/>
          <w:szCs w:val="24"/>
        </w:rPr>
        <w:t>may commence</w:t>
      </w:r>
      <w:r>
        <w:rPr>
          <w:rStyle w:val="None"/>
          <w:rFonts w:ascii="Arial" w:hAnsi="Arial"/>
          <w:spacing w:val="-1"/>
          <w:sz w:val="24"/>
          <w:szCs w:val="24"/>
        </w:rPr>
        <w:t xml:space="preserve"> </w:t>
      </w:r>
      <w:r>
        <w:rPr>
          <w:rFonts w:ascii="Arial" w:hAnsi="Arial"/>
          <w:sz w:val="24"/>
          <w:szCs w:val="24"/>
        </w:rPr>
        <w:t>work.</w:t>
      </w:r>
    </w:p>
    <w:p w:rsidR="005A3D49" w:rsidRDefault="005A3D49">
      <w:pPr>
        <w:rPr>
          <w:rStyle w:val="None"/>
          <w:rFonts w:ascii="Arial" w:eastAsia="Arial" w:hAnsi="Arial" w:cs="Arial"/>
          <w:sz w:val="24"/>
          <w:szCs w:val="24"/>
        </w:rPr>
      </w:pPr>
    </w:p>
    <w:p w:rsidR="005A3D49" w:rsidRDefault="00731BE0">
      <w:pPr>
        <w:pStyle w:val="ColorfulList-Accent11"/>
        <w:numPr>
          <w:ilvl w:val="1"/>
          <w:numId w:val="61"/>
        </w:numPr>
        <w:ind w:right="102"/>
        <w:jc w:val="both"/>
        <w:rPr>
          <w:rFonts w:ascii="Arial" w:hAnsi="Arial"/>
          <w:sz w:val="24"/>
          <w:szCs w:val="24"/>
        </w:rPr>
      </w:pPr>
      <w:r>
        <w:rPr>
          <w:rFonts w:ascii="Arial" w:hAnsi="Arial"/>
          <w:sz w:val="24"/>
          <w:szCs w:val="24"/>
        </w:rPr>
        <w:t>Upon completion of fieldwork, FIRM shall conduct a face-to-face exit</w:t>
      </w:r>
      <w:r>
        <w:rPr>
          <w:rStyle w:val="None"/>
          <w:rFonts w:ascii="Arial" w:hAnsi="Arial"/>
          <w:spacing w:val="-1"/>
          <w:sz w:val="24"/>
          <w:szCs w:val="24"/>
        </w:rPr>
        <w:t xml:space="preserve"> </w:t>
      </w:r>
      <w:r>
        <w:rPr>
          <w:rFonts w:ascii="Arial" w:hAnsi="Arial"/>
          <w:sz w:val="24"/>
          <w:szCs w:val="24"/>
        </w:rPr>
        <w:t>conference with the appropriate officials o</w:t>
      </w:r>
      <w:r>
        <w:rPr>
          <w:rFonts w:ascii="Arial" w:hAnsi="Arial"/>
          <w:sz w:val="24"/>
          <w:szCs w:val="24"/>
        </w:rPr>
        <w:t>f KVEC. KVECs</w:t>
      </w:r>
      <w:r>
        <w:rPr>
          <w:rFonts w:ascii="Arial" w:hAnsi="Arial"/>
          <w:sz w:val="24"/>
          <w:szCs w:val="24"/>
        </w:rPr>
        <w:t>’</w:t>
      </w:r>
      <w:r>
        <w:rPr>
          <w:rStyle w:val="None"/>
          <w:rFonts w:ascii="Arial" w:hAnsi="Arial"/>
          <w:spacing w:val="19"/>
          <w:sz w:val="24"/>
          <w:szCs w:val="24"/>
        </w:rPr>
        <w:t xml:space="preserve"> </w:t>
      </w:r>
      <w:r>
        <w:rPr>
          <w:rFonts w:ascii="Arial" w:hAnsi="Arial"/>
          <w:sz w:val="24"/>
          <w:szCs w:val="24"/>
        </w:rPr>
        <w:t>responses are to be included for all report</w:t>
      </w:r>
      <w:r>
        <w:rPr>
          <w:rStyle w:val="None"/>
          <w:rFonts w:ascii="Arial" w:hAnsi="Arial"/>
          <w:spacing w:val="-3"/>
          <w:sz w:val="24"/>
          <w:szCs w:val="24"/>
        </w:rPr>
        <w:t xml:space="preserve"> </w:t>
      </w:r>
      <w:r>
        <w:rPr>
          <w:rFonts w:ascii="Arial" w:hAnsi="Arial"/>
          <w:sz w:val="24"/>
          <w:szCs w:val="24"/>
        </w:rPr>
        <w:t>comments.</w:t>
      </w:r>
    </w:p>
    <w:p w:rsidR="005A3D49" w:rsidRDefault="005A3D49">
      <w:pPr>
        <w:pStyle w:val="ColorfulList-Accent11"/>
        <w:tabs>
          <w:tab w:val="left" w:pos="820"/>
        </w:tabs>
        <w:ind w:right="102"/>
        <w:jc w:val="both"/>
        <w:rPr>
          <w:rStyle w:val="None"/>
          <w:rFonts w:ascii="Arial" w:eastAsia="Arial" w:hAnsi="Arial" w:cs="Arial"/>
          <w:sz w:val="24"/>
          <w:szCs w:val="24"/>
        </w:rPr>
      </w:pPr>
    </w:p>
    <w:p w:rsidR="005A3D49" w:rsidRDefault="00731BE0">
      <w:pPr>
        <w:pStyle w:val="ColorfulList-Accent11"/>
        <w:numPr>
          <w:ilvl w:val="1"/>
          <w:numId w:val="64"/>
        </w:numPr>
        <w:spacing w:before="47"/>
        <w:ind w:right="102"/>
        <w:jc w:val="both"/>
        <w:rPr>
          <w:rFonts w:ascii="Arial" w:hAnsi="Arial"/>
          <w:sz w:val="24"/>
          <w:szCs w:val="24"/>
        </w:rPr>
      </w:pPr>
      <w:r>
        <w:rPr>
          <w:rFonts w:ascii="Arial" w:hAnsi="Arial"/>
          <w:sz w:val="24"/>
          <w:szCs w:val="24"/>
        </w:rPr>
        <w:t>FIRM shall be responsible for reviewing all audit documentation and</w:t>
      </w:r>
      <w:r>
        <w:rPr>
          <w:rStyle w:val="None"/>
          <w:rFonts w:ascii="Arial" w:hAnsi="Arial"/>
          <w:spacing w:val="26"/>
          <w:sz w:val="24"/>
          <w:szCs w:val="24"/>
        </w:rPr>
        <w:t xml:space="preserve"> </w:t>
      </w:r>
      <w:r>
        <w:rPr>
          <w:rFonts w:ascii="Arial" w:hAnsi="Arial"/>
          <w:sz w:val="24"/>
          <w:szCs w:val="24"/>
        </w:rPr>
        <w:t>draft</w:t>
      </w:r>
      <w:r>
        <w:rPr>
          <w:rStyle w:val="None"/>
          <w:rFonts w:ascii="Arial" w:hAnsi="Arial"/>
          <w:spacing w:val="-1"/>
          <w:sz w:val="24"/>
          <w:szCs w:val="24"/>
        </w:rPr>
        <w:t xml:space="preserve"> </w:t>
      </w:r>
      <w:r>
        <w:rPr>
          <w:rFonts w:ascii="Arial" w:hAnsi="Arial"/>
          <w:sz w:val="24"/>
          <w:szCs w:val="24"/>
        </w:rPr>
        <w:t>reports prior to submission to the APA. Review shall be conducted by</w:t>
      </w:r>
      <w:r>
        <w:rPr>
          <w:rStyle w:val="None"/>
          <w:rFonts w:ascii="Arial" w:hAnsi="Arial"/>
          <w:spacing w:val="-28"/>
          <w:sz w:val="24"/>
          <w:szCs w:val="24"/>
        </w:rPr>
        <w:t xml:space="preserve"> </w:t>
      </w:r>
      <w:r>
        <w:rPr>
          <w:rFonts w:ascii="Arial" w:hAnsi="Arial"/>
          <w:sz w:val="24"/>
          <w:szCs w:val="24"/>
        </w:rPr>
        <w:t xml:space="preserve">someone other than the preparer of the </w:t>
      </w:r>
      <w:r>
        <w:rPr>
          <w:rFonts w:ascii="Arial" w:hAnsi="Arial"/>
          <w:sz w:val="24"/>
          <w:szCs w:val="24"/>
        </w:rPr>
        <w:t>audit documentation and draft reports, and</w:t>
      </w:r>
      <w:r>
        <w:rPr>
          <w:rStyle w:val="None"/>
          <w:rFonts w:ascii="Arial" w:hAnsi="Arial"/>
          <w:spacing w:val="1"/>
          <w:sz w:val="24"/>
          <w:szCs w:val="24"/>
        </w:rPr>
        <w:t xml:space="preserve"> </w:t>
      </w:r>
      <w:r>
        <w:rPr>
          <w:rFonts w:ascii="Arial" w:hAnsi="Arial"/>
          <w:sz w:val="24"/>
          <w:szCs w:val="24"/>
        </w:rPr>
        <w:t>shall be clearly documented on each work</w:t>
      </w:r>
      <w:r>
        <w:rPr>
          <w:rStyle w:val="None"/>
          <w:rFonts w:ascii="Arial" w:hAnsi="Arial"/>
          <w:spacing w:val="-3"/>
          <w:sz w:val="24"/>
          <w:szCs w:val="24"/>
        </w:rPr>
        <w:t xml:space="preserve"> </w:t>
      </w:r>
      <w:r>
        <w:rPr>
          <w:rFonts w:ascii="Arial" w:hAnsi="Arial"/>
          <w:sz w:val="24"/>
          <w:szCs w:val="24"/>
        </w:rPr>
        <w:t>paper.</w:t>
      </w:r>
    </w:p>
    <w:p w:rsidR="005A3D49" w:rsidRDefault="005A3D49">
      <w:pPr>
        <w:rPr>
          <w:rStyle w:val="None"/>
          <w:rFonts w:ascii="Arial" w:eastAsia="Arial" w:hAnsi="Arial" w:cs="Arial"/>
          <w:sz w:val="24"/>
          <w:szCs w:val="24"/>
        </w:rPr>
      </w:pPr>
    </w:p>
    <w:p w:rsidR="005A3D49" w:rsidRDefault="00731BE0">
      <w:pPr>
        <w:pStyle w:val="ColorfulList-Accent11"/>
        <w:numPr>
          <w:ilvl w:val="1"/>
          <w:numId w:val="65"/>
        </w:numPr>
        <w:ind w:right="100"/>
        <w:jc w:val="both"/>
        <w:rPr>
          <w:rFonts w:ascii="Arial" w:hAnsi="Arial"/>
          <w:sz w:val="24"/>
          <w:szCs w:val="24"/>
        </w:rPr>
      </w:pPr>
      <w:r>
        <w:rPr>
          <w:rFonts w:ascii="Arial" w:hAnsi="Arial"/>
          <w:sz w:val="24"/>
          <w:szCs w:val="24"/>
        </w:rPr>
        <w:t>In</w:t>
      </w:r>
      <w:r>
        <w:rPr>
          <w:rStyle w:val="None"/>
          <w:rFonts w:ascii="Arial" w:hAnsi="Arial"/>
          <w:spacing w:val="45"/>
          <w:sz w:val="24"/>
          <w:szCs w:val="24"/>
        </w:rPr>
        <w:t xml:space="preserve"> </w:t>
      </w:r>
      <w:r>
        <w:rPr>
          <w:rFonts w:ascii="Arial" w:hAnsi="Arial"/>
          <w:sz w:val="24"/>
          <w:szCs w:val="24"/>
        </w:rPr>
        <w:t>the</w:t>
      </w:r>
      <w:r>
        <w:rPr>
          <w:rStyle w:val="None"/>
          <w:rFonts w:ascii="Arial" w:hAnsi="Arial"/>
          <w:spacing w:val="45"/>
          <w:sz w:val="24"/>
          <w:szCs w:val="24"/>
        </w:rPr>
        <w:t xml:space="preserve"> </w:t>
      </w:r>
      <w:r>
        <w:rPr>
          <w:rFonts w:ascii="Arial" w:hAnsi="Arial"/>
          <w:sz w:val="24"/>
          <w:szCs w:val="24"/>
        </w:rPr>
        <w:t>event</w:t>
      </w:r>
      <w:r>
        <w:rPr>
          <w:rStyle w:val="None"/>
          <w:rFonts w:ascii="Arial" w:hAnsi="Arial"/>
          <w:spacing w:val="45"/>
          <w:sz w:val="24"/>
          <w:szCs w:val="24"/>
        </w:rPr>
        <w:t xml:space="preserve"> </w:t>
      </w:r>
      <w:r>
        <w:rPr>
          <w:rFonts w:ascii="Arial" w:hAnsi="Arial"/>
          <w:sz w:val="24"/>
          <w:szCs w:val="24"/>
        </w:rPr>
        <w:t>the</w:t>
      </w:r>
      <w:r>
        <w:rPr>
          <w:rStyle w:val="None"/>
          <w:rFonts w:ascii="Arial" w:hAnsi="Arial"/>
          <w:spacing w:val="45"/>
          <w:sz w:val="24"/>
          <w:szCs w:val="24"/>
        </w:rPr>
        <w:t xml:space="preserve"> </w:t>
      </w:r>
      <w:r>
        <w:rPr>
          <w:rFonts w:ascii="Arial" w:hAnsi="Arial"/>
          <w:sz w:val="24"/>
          <w:szCs w:val="24"/>
        </w:rPr>
        <w:t>APA</w:t>
      </w:r>
      <w:r>
        <w:rPr>
          <w:rStyle w:val="None"/>
          <w:rFonts w:ascii="Arial" w:hAnsi="Arial"/>
          <w:spacing w:val="46"/>
          <w:sz w:val="24"/>
          <w:szCs w:val="24"/>
        </w:rPr>
        <w:t xml:space="preserve"> </w:t>
      </w:r>
      <w:r>
        <w:rPr>
          <w:rFonts w:ascii="Arial" w:hAnsi="Arial"/>
          <w:sz w:val="24"/>
          <w:szCs w:val="24"/>
        </w:rPr>
        <w:t>does</w:t>
      </w:r>
      <w:r>
        <w:rPr>
          <w:rStyle w:val="None"/>
          <w:rFonts w:ascii="Arial" w:hAnsi="Arial"/>
          <w:spacing w:val="46"/>
          <w:sz w:val="24"/>
          <w:szCs w:val="24"/>
        </w:rPr>
        <w:t xml:space="preserve"> </w:t>
      </w:r>
      <w:r>
        <w:rPr>
          <w:rFonts w:ascii="Arial" w:hAnsi="Arial"/>
          <w:sz w:val="24"/>
          <w:szCs w:val="24"/>
        </w:rPr>
        <w:t>not</w:t>
      </w:r>
      <w:r>
        <w:rPr>
          <w:rStyle w:val="None"/>
          <w:rFonts w:ascii="Arial" w:hAnsi="Arial"/>
          <w:spacing w:val="46"/>
          <w:sz w:val="24"/>
          <w:szCs w:val="24"/>
        </w:rPr>
        <w:t xml:space="preserve"> </w:t>
      </w:r>
      <w:r>
        <w:rPr>
          <w:rFonts w:ascii="Arial" w:hAnsi="Arial"/>
          <w:sz w:val="24"/>
          <w:szCs w:val="24"/>
        </w:rPr>
        <w:t>find</w:t>
      </w:r>
      <w:r>
        <w:rPr>
          <w:rStyle w:val="None"/>
          <w:rFonts w:ascii="Arial" w:hAnsi="Arial"/>
          <w:spacing w:val="46"/>
          <w:sz w:val="24"/>
          <w:szCs w:val="24"/>
        </w:rPr>
        <w:t xml:space="preserve"> </w:t>
      </w:r>
      <w:r>
        <w:rPr>
          <w:rFonts w:ascii="Arial" w:hAnsi="Arial"/>
          <w:sz w:val="24"/>
          <w:szCs w:val="24"/>
        </w:rPr>
        <w:t>the</w:t>
      </w:r>
      <w:r>
        <w:rPr>
          <w:rStyle w:val="None"/>
          <w:rFonts w:ascii="Arial" w:hAnsi="Arial"/>
          <w:spacing w:val="46"/>
          <w:sz w:val="24"/>
          <w:szCs w:val="24"/>
        </w:rPr>
        <w:t xml:space="preserve"> </w:t>
      </w:r>
      <w:r>
        <w:rPr>
          <w:rFonts w:ascii="Arial" w:hAnsi="Arial"/>
          <w:sz w:val="24"/>
          <w:szCs w:val="24"/>
        </w:rPr>
        <w:t>FIRM</w:t>
      </w:r>
      <w:r>
        <w:rPr>
          <w:rFonts w:ascii="Arial" w:hAnsi="Arial"/>
          <w:sz w:val="24"/>
          <w:szCs w:val="24"/>
        </w:rPr>
        <w:t>’</w:t>
      </w:r>
      <w:r>
        <w:rPr>
          <w:rFonts w:ascii="Arial" w:hAnsi="Arial"/>
          <w:sz w:val="24"/>
          <w:szCs w:val="24"/>
        </w:rPr>
        <w:t>S</w:t>
      </w:r>
      <w:r>
        <w:rPr>
          <w:rStyle w:val="None"/>
          <w:rFonts w:ascii="Arial" w:hAnsi="Arial"/>
          <w:spacing w:val="45"/>
          <w:sz w:val="24"/>
          <w:szCs w:val="24"/>
        </w:rPr>
        <w:t xml:space="preserve"> </w:t>
      </w:r>
      <w:r>
        <w:rPr>
          <w:rFonts w:ascii="Arial" w:hAnsi="Arial"/>
          <w:sz w:val="24"/>
          <w:szCs w:val="24"/>
        </w:rPr>
        <w:t>draft</w:t>
      </w:r>
      <w:r>
        <w:rPr>
          <w:rStyle w:val="None"/>
          <w:rFonts w:ascii="Arial" w:hAnsi="Arial"/>
          <w:spacing w:val="45"/>
          <w:sz w:val="24"/>
          <w:szCs w:val="24"/>
        </w:rPr>
        <w:t xml:space="preserve"> </w:t>
      </w:r>
      <w:r>
        <w:rPr>
          <w:rFonts w:ascii="Arial" w:hAnsi="Arial"/>
          <w:sz w:val="24"/>
          <w:szCs w:val="24"/>
        </w:rPr>
        <w:t>report</w:t>
      </w:r>
      <w:r>
        <w:rPr>
          <w:rStyle w:val="None"/>
          <w:rFonts w:ascii="Arial" w:hAnsi="Arial"/>
          <w:spacing w:val="45"/>
          <w:sz w:val="24"/>
          <w:szCs w:val="24"/>
        </w:rPr>
        <w:t xml:space="preserve"> </w:t>
      </w:r>
      <w:r>
        <w:rPr>
          <w:rFonts w:ascii="Arial" w:hAnsi="Arial"/>
          <w:sz w:val="24"/>
          <w:szCs w:val="24"/>
        </w:rPr>
        <w:t>or</w:t>
      </w:r>
      <w:r>
        <w:rPr>
          <w:rStyle w:val="None"/>
          <w:rFonts w:ascii="Arial" w:hAnsi="Arial"/>
          <w:spacing w:val="45"/>
          <w:sz w:val="24"/>
          <w:szCs w:val="24"/>
        </w:rPr>
        <w:t xml:space="preserve"> </w:t>
      </w:r>
      <w:r>
        <w:rPr>
          <w:rFonts w:ascii="Arial" w:hAnsi="Arial"/>
          <w:sz w:val="24"/>
          <w:szCs w:val="24"/>
        </w:rPr>
        <w:t>audit documentation</w:t>
      </w:r>
      <w:r>
        <w:rPr>
          <w:rStyle w:val="None"/>
          <w:rFonts w:ascii="Arial" w:hAnsi="Arial"/>
          <w:spacing w:val="37"/>
          <w:sz w:val="24"/>
          <w:szCs w:val="24"/>
        </w:rPr>
        <w:t xml:space="preserve"> </w:t>
      </w:r>
      <w:r>
        <w:rPr>
          <w:rFonts w:ascii="Arial" w:hAnsi="Arial"/>
          <w:sz w:val="24"/>
          <w:szCs w:val="24"/>
        </w:rPr>
        <w:t>acceptable,</w:t>
      </w:r>
      <w:r>
        <w:rPr>
          <w:rStyle w:val="None"/>
          <w:rFonts w:ascii="Arial" w:hAnsi="Arial"/>
          <w:spacing w:val="37"/>
          <w:sz w:val="24"/>
          <w:szCs w:val="24"/>
        </w:rPr>
        <w:t xml:space="preserve"> </w:t>
      </w:r>
      <w:r>
        <w:rPr>
          <w:rFonts w:ascii="Arial" w:hAnsi="Arial"/>
          <w:sz w:val="24"/>
          <w:szCs w:val="24"/>
        </w:rPr>
        <w:t>and</w:t>
      </w:r>
      <w:r>
        <w:rPr>
          <w:rStyle w:val="None"/>
          <w:rFonts w:ascii="Arial" w:hAnsi="Arial"/>
          <w:spacing w:val="37"/>
          <w:sz w:val="24"/>
          <w:szCs w:val="24"/>
        </w:rPr>
        <w:t xml:space="preserve"> </w:t>
      </w:r>
      <w:r>
        <w:rPr>
          <w:rFonts w:ascii="Arial" w:hAnsi="Arial"/>
          <w:sz w:val="24"/>
          <w:szCs w:val="24"/>
        </w:rPr>
        <w:t>returns</w:t>
      </w:r>
      <w:r>
        <w:rPr>
          <w:rStyle w:val="None"/>
          <w:rFonts w:ascii="Arial" w:hAnsi="Arial"/>
          <w:spacing w:val="37"/>
          <w:sz w:val="24"/>
          <w:szCs w:val="24"/>
        </w:rPr>
        <w:t xml:space="preserve"> </w:t>
      </w:r>
      <w:r>
        <w:rPr>
          <w:rFonts w:ascii="Arial" w:hAnsi="Arial"/>
          <w:sz w:val="24"/>
          <w:szCs w:val="24"/>
        </w:rPr>
        <w:t>it</w:t>
      </w:r>
      <w:r>
        <w:rPr>
          <w:rStyle w:val="None"/>
          <w:rFonts w:ascii="Arial" w:hAnsi="Arial"/>
          <w:spacing w:val="38"/>
          <w:sz w:val="24"/>
          <w:szCs w:val="24"/>
        </w:rPr>
        <w:t xml:space="preserve"> </w:t>
      </w:r>
      <w:r>
        <w:rPr>
          <w:rFonts w:ascii="Arial" w:hAnsi="Arial"/>
          <w:sz w:val="24"/>
          <w:szCs w:val="24"/>
        </w:rPr>
        <w:t>to</w:t>
      </w:r>
      <w:r>
        <w:rPr>
          <w:rStyle w:val="None"/>
          <w:rFonts w:ascii="Arial" w:hAnsi="Arial"/>
          <w:spacing w:val="37"/>
          <w:sz w:val="24"/>
          <w:szCs w:val="24"/>
        </w:rPr>
        <w:t xml:space="preserve"> </w:t>
      </w:r>
      <w:r>
        <w:rPr>
          <w:rFonts w:ascii="Arial" w:hAnsi="Arial"/>
          <w:sz w:val="24"/>
          <w:szCs w:val="24"/>
        </w:rPr>
        <w:t>FIRM</w:t>
      </w:r>
      <w:r>
        <w:rPr>
          <w:rStyle w:val="None"/>
          <w:rFonts w:ascii="Arial" w:hAnsi="Arial"/>
          <w:spacing w:val="37"/>
          <w:sz w:val="24"/>
          <w:szCs w:val="24"/>
        </w:rPr>
        <w:t xml:space="preserve"> </w:t>
      </w:r>
      <w:r>
        <w:rPr>
          <w:rFonts w:ascii="Arial" w:hAnsi="Arial"/>
          <w:sz w:val="24"/>
          <w:szCs w:val="24"/>
        </w:rPr>
        <w:t>for</w:t>
      </w:r>
      <w:r>
        <w:rPr>
          <w:rStyle w:val="None"/>
          <w:rFonts w:ascii="Arial" w:hAnsi="Arial"/>
          <w:spacing w:val="37"/>
          <w:sz w:val="24"/>
          <w:szCs w:val="24"/>
        </w:rPr>
        <w:t xml:space="preserve"> </w:t>
      </w:r>
      <w:r>
        <w:rPr>
          <w:rFonts w:ascii="Arial" w:hAnsi="Arial"/>
          <w:sz w:val="24"/>
          <w:szCs w:val="24"/>
        </w:rPr>
        <w:t>further</w:t>
      </w:r>
      <w:r>
        <w:rPr>
          <w:rStyle w:val="None"/>
          <w:rFonts w:ascii="Arial" w:hAnsi="Arial"/>
          <w:spacing w:val="37"/>
          <w:sz w:val="24"/>
          <w:szCs w:val="24"/>
        </w:rPr>
        <w:t xml:space="preserve"> </w:t>
      </w:r>
      <w:r>
        <w:rPr>
          <w:rFonts w:ascii="Arial" w:hAnsi="Arial"/>
          <w:sz w:val="24"/>
          <w:szCs w:val="24"/>
        </w:rPr>
        <w:t>work,</w:t>
      </w:r>
      <w:r>
        <w:rPr>
          <w:rStyle w:val="None"/>
          <w:rFonts w:ascii="Arial" w:hAnsi="Arial"/>
          <w:spacing w:val="37"/>
          <w:sz w:val="24"/>
          <w:szCs w:val="24"/>
        </w:rPr>
        <w:t xml:space="preserve"> </w:t>
      </w:r>
      <w:r>
        <w:rPr>
          <w:rFonts w:ascii="Arial" w:hAnsi="Arial"/>
          <w:sz w:val="24"/>
          <w:szCs w:val="24"/>
        </w:rPr>
        <w:t>the</w:t>
      </w:r>
      <w:r>
        <w:rPr>
          <w:rStyle w:val="None"/>
          <w:rFonts w:ascii="Arial" w:hAnsi="Arial"/>
          <w:spacing w:val="37"/>
          <w:sz w:val="24"/>
          <w:szCs w:val="24"/>
        </w:rPr>
        <w:t xml:space="preserve"> </w:t>
      </w:r>
      <w:r>
        <w:rPr>
          <w:rFonts w:ascii="Arial" w:hAnsi="Arial"/>
          <w:sz w:val="24"/>
          <w:szCs w:val="24"/>
        </w:rPr>
        <w:t xml:space="preserve">FIRM shall perform the </w:t>
      </w:r>
      <w:r>
        <w:rPr>
          <w:rFonts w:ascii="Arial" w:hAnsi="Arial"/>
          <w:sz w:val="24"/>
          <w:szCs w:val="24"/>
        </w:rPr>
        <w:t>follow-up work within 15 working days, unless</w:t>
      </w:r>
      <w:r>
        <w:rPr>
          <w:rStyle w:val="None"/>
          <w:rFonts w:ascii="Arial" w:hAnsi="Arial"/>
          <w:spacing w:val="30"/>
          <w:sz w:val="24"/>
          <w:szCs w:val="24"/>
        </w:rPr>
        <w:t xml:space="preserve"> </w:t>
      </w:r>
      <w:r>
        <w:rPr>
          <w:rFonts w:ascii="Arial" w:hAnsi="Arial"/>
          <w:sz w:val="24"/>
          <w:szCs w:val="24"/>
        </w:rPr>
        <w:t>otherwise agreed to by the</w:t>
      </w:r>
      <w:r>
        <w:rPr>
          <w:rStyle w:val="None"/>
          <w:rFonts w:ascii="Arial" w:hAnsi="Arial"/>
          <w:spacing w:val="-1"/>
          <w:sz w:val="24"/>
          <w:szCs w:val="24"/>
        </w:rPr>
        <w:t xml:space="preserve"> </w:t>
      </w:r>
      <w:r>
        <w:rPr>
          <w:rFonts w:ascii="Arial" w:hAnsi="Arial"/>
          <w:sz w:val="24"/>
          <w:szCs w:val="24"/>
        </w:rPr>
        <w:t>APA.</w:t>
      </w:r>
    </w:p>
    <w:p w:rsidR="005A3D49" w:rsidRDefault="005A3D49">
      <w:pPr>
        <w:rPr>
          <w:rStyle w:val="None"/>
          <w:rFonts w:ascii="Arial" w:eastAsia="Arial" w:hAnsi="Arial" w:cs="Arial"/>
          <w:sz w:val="24"/>
          <w:szCs w:val="24"/>
        </w:rPr>
      </w:pPr>
    </w:p>
    <w:p w:rsidR="005A3D49" w:rsidRDefault="00731BE0">
      <w:pPr>
        <w:pStyle w:val="ColorfulList-Accent11"/>
        <w:numPr>
          <w:ilvl w:val="1"/>
          <w:numId w:val="65"/>
        </w:numPr>
        <w:ind w:right="101"/>
        <w:jc w:val="both"/>
        <w:rPr>
          <w:rFonts w:ascii="Arial" w:hAnsi="Arial"/>
          <w:sz w:val="24"/>
          <w:szCs w:val="24"/>
        </w:rPr>
      </w:pPr>
      <w:r>
        <w:rPr>
          <w:rFonts w:ascii="Arial" w:hAnsi="Arial"/>
          <w:sz w:val="24"/>
          <w:szCs w:val="24"/>
        </w:rPr>
        <w:t>FIRM shall be responsible for including any audits performed under a</w:t>
      </w:r>
      <w:r>
        <w:rPr>
          <w:rStyle w:val="None"/>
          <w:rFonts w:ascii="Arial" w:hAnsi="Arial"/>
          <w:spacing w:val="57"/>
          <w:sz w:val="24"/>
          <w:szCs w:val="24"/>
        </w:rPr>
        <w:t xml:space="preserve"> </w:t>
      </w:r>
      <w:r>
        <w:rPr>
          <w:rFonts w:ascii="Arial" w:hAnsi="Arial"/>
          <w:sz w:val="24"/>
          <w:szCs w:val="24"/>
        </w:rPr>
        <w:t>contract</w:t>
      </w:r>
      <w:r>
        <w:rPr>
          <w:rStyle w:val="None"/>
          <w:rFonts w:ascii="Arial" w:hAnsi="Arial"/>
          <w:spacing w:val="-1"/>
          <w:sz w:val="24"/>
          <w:szCs w:val="24"/>
        </w:rPr>
        <w:t xml:space="preserve"> </w:t>
      </w:r>
      <w:r>
        <w:rPr>
          <w:rFonts w:ascii="Arial" w:hAnsi="Arial"/>
          <w:sz w:val="24"/>
          <w:szCs w:val="24"/>
        </w:rPr>
        <w:t>awarded pursuant to this RFP in the list of audits subject to FIRM</w:t>
      </w:r>
      <w:r>
        <w:rPr>
          <w:rFonts w:ascii="Arial" w:hAnsi="Arial"/>
          <w:sz w:val="24"/>
          <w:szCs w:val="24"/>
        </w:rPr>
        <w:t>’</w:t>
      </w:r>
      <w:r>
        <w:rPr>
          <w:rFonts w:ascii="Arial" w:hAnsi="Arial"/>
          <w:sz w:val="24"/>
          <w:szCs w:val="24"/>
        </w:rPr>
        <w:t>s peer</w:t>
      </w:r>
      <w:r>
        <w:rPr>
          <w:rStyle w:val="None"/>
          <w:rFonts w:ascii="Arial" w:hAnsi="Arial"/>
          <w:spacing w:val="-39"/>
          <w:sz w:val="24"/>
          <w:szCs w:val="24"/>
        </w:rPr>
        <w:t xml:space="preserve"> </w:t>
      </w:r>
      <w:r>
        <w:rPr>
          <w:rFonts w:ascii="Arial" w:hAnsi="Arial"/>
          <w:sz w:val="24"/>
          <w:szCs w:val="24"/>
        </w:rPr>
        <w:t>review.</w:t>
      </w:r>
    </w:p>
    <w:p w:rsidR="005A3D49" w:rsidRDefault="005A3D49">
      <w:pPr>
        <w:rPr>
          <w:rStyle w:val="None"/>
          <w:rFonts w:ascii="Arial" w:eastAsia="Arial" w:hAnsi="Arial" w:cs="Arial"/>
          <w:sz w:val="24"/>
          <w:szCs w:val="24"/>
        </w:rPr>
      </w:pPr>
    </w:p>
    <w:p w:rsidR="005A3D49" w:rsidRDefault="00731BE0">
      <w:pPr>
        <w:pStyle w:val="ColorfulList-Accent11"/>
        <w:numPr>
          <w:ilvl w:val="0"/>
          <w:numId w:val="66"/>
        </w:numPr>
        <w:ind w:right="3340"/>
        <w:rPr>
          <w:rFonts w:ascii="Arial" w:hAnsi="Arial"/>
          <w:sz w:val="24"/>
          <w:szCs w:val="24"/>
        </w:rPr>
      </w:pPr>
      <w:r>
        <w:rPr>
          <w:rStyle w:val="None"/>
          <w:rFonts w:ascii="Arial" w:hAnsi="Arial"/>
          <w:sz w:val="24"/>
          <w:szCs w:val="24"/>
          <w:u w:val="single"/>
        </w:rPr>
        <w:t>KVEC</w:t>
      </w:r>
      <w:r>
        <w:rPr>
          <w:rStyle w:val="None"/>
          <w:rFonts w:ascii="Arial" w:hAnsi="Arial"/>
          <w:sz w:val="24"/>
          <w:szCs w:val="24"/>
          <w:u w:val="single"/>
        </w:rPr>
        <w:t>’</w:t>
      </w:r>
      <w:r>
        <w:rPr>
          <w:rStyle w:val="None"/>
          <w:rFonts w:ascii="Arial" w:hAnsi="Arial"/>
          <w:sz w:val="24"/>
          <w:szCs w:val="24"/>
          <w:u w:val="single"/>
        </w:rPr>
        <w:t xml:space="preserve">s </w:t>
      </w:r>
      <w:r>
        <w:rPr>
          <w:rStyle w:val="None"/>
          <w:rFonts w:ascii="Arial" w:hAnsi="Arial"/>
          <w:sz w:val="24"/>
          <w:szCs w:val="24"/>
          <w:u w:val="single"/>
        </w:rPr>
        <w:t>Responsibilities During the Contract</w:t>
      </w:r>
      <w:r>
        <w:rPr>
          <w:rStyle w:val="None"/>
          <w:rFonts w:ascii="Arial" w:hAnsi="Arial"/>
          <w:spacing w:val="-3"/>
          <w:sz w:val="24"/>
          <w:szCs w:val="24"/>
          <w:u w:val="single"/>
        </w:rPr>
        <w:t xml:space="preserve"> </w:t>
      </w:r>
      <w:r>
        <w:rPr>
          <w:rStyle w:val="None"/>
          <w:rFonts w:ascii="Arial" w:hAnsi="Arial"/>
          <w:sz w:val="24"/>
          <w:szCs w:val="24"/>
          <w:u w:val="single"/>
        </w:rPr>
        <w:t>Term</w:t>
      </w:r>
    </w:p>
    <w:p w:rsidR="005A3D49" w:rsidRDefault="005A3D49">
      <w:pPr>
        <w:spacing w:before="11"/>
        <w:rPr>
          <w:rStyle w:val="None"/>
          <w:rFonts w:ascii="Arial" w:eastAsia="Arial" w:hAnsi="Arial" w:cs="Arial"/>
          <w:sz w:val="17"/>
          <w:szCs w:val="17"/>
        </w:rPr>
      </w:pPr>
    </w:p>
    <w:p w:rsidR="005A3D49" w:rsidRDefault="00731BE0">
      <w:pPr>
        <w:pStyle w:val="ColorfulList-Accent11"/>
        <w:numPr>
          <w:ilvl w:val="1"/>
          <w:numId w:val="66"/>
        </w:numPr>
        <w:spacing w:before="69"/>
        <w:ind w:right="329"/>
        <w:rPr>
          <w:rFonts w:ascii="Arial" w:hAnsi="Arial"/>
          <w:sz w:val="24"/>
          <w:szCs w:val="24"/>
        </w:rPr>
      </w:pPr>
      <w:r>
        <w:rPr>
          <w:rFonts w:ascii="Arial" w:hAnsi="Arial"/>
          <w:sz w:val="24"/>
          <w:szCs w:val="24"/>
        </w:rPr>
        <w:t>KVEC shall provide its own financial information and shall make</w:t>
      </w:r>
      <w:r>
        <w:rPr>
          <w:rStyle w:val="None"/>
          <w:rFonts w:ascii="Arial" w:hAnsi="Arial"/>
          <w:spacing w:val="40"/>
          <w:sz w:val="24"/>
          <w:szCs w:val="24"/>
        </w:rPr>
        <w:t xml:space="preserve"> </w:t>
      </w:r>
      <w:r>
        <w:rPr>
          <w:rFonts w:ascii="Arial" w:hAnsi="Arial"/>
          <w:sz w:val="24"/>
          <w:szCs w:val="24"/>
        </w:rPr>
        <w:t>such</w:t>
      </w:r>
      <w:r>
        <w:rPr>
          <w:rStyle w:val="None"/>
          <w:rFonts w:ascii="Arial" w:hAnsi="Arial"/>
          <w:spacing w:val="-1"/>
          <w:sz w:val="24"/>
          <w:szCs w:val="24"/>
        </w:rPr>
        <w:t xml:space="preserve"> </w:t>
      </w:r>
      <w:r>
        <w:rPr>
          <w:rFonts w:ascii="Arial" w:hAnsi="Arial"/>
          <w:sz w:val="24"/>
          <w:szCs w:val="24"/>
        </w:rPr>
        <w:t>information available for FIRM</w:t>
      </w:r>
      <w:r>
        <w:rPr>
          <w:rFonts w:ascii="Arial" w:hAnsi="Arial"/>
          <w:sz w:val="24"/>
          <w:szCs w:val="24"/>
        </w:rPr>
        <w:t>’</w:t>
      </w:r>
      <w:r>
        <w:rPr>
          <w:rFonts w:ascii="Arial" w:hAnsi="Arial"/>
          <w:sz w:val="24"/>
          <w:szCs w:val="24"/>
        </w:rPr>
        <w:t>S</w:t>
      </w:r>
      <w:r>
        <w:rPr>
          <w:rStyle w:val="None"/>
          <w:rFonts w:ascii="Arial" w:hAnsi="Arial"/>
          <w:spacing w:val="-2"/>
          <w:sz w:val="24"/>
          <w:szCs w:val="24"/>
        </w:rPr>
        <w:t xml:space="preserve"> </w:t>
      </w:r>
      <w:r>
        <w:rPr>
          <w:rFonts w:ascii="Arial" w:hAnsi="Arial"/>
          <w:sz w:val="24"/>
          <w:szCs w:val="24"/>
        </w:rPr>
        <w:t>review.</w:t>
      </w:r>
    </w:p>
    <w:p w:rsidR="005A3D49" w:rsidRDefault="005A3D49">
      <w:pPr>
        <w:rPr>
          <w:rStyle w:val="None"/>
          <w:rFonts w:ascii="Arial" w:eastAsia="Arial" w:hAnsi="Arial" w:cs="Arial"/>
          <w:sz w:val="24"/>
          <w:szCs w:val="24"/>
        </w:rPr>
      </w:pPr>
    </w:p>
    <w:p w:rsidR="005A3D49" w:rsidRDefault="00731BE0">
      <w:pPr>
        <w:pStyle w:val="ColorfulList-Accent11"/>
        <w:numPr>
          <w:ilvl w:val="1"/>
          <w:numId w:val="66"/>
        </w:numPr>
        <w:ind w:right="102"/>
        <w:rPr>
          <w:rFonts w:ascii="Arial" w:hAnsi="Arial"/>
          <w:sz w:val="24"/>
          <w:szCs w:val="24"/>
        </w:rPr>
      </w:pPr>
      <w:r>
        <w:rPr>
          <w:rFonts w:ascii="Arial" w:hAnsi="Arial"/>
          <w:sz w:val="24"/>
          <w:szCs w:val="24"/>
        </w:rPr>
        <w:t>KVEC shall make all files and records related to the KVEC accessible to FIRM,</w:t>
      </w:r>
      <w:r>
        <w:rPr>
          <w:rStyle w:val="None"/>
          <w:rFonts w:ascii="Arial" w:hAnsi="Arial"/>
          <w:spacing w:val="37"/>
          <w:sz w:val="24"/>
          <w:szCs w:val="24"/>
        </w:rPr>
        <w:t xml:space="preserve"> </w:t>
      </w:r>
      <w:r>
        <w:rPr>
          <w:rFonts w:ascii="Arial" w:hAnsi="Arial"/>
          <w:sz w:val="24"/>
          <w:szCs w:val="24"/>
        </w:rPr>
        <w:t>on site.</w:t>
      </w:r>
    </w:p>
    <w:p w:rsidR="005A3D49" w:rsidRDefault="005A3D49">
      <w:pPr>
        <w:rPr>
          <w:rStyle w:val="None"/>
          <w:rFonts w:ascii="Arial" w:eastAsia="Arial" w:hAnsi="Arial" w:cs="Arial"/>
          <w:sz w:val="24"/>
          <w:szCs w:val="24"/>
        </w:rPr>
      </w:pPr>
    </w:p>
    <w:p w:rsidR="005A3D49" w:rsidRDefault="00731BE0">
      <w:pPr>
        <w:pStyle w:val="ColorfulList-Accent11"/>
        <w:numPr>
          <w:ilvl w:val="1"/>
          <w:numId w:val="66"/>
        </w:numPr>
        <w:ind w:right="99"/>
        <w:rPr>
          <w:rFonts w:ascii="Arial" w:hAnsi="Arial"/>
          <w:sz w:val="24"/>
          <w:szCs w:val="24"/>
        </w:rPr>
      </w:pPr>
      <w:r>
        <w:rPr>
          <w:rFonts w:ascii="Arial" w:hAnsi="Arial"/>
          <w:sz w:val="24"/>
          <w:szCs w:val="24"/>
        </w:rPr>
        <w:t xml:space="preserve">KVEC may </w:t>
      </w:r>
      <w:r>
        <w:rPr>
          <w:rFonts w:ascii="Arial" w:hAnsi="Arial"/>
          <w:sz w:val="24"/>
          <w:szCs w:val="24"/>
        </w:rPr>
        <w:t>discuss the draft audit report with FIRM and, no later than seven</w:t>
      </w:r>
      <w:r>
        <w:rPr>
          <w:rStyle w:val="None"/>
          <w:rFonts w:ascii="Arial" w:hAnsi="Arial"/>
          <w:spacing w:val="2"/>
          <w:sz w:val="24"/>
          <w:szCs w:val="24"/>
        </w:rPr>
        <w:t xml:space="preserve"> </w:t>
      </w:r>
      <w:r>
        <w:rPr>
          <w:rFonts w:ascii="Arial" w:hAnsi="Arial"/>
          <w:sz w:val="24"/>
          <w:szCs w:val="24"/>
        </w:rPr>
        <w:t>(7) days after receipt, shall provide FIRM a written response to the draft</w:t>
      </w:r>
      <w:r>
        <w:rPr>
          <w:rStyle w:val="None"/>
          <w:rFonts w:ascii="Arial" w:hAnsi="Arial"/>
          <w:spacing w:val="-30"/>
          <w:sz w:val="24"/>
          <w:szCs w:val="24"/>
        </w:rPr>
        <w:t xml:space="preserve"> </w:t>
      </w:r>
      <w:r>
        <w:rPr>
          <w:rFonts w:ascii="Arial" w:hAnsi="Arial"/>
          <w:sz w:val="24"/>
          <w:szCs w:val="24"/>
        </w:rPr>
        <w:t>report.</w:t>
      </w:r>
    </w:p>
    <w:p w:rsidR="005A3D49" w:rsidRDefault="005A3D49">
      <w:pPr>
        <w:rPr>
          <w:rStyle w:val="None"/>
          <w:rFonts w:ascii="Arial" w:eastAsia="Arial" w:hAnsi="Arial" w:cs="Arial"/>
          <w:sz w:val="24"/>
          <w:szCs w:val="24"/>
        </w:rPr>
      </w:pPr>
    </w:p>
    <w:p w:rsidR="005A3D49" w:rsidRDefault="00731BE0">
      <w:pPr>
        <w:pStyle w:val="ColorfulList-Accent11"/>
        <w:numPr>
          <w:ilvl w:val="1"/>
          <w:numId w:val="66"/>
        </w:numPr>
        <w:ind w:right="329"/>
        <w:rPr>
          <w:rFonts w:ascii="Arial" w:hAnsi="Arial"/>
          <w:sz w:val="24"/>
          <w:szCs w:val="24"/>
        </w:rPr>
      </w:pPr>
      <w:r>
        <w:rPr>
          <w:rFonts w:ascii="Arial" w:hAnsi="Arial"/>
          <w:sz w:val="24"/>
          <w:szCs w:val="24"/>
        </w:rPr>
        <w:t>KVEC shall provide assistance to FIRM, namely, gathering</w:t>
      </w:r>
      <w:r>
        <w:rPr>
          <w:rStyle w:val="None"/>
          <w:rFonts w:ascii="Arial" w:hAnsi="Arial"/>
          <w:spacing w:val="57"/>
          <w:sz w:val="24"/>
          <w:szCs w:val="24"/>
        </w:rPr>
        <w:t xml:space="preserve"> </w:t>
      </w:r>
      <w:r>
        <w:rPr>
          <w:rFonts w:ascii="Arial" w:hAnsi="Arial"/>
          <w:sz w:val="24"/>
          <w:szCs w:val="24"/>
        </w:rPr>
        <w:t>supporting documentation from the files and prepa</w:t>
      </w:r>
      <w:r>
        <w:rPr>
          <w:rFonts w:ascii="Arial" w:hAnsi="Arial"/>
          <w:sz w:val="24"/>
          <w:szCs w:val="24"/>
        </w:rPr>
        <w:t>ring</w:t>
      </w:r>
      <w:r>
        <w:rPr>
          <w:rStyle w:val="None"/>
          <w:rFonts w:ascii="Arial" w:hAnsi="Arial"/>
          <w:spacing w:val="-5"/>
          <w:sz w:val="24"/>
          <w:szCs w:val="24"/>
        </w:rPr>
        <w:t xml:space="preserve"> </w:t>
      </w:r>
      <w:r>
        <w:rPr>
          <w:rFonts w:ascii="Arial" w:hAnsi="Arial"/>
          <w:sz w:val="24"/>
          <w:szCs w:val="24"/>
        </w:rPr>
        <w:t>schedules.</w:t>
      </w:r>
    </w:p>
    <w:p w:rsidR="005A3D49" w:rsidRDefault="005A3D49">
      <w:pPr>
        <w:spacing w:before="10"/>
        <w:rPr>
          <w:rStyle w:val="None"/>
          <w:rFonts w:ascii="Arial" w:eastAsia="Arial" w:hAnsi="Arial" w:cs="Arial"/>
          <w:sz w:val="23"/>
          <w:szCs w:val="23"/>
        </w:rPr>
      </w:pPr>
    </w:p>
    <w:p w:rsidR="005A3D49" w:rsidRDefault="00731BE0">
      <w:pPr>
        <w:pStyle w:val="ColorfulList-Accent11"/>
        <w:numPr>
          <w:ilvl w:val="1"/>
          <w:numId w:val="66"/>
        </w:numPr>
        <w:ind w:right="102"/>
        <w:rPr>
          <w:rFonts w:ascii="Arial" w:hAnsi="Arial"/>
          <w:sz w:val="24"/>
          <w:szCs w:val="24"/>
        </w:rPr>
      </w:pPr>
      <w:r>
        <w:rPr>
          <w:rFonts w:ascii="Arial" w:hAnsi="Arial"/>
          <w:sz w:val="24"/>
          <w:szCs w:val="24"/>
        </w:rPr>
        <w:t>KVEC shall make appropriate personnel available for interviews</w:t>
      </w:r>
      <w:r>
        <w:rPr>
          <w:rStyle w:val="None"/>
          <w:rFonts w:ascii="Arial" w:hAnsi="Arial"/>
          <w:spacing w:val="37"/>
          <w:sz w:val="24"/>
          <w:szCs w:val="24"/>
        </w:rPr>
        <w:t xml:space="preserve"> </w:t>
      </w:r>
      <w:r>
        <w:rPr>
          <w:rFonts w:ascii="Arial" w:hAnsi="Arial"/>
          <w:sz w:val="24"/>
          <w:szCs w:val="24"/>
        </w:rPr>
        <w:t>and information-gathering</w:t>
      </w:r>
      <w:r>
        <w:rPr>
          <w:rStyle w:val="None"/>
          <w:rFonts w:ascii="Arial" w:hAnsi="Arial"/>
          <w:spacing w:val="-1"/>
          <w:sz w:val="24"/>
          <w:szCs w:val="24"/>
        </w:rPr>
        <w:t xml:space="preserve"> </w:t>
      </w:r>
      <w:r>
        <w:rPr>
          <w:rFonts w:ascii="Arial" w:hAnsi="Arial"/>
          <w:sz w:val="24"/>
          <w:szCs w:val="24"/>
        </w:rPr>
        <w:t>purposes.</w:t>
      </w:r>
    </w:p>
    <w:p w:rsidR="005A3D49" w:rsidRDefault="005A3D49">
      <w:pPr>
        <w:rPr>
          <w:rStyle w:val="None"/>
          <w:rFonts w:ascii="Arial" w:eastAsia="Arial" w:hAnsi="Arial" w:cs="Arial"/>
          <w:sz w:val="24"/>
          <w:szCs w:val="24"/>
        </w:rPr>
      </w:pPr>
    </w:p>
    <w:p w:rsidR="005A3D49" w:rsidRDefault="00731BE0">
      <w:pPr>
        <w:pStyle w:val="ColorfulList-Accent11"/>
        <w:numPr>
          <w:ilvl w:val="0"/>
          <w:numId w:val="66"/>
        </w:numPr>
        <w:ind w:right="3340"/>
        <w:rPr>
          <w:rFonts w:ascii="Arial" w:hAnsi="Arial"/>
          <w:sz w:val="24"/>
          <w:szCs w:val="24"/>
        </w:rPr>
      </w:pPr>
      <w:r>
        <w:rPr>
          <w:rStyle w:val="None"/>
          <w:rFonts w:ascii="Arial" w:hAnsi="Arial"/>
          <w:sz w:val="24"/>
          <w:szCs w:val="24"/>
          <w:u w:val="single"/>
        </w:rPr>
        <w:t>APA</w:t>
      </w:r>
      <w:r>
        <w:rPr>
          <w:rStyle w:val="None"/>
          <w:rFonts w:ascii="Arial" w:hAnsi="Arial"/>
          <w:sz w:val="24"/>
          <w:szCs w:val="24"/>
          <w:u w:val="single"/>
        </w:rPr>
        <w:t>’</w:t>
      </w:r>
      <w:r>
        <w:rPr>
          <w:rStyle w:val="None"/>
          <w:rFonts w:ascii="Arial" w:hAnsi="Arial"/>
          <w:sz w:val="24"/>
          <w:szCs w:val="24"/>
          <w:u w:val="single"/>
        </w:rPr>
        <w:t>S Responsibilities During the Contract</w:t>
      </w:r>
      <w:r>
        <w:rPr>
          <w:rStyle w:val="None"/>
          <w:rFonts w:ascii="Arial" w:hAnsi="Arial"/>
          <w:spacing w:val="-3"/>
          <w:sz w:val="24"/>
          <w:szCs w:val="24"/>
          <w:u w:val="single"/>
        </w:rPr>
        <w:t xml:space="preserve"> </w:t>
      </w:r>
      <w:r>
        <w:rPr>
          <w:rStyle w:val="None"/>
          <w:rFonts w:ascii="Arial" w:hAnsi="Arial"/>
          <w:sz w:val="24"/>
          <w:szCs w:val="24"/>
          <w:u w:val="single"/>
        </w:rPr>
        <w:t>Term</w:t>
      </w:r>
    </w:p>
    <w:p w:rsidR="005A3D49" w:rsidRDefault="005A3D49">
      <w:pPr>
        <w:spacing w:before="11"/>
        <w:rPr>
          <w:rStyle w:val="None"/>
          <w:rFonts w:ascii="Arial" w:eastAsia="Arial" w:hAnsi="Arial" w:cs="Arial"/>
          <w:sz w:val="17"/>
          <w:szCs w:val="17"/>
        </w:rPr>
      </w:pPr>
    </w:p>
    <w:p w:rsidR="005A3D49" w:rsidRDefault="00731BE0">
      <w:pPr>
        <w:pStyle w:val="ColorfulList-Accent11"/>
        <w:numPr>
          <w:ilvl w:val="1"/>
          <w:numId w:val="67"/>
        </w:numPr>
        <w:spacing w:before="69"/>
        <w:ind w:right="103"/>
        <w:rPr>
          <w:rFonts w:ascii="Arial" w:hAnsi="Arial"/>
          <w:sz w:val="24"/>
          <w:szCs w:val="24"/>
        </w:rPr>
      </w:pPr>
      <w:r>
        <w:rPr>
          <w:rFonts w:ascii="Arial" w:hAnsi="Arial"/>
          <w:sz w:val="24"/>
          <w:szCs w:val="24"/>
        </w:rPr>
        <w:t>APA</w:t>
      </w:r>
      <w:r>
        <w:rPr>
          <w:rStyle w:val="None"/>
          <w:rFonts w:ascii="Arial" w:hAnsi="Arial"/>
          <w:spacing w:val="31"/>
          <w:sz w:val="24"/>
          <w:szCs w:val="24"/>
        </w:rPr>
        <w:t xml:space="preserve"> </w:t>
      </w:r>
      <w:r>
        <w:rPr>
          <w:rFonts w:ascii="Arial" w:hAnsi="Arial"/>
          <w:sz w:val="24"/>
          <w:szCs w:val="24"/>
        </w:rPr>
        <w:t>shall</w:t>
      </w:r>
      <w:r>
        <w:rPr>
          <w:rStyle w:val="None"/>
          <w:rFonts w:ascii="Arial" w:hAnsi="Arial"/>
          <w:spacing w:val="31"/>
          <w:sz w:val="24"/>
          <w:szCs w:val="24"/>
        </w:rPr>
        <w:t xml:space="preserve"> </w:t>
      </w:r>
      <w:r>
        <w:rPr>
          <w:rFonts w:ascii="Arial" w:hAnsi="Arial"/>
          <w:sz w:val="24"/>
          <w:szCs w:val="24"/>
        </w:rPr>
        <w:t>designate,</w:t>
      </w:r>
      <w:r>
        <w:rPr>
          <w:rStyle w:val="None"/>
          <w:rFonts w:ascii="Arial" w:hAnsi="Arial"/>
          <w:spacing w:val="31"/>
          <w:sz w:val="24"/>
          <w:szCs w:val="24"/>
        </w:rPr>
        <w:t xml:space="preserve"> </w:t>
      </w:r>
      <w:r>
        <w:rPr>
          <w:rFonts w:ascii="Arial" w:hAnsi="Arial"/>
          <w:sz w:val="24"/>
          <w:szCs w:val="24"/>
        </w:rPr>
        <w:t>in</w:t>
      </w:r>
      <w:r>
        <w:rPr>
          <w:rStyle w:val="None"/>
          <w:rFonts w:ascii="Arial" w:hAnsi="Arial"/>
          <w:spacing w:val="31"/>
          <w:sz w:val="24"/>
          <w:szCs w:val="24"/>
        </w:rPr>
        <w:t xml:space="preserve"> </w:t>
      </w:r>
      <w:r>
        <w:rPr>
          <w:rFonts w:ascii="Arial" w:hAnsi="Arial"/>
          <w:sz w:val="24"/>
          <w:szCs w:val="24"/>
        </w:rPr>
        <w:t>writing,</w:t>
      </w:r>
      <w:r>
        <w:rPr>
          <w:rStyle w:val="None"/>
          <w:rFonts w:ascii="Arial" w:hAnsi="Arial"/>
          <w:spacing w:val="31"/>
          <w:sz w:val="24"/>
          <w:szCs w:val="24"/>
        </w:rPr>
        <w:t xml:space="preserve"> </w:t>
      </w:r>
      <w:r>
        <w:rPr>
          <w:rFonts w:ascii="Arial" w:hAnsi="Arial"/>
          <w:sz w:val="24"/>
          <w:szCs w:val="24"/>
        </w:rPr>
        <w:t>a</w:t>
      </w:r>
      <w:r>
        <w:rPr>
          <w:rStyle w:val="None"/>
          <w:rFonts w:ascii="Arial" w:hAnsi="Arial"/>
          <w:spacing w:val="31"/>
          <w:sz w:val="24"/>
          <w:szCs w:val="24"/>
        </w:rPr>
        <w:t xml:space="preserve"> </w:t>
      </w:r>
      <w:r>
        <w:rPr>
          <w:rFonts w:ascii="Arial" w:hAnsi="Arial"/>
          <w:sz w:val="24"/>
          <w:szCs w:val="24"/>
        </w:rPr>
        <w:t>liaison</w:t>
      </w:r>
      <w:r>
        <w:rPr>
          <w:rStyle w:val="None"/>
          <w:rFonts w:ascii="Arial" w:hAnsi="Arial"/>
          <w:spacing w:val="31"/>
          <w:sz w:val="24"/>
          <w:szCs w:val="24"/>
        </w:rPr>
        <w:t xml:space="preserve"> </w:t>
      </w:r>
      <w:r>
        <w:rPr>
          <w:rFonts w:ascii="Arial" w:hAnsi="Arial"/>
          <w:sz w:val="24"/>
          <w:szCs w:val="24"/>
        </w:rPr>
        <w:t>to</w:t>
      </w:r>
      <w:r>
        <w:rPr>
          <w:rStyle w:val="None"/>
          <w:rFonts w:ascii="Arial" w:hAnsi="Arial"/>
          <w:spacing w:val="31"/>
          <w:sz w:val="24"/>
          <w:szCs w:val="24"/>
        </w:rPr>
        <w:t xml:space="preserve"> </w:t>
      </w:r>
      <w:r>
        <w:rPr>
          <w:rFonts w:ascii="Arial" w:hAnsi="Arial"/>
          <w:sz w:val="24"/>
          <w:szCs w:val="24"/>
        </w:rPr>
        <w:t>coordinate</w:t>
      </w:r>
      <w:r>
        <w:rPr>
          <w:rStyle w:val="None"/>
          <w:rFonts w:ascii="Arial" w:hAnsi="Arial"/>
          <w:spacing w:val="32"/>
          <w:sz w:val="24"/>
          <w:szCs w:val="24"/>
        </w:rPr>
        <w:t xml:space="preserve"> </w:t>
      </w:r>
      <w:r>
        <w:rPr>
          <w:rFonts w:ascii="Arial" w:hAnsi="Arial"/>
          <w:sz w:val="24"/>
          <w:szCs w:val="24"/>
        </w:rPr>
        <w:t>activities</w:t>
      </w:r>
      <w:r>
        <w:rPr>
          <w:rStyle w:val="None"/>
          <w:rFonts w:ascii="Arial" w:hAnsi="Arial"/>
          <w:spacing w:val="31"/>
          <w:sz w:val="24"/>
          <w:szCs w:val="24"/>
        </w:rPr>
        <w:t xml:space="preserve"> </w:t>
      </w:r>
      <w:r>
        <w:rPr>
          <w:rFonts w:ascii="Arial" w:hAnsi="Arial"/>
          <w:sz w:val="24"/>
          <w:szCs w:val="24"/>
        </w:rPr>
        <w:t>among</w:t>
      </w:r>
      <w:r>
        <w:rPr>
          <w:rStyle w:val="None"/>
          <w:rFonts w:ascii="Arial" w:hAnsi="Arial"/>
          <w:spacing w:val="31"/>
          <w:sz w:val="24"/>
          <w:szCs w:val="24"/>
        </w:rPr>
        <w:t xml:space="preserve"> </w:t>
      </w:r>
      <w:r>
        <w:rPr>
          <w:rFonts w:ascii="Arial" w:hAnsi="Arial"/>
          <w:sz w:val="24"/>
          <w:szCs w:val="24"/>
        </w:rPr>
        <w:t>APA,</w:t>
      </w:r>
      <w:r>
        <w:rPr>
          <w:rStyle w:val="None"/>
          <w:rFonts w:ascii="Arial" w:hAnsi="Arial"/>
          <w:spacing w:val="-1"/>
          <w:sz w:val="24"/>
          <w:szCs w:val="24"/>
        </w:rPr>
        <w:t xml:space="preserve"> </w:t>
      </w:r>
      <w:r>
        <w:rPr>
          <w:rFonts w:ascii="Arial" w:hAnsi="Arial"/>
          <w:sz w:val="24"/>
          <w:szCs w:val="24"/>
        </w:rPr>
        <w:t xml:space="preserve">FIRM, </w:t>
      </w:r>
      <w:r>
        <w:rPr>
          <w:rFonts w:ascii="Arial" w:hAnsi="Arial"/>
          <w:sz w:val="24"/>
          <w:szCs w:val="24"/>
        </w:rPr>
        <w:t>and KVEC.</w:t>
      </w:r>
    </w:p>
    <w:p w:rsidR="005A3D49" w:rsidRDefault="005A3D49">
      <w:pPr>
        <w:rPr>
          <w:rStyle w:val="None"/>
          <w:rFonts w:ascii="Arial" w:eastAsia="Arial" w:hAnsi="Arial" w:cs="Arial"/>
          <w:sz w:val="24"/>
          <w:szCs w:val="24"/>
        </w:rPr>
      </w:pPr>
    </w:p>
    <w:p w:rsidR="005A3D49" w:rsidRDefault="00731BE0">
      <w:pPr>
        <w:pStyle w:val="ColorfulList-Accent11"/>
        <w:numPr>
          <w:ilvl w:val="1"/>
          <w:numId w:val="68"/>
        </w:numPr>
        <w:ind w:right="807"/>
        <w:rPr>
          <w:rFonts w:ascii="Arial" w:hAnsi="Arial"/>
          <w:sz w:val="24"/>
          <w:szCs w:val="24"/>
        </w:rPr>
      </w:pPr>
      <w:r>
        <w:rPr>
          <w:rFonts w:ascii="Arial" w:hAnsi="Arial"/>
          <w:sz w:val="24"/>
          <w:szCs w:val="24"/>
        </w:rPr>
        <w:t>APA</w:t>
      </w:r>
      <w:r>
        <w:rPr>
          <w:rStyle w:val="None"/>
          <w:rFonts w:ascii="Arial" w:hAnsi="Arial"/>
          <w:spacing w:val="-5"/>
          <w:sz w:val="24"/>
          <w:szCs w:val="24"/>
        </w:rPr>
        <w:t xml:space="preserve"> </w:t>
      </w:r>
      <w:r>
        <w:rPr>
          <w:rFonts w:ascii="Arial" w:hAnsi="Arial"/>
          <w:sz w:val="24"/>
          <w:szCs w:val="24"/>
        </w:rPr>
        <w:t>shall</w:t>
      </w:r>
      <w:r>
        <w:rPr>
          <w:rStyle w:val="None"/>
          <w:rFonts w:ascii="Arial" w:hAnsi="Arial"/>
          <w:spacing w:val="-5"/>
          <w:sz w:val="24"/>
          <w:szCs w:val="24"/>
        </w:rPr>
        <w:t xml:space="preserve"> </w:t>
      </w:r>
      <w:r>
        <w:rPr>
          <w:rFonts w:ascii="Arial" w:hAnsi="Arial"/>
          <w:sz w:val="24"/>
          <w:szCs w:val="24"/>
        </w:rPr>
        <w:t>be</w:t>
      </w:r>
      <w:r>
        <w:rPr>
          <w:rStyle w:val="None"/>
          <w:rFonts w:ascii="Arial" w:hAnsi="Arial"/>
          <w:spacing w:val="-5"/>
          <w:sz w:val="24"/>
          <w:szCs w:val="24"/>
        </w:rPr>
        <w:t xml:space="preserve"> </w:t>
      </w:r>
      <w:r>
        <w:rPr>
          <w:rFonts w:ascii="Arial" w:hAnsi="Arial"/>
          <w:sz w:val="24"/>
          <w:szCs w:val="24"/>
        </w:rPr>
        <w:t>solely</w:t>
      </w:r>
      <w:r>
        <w:rPr>
          <w:rStyle w:val="None"/>
          <w:rFonts w:ascii="Arial" w:hAnsi="Arial"/>
          <w:spacing w:val="-5"/>
          <w:sz w:val="24"/>
          <w:szCs w:val="24"/>
        </w:rPr>
        <w:t xml:space="preserve"> </w:t>
      </w:r>
      <w:r>
        <w:rPr>
          <w:rFonts w:ascii="Arial" w:hAnsi="Arial"/>
          <w:sz w:val="24"/>
          <w:szCs w:val="24"/>
        </w:rPr>
        <w:t>responsible</w:t>
      </w:r>
      <w:r>
        <w:rPr>
          <w:rStyle w:val="None"/>
          <w:rFonts w:ascii="Arial" w:hAnsi="Arial"/>
          <w:spacing w:val="-5"/>
          <w:sz w:val="24"/>
          <w:szCs w:val="24"/>
        </w:rPr>
        <w:t xml:space="preserve"> </w:t>
      </w:r>
      <w:r>
        <w:rPr>
          <w:rFonts w:ascii="Arial" w:hAnsi="Arial"/>
          <w:sz w:val="24"/>
          <w:szCs w:val="24"/>
        </w:rPr>
        <w:t>for</w:t>
      </w:r>
      <w:r>
        <w:rPr>
          <w:rStyle w:val="None"/>
          <w:rFonts w:ascii="Arial" w:hAnsi="Arial"/>
          <w:spacing w:val="-5"/>
          <w:sz w:val="24"/>
          <w:szCs w:val="24"/>
        </w:rPr>
        <w:t xml:space="preserve"> </w:t>
      </w:r>
      <w:r>
        <w:rPr>
          <w:rFonts w:ascii="Arial" w:hAnsi="Arial"/>
          <w:sz w:val="24"/>
          <w:szCs w:val="24"/>
        </w:rPr>
        <w:t>publishing,</w:t>
      </w:r>
      <w:r>
        <w:rPr>
          <w:rStyle w:val="None"/>
          <w:rFonts w:ascii="Arial" w:hAnsi="Arial"/>
          <w:spacing w:val="-5"/>
          <w:sz w:val="24"/>
          <w:szCs w:val="24"/>
        </w:rPr>
        <w:t xml:space="preserve"> </w:t>
      </w:r>
      <w:r>
        <w:rPr>
          <w:rFonts w:ascii="Arial" w:hAnsi="Arial"/>
          <w:sz w:val="24"/>
          <w:szCs w:val="24"/>
        </w:rPr>
        <w:t>issuing,</w:t>
      </w:r>
      <w:r>
        <w:rPr>
          <w:rStyle w:val="None"/>
          <w:rFonts w:ascii="Arial" w:hAnsi="Arial"/>
          <w:spacing w:val="-5"/>
          <w:sz w:val="24"/>
          <w:szCs w:val="24"/>
        </w:rPr>
        <w:t xml:space="preserve"> </w:t>
      </w:r>
      <w:r>
        <w:rPr>
          <w:rFonts w:ascii="Arial" w:hAnsi="Arial"/>
          <w:sz w:val="24"/>
          <w:szCs w:val="24"/>
        </w:rPr>
        <w:t>and</w:t>
      </w:r>
      <w:r>
        <w:rPr>
          <w:rStyle w:val="None"/>
          <w:rFonts w:ascii="Arial" w:hAnsi="Arial"/>
          <w:spacing w:val="-5"/>
          <w:sz w:val="24"/>
          <w:szCs w:val="24"/>
        </w:rPr>
        <w:t xml:space="preserve"> </w:t>
      </w:r>
      <w:r>
        <w:rPr>
          <w:rFonts w:ascii="Arial" w:hAnsi="Arial"/>
          <w:sz w:val="24"/>
          <w:szCs w:val="24"/>
        </w:rPr>
        <w:t>distributing</w:t>
      </w:r>
      <w:r>
        <w:rPr>
          <w:rStyle w:val="None"/>
          <w:rFonts w:ascii="Arial" w:hAnsi="Arial"/>
          <w:spacing w:val="-5"/>
          <w:sz w:val="24"/>
          <w:szCs w:val="24"/>
        </w:rPr>
        <w:t xml:space="preserve"> </w:t>
      </w:r>
      <w:r>
        <w:rPr>
          <w:rFonts w:ascii="Arial" w:hAnsi="Arial"/>
          <w:sz w:val="24"/>
          <w:szCs w:val="24"/>
        </w:rPr>
        <w:t>all</w:t>
      </w:r>
      <w:r>
        <w:rPr>
          <w:rStyle w:val="None"/>
          <w:rFonts w:ascii="Arial" w:hAnsi="Arial"/>
          <w:spacing w:val="-1"/>
          <w:sz w:val="24"/>
          <w:szCs w:val="24"/>
        </w:rPr>
        <w:t xml:space="preserve"> </w:t>
      </w:r>
      <w:r>
        <w:rPr>
          <w:rFonts w:ascii="Arial" w:hAnsi="Arial"/>
          <w:sz w:val="24"/>
          <w:szCs w:val="24"/>
        </w:rPr>
        <w:t>reports under APA</w:t>
      </w:r>
      <w:r>
        <w:rPr>
          <w:rStyle w:val="None"/>
          <w:rFonts w:ascii="Arial" w:hAnsi="Arial"/>
          <w:spacing w:val="-1"/>
          <w:sz w:val="24"/>
          <w:szCs w:val="24"/>
        </w:rPr>
        <w:t xml:space="preserve"> </w:t>
      </w:r>
      <w:r>
        <w:rPr>
          <w:rFonts w:ascii="Arial" w:hAnsi="Arial"/>
          <w:sz w:val="24"/>
          <w:szCs w:val="24"/>
        </w:rPr>
        <w:t>cover.</w:t>
      </w:r>
    </w:p>
    <w:p w:rsidR="005A3D49" w:rsidRDefault="005A3D49">
      <w:pPr>
        <w:rPr>
          <w:rStyle w:val="None"/>
          <w:rFonts w:ascii="Arial" w:eastAsia="Arial" w:hAnsi="Arial" w:cs="Arial"/>
          <w:sz w:val="24"/>
          <w:szCs w:val="24"/>
        </w:rPr>
      </w:pPr>
    </w:p>
    <w:p w:rsidR="005A3D49" w:rsidRDefault="00731BE0">
      <w:pPr>
        <w:pStyle w:val="ColorfulList-Accent11"/>
        <w:numPr>
          <w:ilvl w:val="1"/>
          <w:numId w:val="67"/>
        </w:numPr>
        <w:ind w:right="329"/>
        <w:rPr>
          <w:rFonts w:ascii="Arial" w:hAnsi="Arial"/>
          <w:sz w:val="24"/>
          <w:szCs w:val="24"/>
        </w:rPr>
      </w:pPr>
      <w:r>
        <w:rPr>
          <w:rFonts w:ascii="Arial" w:hAnsi="Arial"/>
          <w:sz w:val="24"/>
          <w:szCs w:val="24"/>
        </w:rPr>
        <w:t>APA shall review and may comment on FIRM</w:t>
      </w:r>
      <w:r>
        <w:rPr>
          <w:rFonts w:ascii="Arial" w:hAnsi="Arial"/>
          <w:sz w:val="24"/>
          <w:szCs w:val="24"/>
        </w:rPr>
        <w:t>’</w:t>
      </w:r>
      <w:r>
        <w:rPr>
          <w:rFonts w:ascii="Arial" w:hAnsi="Arial"/>
          <w:sz w:val="24"/>
          <w:szCs w:val="24"/>
        </w:rPr>
        <w:t>S audit documentation and</w:t>
      </w:r>
      <w:r>
        <w:rPr>
          <w:rStyle w:val="None"/>
          <w:rFonts w:ascii="Arial" w:hAnsi="Arial"/>
          <w:spacing w:val="-45"/>
          <w:sz w:val="24"/>
          <w:szCs w:val="24"/>
        </w:rPr>
        <w:t xml:space="preserve"> </w:t>
      </w:r>
      <w:r>
        <w:rPr>
          <w:rFonts w:ascii="Arial" w:hAnsi="Arial"/>
          <w:sz w:val="24"/>
          <w:szCs w:val="24"/>
        </w:rPr>
        <w:t>draft</w:t>
      </w:r>
      <w:r>
        <w:rPr>
          <w:rStyle w:val="None"/>
          <w:rFonts w:ascii="Arial" w:hAnsi="Arial"/>
          <w:spacing w:val="-1"/>
          <w:sz w:val="24"/>
          <w:szCs w:val="24"/>
        </w:rPr>
        <w:t xml:space="preserve"> </w:t>
      </w:r>
      <w:r>
        <w:rPr>
          <w:rFonts w:ascii="Arial" w:hAnsi="Arial"/>
          <w:sz w:val="24"/>
          <w:szCs w:val="24"/>
        </w:rPr>
        <w:t xml:space="preserve">audit reports. APA shall return the work for corrective action </w:t>
      </w:r>
      <w:r>
        <w:rPr>
          <w:rFonts w:ascii="Arial" w:hAnsi="Arial"/>
          <w:sz w:val="24"/>
          <w:szCs w:val="24"/>
        </w:rPr>
        <w:t>when</w:t>
      </w:r>
      <w:r>
        <w:rPr>
          <w:rStyle w:val="None"/>
          <w:rFonts w:ascii="Arial" w:hAnsi="Arial"/>
          <w:spacing w:val="-28"/>
          <w:sz w:val="24"/>
          <w:szCs w:val="24"/>
        </w:rPr>
        <w:t xml:space="preserve"> </w:t>
      </w:r>
      <w:r>
        <w:rPr>
          <w:rFonts w:ascii="Arial" w:hAnsi="Arial"/>
          <w:sz w:val="24"/>
          <w:szCs w:val="24"/>
        </w:rPr>
        <w:t>necessary.</w:t>
      </w:r>
    </w:p>
    <w:p w:rsidR="005A3D49" w:rsidRDefault="005A3D49">
      <w:pPr>
        <w:rPr>
          <w:rStyle w:val="None"/>
          <w:rFonts w:ascii="Arial" w:eastAsia="Arial" w:hAnsi="Arial" w:cs="Arial"/>
          <w:sz w:val="24"/>
          <w:szCs w:val="24"/>
        </w:rPr>
      </w:pPr>
    </w:p>
    <w:p w:rsidR="005A3D49" w:rsidRDefault="00731BE0">
      <w:pPr>
        <w:pStyle w:val="ColorfulList-Accent11"/>
        <w:numPr>
          <w:ilvl w:val="1"/>
          <w:numId w:val="67"/>
        </w:numPr>
        <w:ind w:right="103"/>
        <w:rPr>
          <w:rFonts w:ascii="Arial" w:hAnsi="Arial"/>
          <w:sz w:val="24"/>
          <w:szCs w:val="24"/>
        </w:rPr>
      </w:pPr>
      <w:r>
        <w:rPr>
          <w:rFonts w:ascii="Arial" w:hAnsi="Arial"/>
          <w:sz w:val="24"/>
          <w:szCs w:val="24"/>
        </w:rPr>
        <w:t>APA</w:t>
      </w:r>
      <w:r>
        <w:rPr>
          <w:rStyle w:val="None"/>
          <w:rFonts w:ascii="Arial" w:hAnsi="Arial"/>
          <w:spacing w:val="18"/>
          <w:sz w:val="24"/>
          <w:szCs w:val="24"/>
        </w:rPr>
        <w:t xml:space="preserve"> </w:t>
      </w:r>
      <w:r>
        <w:rPr>
          <w:rFonts w:ascii="Arial" w:hAnsi="Arial"/>
          <w:sz w:val="24"/>
          <w:szCs w:val="24"/>
        </w:rPr>
        <w:t>shall</w:t>
      </w:r>
      <w:r>
        <w:rPr>
          <w:rStyle w:val="None"/>
          <w:rFonts w:ascii="Arial" w:hAnsi="Arial"/>
          <w:spacing w:val="18"/>
          <w:sz w:val="24"/>
          <w:szCs w:val="24"/>
        </w:rPr>
        <w:t xml:space="preserve"> </w:t>
      </w:r>
      <w:r>
        <w:rPr>
          <w:rFonts w:ascii="Arial" w:hAnsi="Arial"/>
          <w:sz w:val="24"/>
          <w:szCs w:val="24"/>
        </w:rPr>
        <w:t>review</w:t>
      </w:r>
      <w:r>
        <w:rPr>
          <w:rStyle w:val="None"/>
          <w:rFonts w:ascii="Arial" w:hAnsi="Arial"/>
          <w:spacing w:val="18"/>
          <w:sz w:val="24"/>
          <w:szCs w:val="24"/>
        </w:rPr>
        <w:t xml:space="preserve"> </w:t>
      </w:r>
      <w:r>
        <w:rPr>
          <w:rFonts w:ascii="Arial" w:hAnsi="Arial"/>
          <w:sz w:val="24"/>
          <w:szCs w:val="24"/>
        </w:rPr>
        <w:t>and</w:t>
      </w:r>
      <w:r>
        <w:rPr>
          <w:rStyle w:val="None"/>
          <w:rFonts w:ascii="Arial" w:hAnsi="Arial"/>
          <w:spacing w:val="19"/>
          <w:sz w:val="24"/>
          <w:szCs w:val="24"/>
        </w:rPr>
        <w:t xml:space="preserve"> </w:t>
      </w:r>
      <w:r>
        <w:rPr>
          <w:rFonts w:ascii="Arial" w:hAnsi="Arial"/>
          <w:sz w:val="24"/>
          <w:szCs w:val="24"/>
        </w:rPr>
        <w:t>provide</w:t>
      </w:r>
      <w:r>
        <w:rPr>
          <w:rStyle w:val="None"/>
          <w:rFonts w:ascii="Arial" w:hAnsi="Arial"/>
          <w:spacing w:val="18"/>
          <w:sz w:val="24"/>
          <w:szCs w:val="24"/>
        </w:rPr>
        <w:t xml:space="preserve"> </w:t>
      </w:r>
      <w:r>
        <w:rPr>
          <w:rFonts w:ascii="Arial" w:hAnsi="Arial"/>
          <w:sz w:val="24"/>
          <w:szCs w:val="24"/>
        </w:rPr>
        <w:t>written</w:t>
      </w:r>
      <w:r>
        <w:rPr>
          <w:rStyle w:val="None"/>
          <w:rFonts w:ascii="Arial" w:hAnsi="Arial"/>
          <w:spacing w:val="18"/>
          <w:sz w:val="24"/>
          <w:szCs w:val="24"/>
        </w:rPr>
        <w:t xml:space="preserve"> </w:t>
      </w:r>
      <w:r>
        <w:rPr>
          <w:rFonts w:ascii="Arial" w:hAnsi="Arial"/>
          <w:sz w:val="24"/>
          <w:szCs w:val="24"/>
        </w:rPr>
        <w:t>acceptance</w:t>
      </w:r>
      <w:r>
        <w:rPr>
          <w:rStyle w:val="None"/>
          <w:rFonts w:ascii="Arial" w:hAnsi="Arial"/>
          <w:spacing w:val="18"/>
          <w:sz w:val="24"/>
          <w:szCs w:val="24"/>
        </w:rPr>
        <w:t xml:space="preserve"> </w:t>
      </w:r>
      <w:r>
        <w:rPr>
          <w:rFonts w:ascii="Arial" w:hAnsi="Arial"/>
          <w:sz w:val="24"/>
          <w:szCs w:val="24"/>
        </w:rPr>
        <w:t>of</w:t>
      </w:r>
      <w:r>
        <w:rPr>
          <w:rStyle w:val="None"/>
          <w:rFonts w:ascii="Arial" w:hAnsi="Arial"/>
          <w:spacing w:val="18"/>
          <w:sz w:val="24"/>
          <w:szCs w:val="24"/>
        </w:rPr>
        <w:t xml:space="preserve"> </w:t>
      </w:r>
      <w:r>
        <w:rPr>
          <w:rFonts w:ascii="Arial" w:hAnsi="Arial"/>
          <w:sz w:val="24"/>
          <w:szCs w:val="24"/>
        </w:rPr>
        <w:t>the</w:t>
      </w:r>
      <w:r>
        <w:rPr>
          <w:rStyle w:val="None"/>
          <w:rFonts w:ascii="Arial" w:hAnsi="Arial"/>
          <w:spacing w:val="18"/>
          <w:sz w:val="24"/>
          <w:szCs w:val="24"/>
        </w:rPr>
        <w:t xml:space="preserve"> </w:t>
      </w:r>
      <w:r>
        <w:rPr>
          <w:rFonts w:ascii="Arial" w:hAnsi="Arial"/>
          <w:sz w:val="24"/>
          <w:szCs w:val="24"/>
        </w:rPr>
        <w:t>final</w:t>
      </w:r>
      <w:r>
        <w:rPr>
          <w:rStyle w:val="None"/>
          <w:rFonts w:ascii="Arial" w:hAnsi="Arial"/>
          <w:spacing w:val="18"/>
          <w:sz w:val="24"/>
          <w:szCs w:val="24"/>
        </w:rPr>
        <w:t xml:space="preserve"> </w:t>
      </w:r>
      <w:r>
        <w:rPr>
          <w:rFonts w:ascii="Arial" w:hAnsi="Arial"/>
          <w:sz w:val="24"/>
          <w:szCs w:val="24"/>
        </w:rPr>
        <w:t>audit</w:t>
      </w:r>
      <w:r>
        <w:rPr>
          <w:rStyle w:val="None"/>
          <w:rFonts w:ascii="Arial" w:hAnsi="Arial"/>
          <w:spacing w:val="18"/>
          <w:sz w:val="24"/>
          <w:szCs w:val="24"/>
        </w:rPr>
        <w:t xml:space="preserve"> </w:t>
      </w:r>
      <w:r>
        <w:rPr>
          <w:rFonts w:ascii="Arial" w:hAnsi="Arial"/>
          <w:sz w:val="24"/>
          <w:szCs w:val="24"/>
        </w:rPr>
        <w:t>reports</w:t>
      </w:r>
      <w:r>
        <w:rPr>
          <w:rStyle w:val="None"/>
          <w:rFonts w:ascii="Arial" w:hAnsi="Arial"/>
          <w:spacing w:val="18"/>
          <w:sz w:val="24"/>
          <w:szCs w:val="24"/>
        </w:rPr>
        <w:t xml:space="preserve"> </w:t>
      </w:r>
      <w:r>
        <w:rPr>
          <w:rFonts w:ascii="Arial" w:hAnsi="Arial"/>
          <w:sz w:val="24"/>
          <w:szCs w:val="24"/>
        </w:rPr>
        <w:t>and</w:t>
      </w:r>
      <w:r>
        <w:rPr>
          <w:rStyle w:val="None"/>
          <w:rFonts w:ascii="Arial" w:hAnsi="Arial"/>
          <w:spacing w:val="-1"/>
          <w:sz w:val="24"/>
          <w:szCs w:val="24"/>
        </w:rPr>
        <w:t xml:space="preserve"> </w:t>
      </w:r>
      <w:r>
        <w:rPr>
          <w:rFonts w:ascii="Arial" w:hAnsi="Arial"/>
          <w:sz w:val="24"/>
          <w:szCs w:val="24"/>
        </w:rPr>
        <w:t>provide payment to the FIRM in accordance with Section</w:t>
      </w:r>
      <w:r>
        <w:rPr>
          <w:rStyle w:val="None"/>
          <w:rFonts w:ascii="Arial" w:hAnsi="Arial"/>
          <w:spacing w:val="-8"/>
          <w:sz w:val="24"/>
          <w:szCs w:val="24"/>
        </w:rPr>
        <w:t xml:space="preserve"> </w:t>
      </w:r>
      <w:r>
        <w:rPr>
          <w:rFonts w:ascii="Arial" w:hAnsi="Arial"/>
          <w:sz w:val="24"/>
          <w:szCs w:val="24"/>
        </w:rPr>
        <w:t>I.</w:t>
      </w:r>
    </w:p>
    <w:p w:rsidR="005A3D49" w:rsidRDefault="005A3D49">
      <w:pPr>
        <w:rPr>
          <w:rStyle w:val="None"/>
          <w:rFonts w:ascii="Arial" w:eastAsia="Arial" w:hAnsi="Arial" w:cs="Arial"/>
          <w:sz w:val="24"/>
          <w:szCs w:val="24"/>
        </w:rPr>
      </w:pPr>
    </w:p>
    <w:p w:rsidR="005A3D49" w:rsidRDefault="00731BE0">
      <w:pPr>
        <w:pStyle w:val="ColorfulList-Accent11"/>
        <w:numPr>
          <w:ilvl w:val="1"/>
          <w:numId w:val="69"/>
        </w:numPr>
        <w:ind w:right="99"/>
        <w:rPr>
          <w:rFonts w:ascii="Arial" w:hAnsi="Arial"/>
          <w:sz w:val="24"/>
          <w:szCs w:val="24"/>
        </w:rPr>
      </w:pPr>
      <w:r>
        <w:rPr>
          <w:rFonts w:ascii="Arial" w:hAnsi="Arial"/>
          <w:sz w:val="24"/>
          <w:szCs w:val="24"/>
        </w:rPr>
        <w:t>APA shall be responsible for evaluating FIRM</w:t>
      </w:r>
      <w:r>
        <w:rPr>
          <w:rFonts w:ascii="Arial" w:hAnsi="Arial"/>
          <w:sz w:val="24"/>
          <w:szCs w:val="24"/>
        </w:rPr>
        <w:t>’</w:t>
      </w:r>
      <w:r>
        <w:rPr>
          <w:rFonts w:ascii="Arial" w:hAnsi="Arial"/>
          <w:sz w:val="24"/>
          <w:szCs w:val="24"/>
        </w:rPr>
        <w:t>s performance under the</w:t>
      </w:r>
      <w:r>
        <w:rPr>
          <w:rStyle w:val="None"/>
          <w:rFonts w:ascii="Arial" w:hAnsi="Arial"/>
          <w:spacing w:val="-42"/>
          <w:sz w:val="24"/>
          <w:szCs w:val="24"/>
        </w:rPr>
        <w:t xml:space="preserve"> </w:t>
      </w:r>
      <w:r>
        <w:rPr>
          <w:rFonts w:ascii="Arial" w:hAnsi="Arial"/>
          <w:sz w:val="24"/>
          <w:szCs w:val="24"/>
        </w:rPr>
        <w:t>contract.</w:t>
      </w:r>
    </w:p>
    <w:p w:rsidR="005A3D49" w:rsidRDefault="005A3D49">
      <w:pPr>
        <w:rPr>
          <w:rStyle w:val="None"/>
          <w:rFonts w:ascii="Arial" w:eastAsia="Arial" w:hAnsi="Arial" w:cs="Arial"/>
          <w:sz w:val="24"/>
          <w:szCs w:val="24"/>
        </w:rPr>
      </w:pPr>
    </w:p>
    <w:p w:rsidR="005A3D49" w:rsidRDefault="00731BE0">
      <w:pPr>
        <w:pStyle w:val="ColorfulList-Accent11"/>
        <w:numPr>
          <w:ilvl w:val="0"/>
          <w:numId w:val="70"/>
        </w:numPr>
        <w:rPr>
          <w:rFonts w:ascii="Arial" w:hAnsi="Arial"/>
          <w:sz w:val="24"/>
          <w:szCs w:val="24"/>
        </w:rPr>
      </w:pPr>
      <w:r>
        <w:rPr>
          <w:rStyle w:val="None"/>
          <w:rFonts w:ascii="Arial" w:hAnsi="Arial"/>
          <w:sz w:val="24"/>
          <w:szCs w:val="24"/>
          <w:u w:val="single"/>
        </w:rPr>
        <w:t>Audit</w:t>
      </w:r>
      <w:r>
        <w:rPr>
          <w:rStyle w:val="None"/>
          <w:rFonts w:ascii="Arial" w:hAnsi="Arial"/>
          <w:spacing w:val="-1"/>
          <w:sz w:val="24"/>
          <w:szCs w:val="24"/>
          <w:u w:val="single"/>
        </w:rPr>
        <w:t xml:space="preserve"> </w:t>
      </w:r>
      <w:r>
        <w:rPr>
          <w:rStyle w:val="None"/>
          <w:rFonts w:ascii="Arial" w:hAnsi="Arial"/>
          <w:sz w:val="24"/>
          <w:szCs w:val="24"/>
          <w:u w:val="single"/>
        </w:rPr>
        <w:t>Documentation</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80" w:right="99"/>
      </w:pPr>
      <w:r>
        <w:t>All audit documentation (working papers) and reports must be retained, at</w:t>
      </w:r>
      <w:r>
        <w:rPr>
          <w:rStyle w:val="None"/>
        </w:rPr>
        <w:t xml:space="preserve"> </w:t>
      </w:r>
      <w:r>
        <w:t>FIRM’S</w:t>
      </w:r>
      <w:r>
        <w:rPr>
          <w:rStyle w:val="None"/>
        </w:rPr>
        <w:t xml:space="preserve"> </w:t>
      </w:r>
      <w:r>
        <w:t>expense, for a minimum of six (6) years unless FIRM is notified in writing by APA</w:t>
      </w:r>
      <w:r>
        <w:rPr>
          <w:rStyle w:val="None"/>
        </w:rPr>
        <w:t xml:space="preserve"> </w:t>
      </w:r>
      <w:r>
        <w:t>of</w:t>
      </w:r>
    </w:p>
    <w:p w:rsidR="005A3D49" w:rsidRDefault="00731BE0">
      <w:pPr>
        <w:pStyle w:val="BodyText"/>
        <w:tabs>
          <w:tab w:val="left" w:pos="5125"/>
        </w:tabs>
        <w:spacing w:before="47"/>
        <w:ind w:left="460" w:right="103"/>
      </w:pPr>
      <w:r>
        <w:t xml:space="preserve">the need to extend the retention period. FIRM shall be required to make </w:t>
      </w:r>
      <w:r>
        <w:t>audit</w:t>
      </w:r>
      <w:r>
        <w:rPr>
          <w:rStyle w:val="None"/>
        </w:rPr>
        <w:t xml:space="preserve"> </w:t>
      </w:r>
      <w:r>
        <w:t>documentation</w:t>
      </w:r>
      <w:r>
        <w:rPr>
          <w:rStyle w:val="None"/>
        </w:rPr>
        <w:t xml:space="preserve"> </w:t>
      </w:r>
      <w:r>
        <w:t>available,</w:t>
      </w:r>
      <w:r>
        <w:rPr>
          <w:rStyle w:val="None"/>
        </w:rPr>
        <w:t xml:space="preserve"> </w:t>
      </w:r>
      <w:r>
        <w:t>upon</w:t>
      </w:r>
      <w:r>
        <w:rPr>
          <w:rStyle w:val="None"/>
        </w:rPr>
        <w:t xml:space="preserve"> </w:t>
      </w:r>
      <w:r>
        <w:t>request,</w:t>
      </w:r>
      <w:r>
        <w:rPr>
          <w:rStyle w:val="None"/>
        </w:rPr>
        <w:t xml:space="preserve"> </w:t>
      </w:r>
      <w:r>
        <w:t>to</w:t>
      </w:r>
      <w:r>
        <w:rPr>
          <w:rStyle w:val="None"/>
        </w:rPr>
        <w:t xml:space="preserve"> </w:t>
      </w:r>
      <w:r>
        <w:t>the</w:t>
      </w:r>
      <w:r>
        <w:rPr>
          <w:rStyle w:val="None"/>
        </w:rPr>
        <w:t xml:space="preserve"> </w:t>
      </w:r>
      <w:r>
        <w:t>designated</w:t>
      </w:r>
      <w:r>
        <w:rPr>
          <w:rStyle w:val="None"/>
        </w:rPr>
        <w:t xml:space="preserve"> </w:t>
      </w:r>
      <w:r>
        <w:t>representatives</w:t>
      </w:r>
      <w:r>
        <w:rPr>
          <w:rStyle w:val="None"/>
        </w:rPr>
        <w:t xml:space="preserve"> </w:t>
      </w:r>
      <w:r>
        <w:t>of</w:t>
      </w:r>
      <w:r>
        <w:rPr>
          <w:rStyle w:val="None"/>
        </w:rPr>
        <w:t xml:space="preserve"> </w:t>
      </w:r>
      <w:r>
        <w:t>APA.</w:t>
      </w:r>
    </w:p>
    <w:p w:rsidR="005A3D49" w:rsidRDefault="005A3D49">
      <w:pPr>
        <w:rPr>
          <w:rStyle w:val="None"/>
          <w:rFonts w:ascii="Arial" w:eastAsia="Arial" w:hAnsi="Arial" w:cs="Arial"/>
          <w:sz w:val="24"/>
          <w:szCs w:val="24"/>
        </w:rPr>
      </w:pPr>
    </w:p>
    <w:p w:rsidR="005A3D49" w:rsidRDefault="00731BE0">
      <w:pPr>
        <w:pStyle w:val="BodyText"/>
        <w:ind w:left="460" w:right="103"/>
      </w:pPr>
      <w:r>
        <w:t>In</w:t>
      </w:r>
      <w:r>
        <w:rPr>
          <w:rStyle w:val="None"/>
        </w:rPr>
        <w:t xml:space="preserve"> </w:t>
      </w:r>
      <w:r>
        <w:t>addition,</w:t>
      </w:r>
      <w:r>
        <w:rPr>
          <w:rStyle w:val="None"/>
        </w:rPr>
        <w:t xml:space="preserve"> </w:t>
      </w:r>
      <w:r>
        <w:t>FIRM</w:t>
      </w:r>
      <w:r>
        <w:rPr>
          <w:rStyle w:val="None"/>
        </w:rPr>
        <w:t xml:space="preserve"> </w:t>
      </w:r>
      <w:r>
        <w:t>shall</w:t>
      </w:r>
      <w:r>
        <w:rPr>
          <w:rStyle w:val="None"/>
        </w:rPr>
        <w:t xml:space="preserve"> </w:t>
      </w:r>
      <w:r>
        <w:t>respond</w:t>
      </w:r>
      <w:r>
        <w:rPr>
          <w:rStyle w:val="None"/>
        </w:rPr>
        <w:t xml:space="preserve"> </w:t>
      </w:r>
      <w:r>
        <w:t>to</w:t>
      </w:r>
      <w:r>
        <w:rPr>
          <w:rStyle w:val="None"/>
        </w:rPr>
        <w:t xml:space="preserve"> </w:t>
      </w:r>
      <w:r>
        <w:t>all</w:t>
      </w:r>
      <w:r>
        <w:rPr>
          <w:rStyle w:val="None"/>
        </w:rPr>
        <w:t xml:space="preserve"> </w:t>
      </w:r>
      <w:r>
        <w:t>inquiries</w:t>
      </w:r>
      <w:r>
        <w:rPr>
          <w:rStyle w:val="None"/>
        </w:rPr>
        <w:t xml:space="preserve"> </w:t>
      </w:r>
      <w:r>
        <w:t>of</w:t>
      </w:r>
      <w:r>
        <w:rPr>
          <w:rStyle w:val="None"/>
        </w:rPr>
        <w:t xml:space="preserve"> </w:t>
      </w:r>
      <w:r>
        <w:t>successive</w:t>
      </w:r>
      <w:r>
        <w:rPr>
          <w:rStyle w:val="None"/>
        </w:rPr>
        <w:t xml:space="preserve"> </w:t>
      </w:r>
      <w:r>
        <w:t>auditors.</w:t>
      </w:r>
    </w:p>
    <w:p w:rsidR="005A3D49" w:rsidRDefault="005A3D49">
      <w:pPr>
        <w:rPr>
          <w:rStyle w:val="None"/>
          <w:rFonts w:ascii="Arial" w:eastAsia="Arial" w:hAnsi="Arial" w:cs="Arial"/>
          <w:sz w:val="24"/>
          <w:szCs w:val="24"/>
        </w:rPr>
      </w:pPr>
    </w:p>
    <w:p w:rsidR="005A3D49" w:rsidRDefault="00731BE0">
      <w:pPr>
        <w:pStyle w:val="ColorfulList-Accent11"/>
        <w:numPr>
          <w:ilvl w:val="0"/>
          <w:numId w:val="71"/>
        </w:numPr>
        <w:ind w:right="4018"/>
        <w:rPr>
          <w:rFonts w:ascii="Arial" w:hAnsi="Arial"/>
          <w:sz w:val="24"/>
          <w:szCs w:val="24"/>
        </w:rPr>
      </w:pPr>
      <w:r>
        <w:rPr>
          <w:rStyle w:val="None"/>
          <w:rFonts w:ascii="Arial" w:hAnsi="Arial"/>
          <w:sz w:val="24"/>
          <w:szCs w:val="24"/>
          <w:u w:val="single"/>
        </w:rPr>
        <w:t>Modifications to Statement of Work</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59" w:right="102"/>
        <w:jc w:val="both"/>
      </w:pPr>
      <w:r>
        <w:t xml:space="preserve">Any modifications to the statement of work or </w:t>
      </w:r>
      <w:r>
        <w:t>changes in the time necessary</w:t>
      </w:r>
      <w:r>
        <w:rPr>
          <w:rStyle w:val="None"/>
        </w:rPr>
        <w:t xml:space="preserve"> </w:t>
      </w:r>
      <w:r>
        <w:t>to</w:t>
      </w:r>
      <w:r>
        <w:rPr>
          <w:rStyle w:val="None"/>
        </w:rPr>
        <w:t xml:space="preserve"> </w:t>
      </w:r>
      <w:r>
        <w:t>complete</w:t>
      </w:r>
      <w:r>
        <w:rPr>
          <w:rStyle w:val="None"/>
        </w:rPr>
        <w:t xml:space="preserve"> </w:t>
      </w:r>
      <w:r>
        <w:t>the</w:t>
      </w:r>
      <w:r>
        <w:rPr>
          <w:rStyle w:val="None"/>
        </w:rPr>
        <w:t xml:space="preserve"> </w:t>
      </w:r>
      <w:r>
        <w:t>work</w:t>
      </w:r>
      <w:r>
        <w:rPr>
          <w:rStyle w:val="None"/>
        </w:rPr>
        <w:t xml:space="preserve"> </w:t>
      </w:r>
      <w:r>
        <w:t>shall</w:t>
      </w:r>
      <w:r>
        <w:rPr>
          <w:rStyle w:val="None"/>
        </w:rPr>
        <w:t xml:space="preserve"> </w:t>
      </w:r>
      <w:r>
        <w:t>be</w:t>
      </w:r>
      <w:r>
        <w:rPr>
          <w:rStyle w:val="None"/>
        </w:rPr>
        <w:t xml:space="preserve"> </w:t>
      </w:r>
      <w:r>
        <w:t>thoroughly</w:t>
      </w:r>
      <w:r>
        <w:rPr>
          <w:rStyle w:val="None"/>
        </w:rPr>
        <w:t xml:space="preserve"> </w:t>
      </w:r>
      <w:r>
        <w:t>discussed</w:t>
      </w:r>
      <w:r>
        <w:rPr>
          <w:rStyle w:val="None"/>
        </w:rPr>
        <w:t xml:space="preserve"> </w:t>
      </w:r>
      <w:r>
        <w:t>with</w:t>
      </w:r>
      <w:r>
        <w:rPr>
          <w:rStyle w:val="None"/>
        </w:rPr>
        <w:t xml:space="preserve"> </w:t>
      </w:r>
      <w:r>
        <w:t>FIRM</w:t>
      </w:r>
      <w:r>
        <w:rPr>
          <w:rStyle w:val="None"/>
        </w:rPr>
        <w:t xml:space="preserve"> </w:t>
      </w:r>
      <w:r>
        <w:t>and</w:t>
      </w:r>
      <w:r>
        <w:rPr>
          <w:rStyle w:val="None"/>
        </w:rPr>
        <w:t xml:space="preserve"> </w:t>
      </w:r>
      <w:r>
        <w:t>agreed</w:t>
      </w:r>
      <w:r>
        <w:rPr>
          <w:rStyle w:val="None"/>
        </w:rPr>
        <w:t xml:space="preserve"> </w:t>
      </w:r>
      <w:r>
        <w:t>to</w:t>
      </w:r>
      <w:r>
        <w:rPr>
          <w:rStyle w:val="None"/>
        </w:rPr>
        <w:t xml:space="preserve"> </w:t>
      </w:r>
      <w:r>
        <w:t>in</w:t>
      </w:r>
      <w:r>
        <w:rPr>
          <w:rStyle w:val="None"/>
        </w:rPr>
        <w:t xml:space="preserve"> </w:t>
      </w:r>
      <w:r>
        <w:t>writing by FIRM and APA prior to the implementation of any modification or</w:t>
      </w:r>
      <w:r>
        <w:rPr>
          <w:rStyle w:val="None"/>
        </w:rPr>
        <w:t xml:space="preserve"> </w:t>
      </w:r>
      <w:r>
        <w:t>change. If necessary, the contract amount may be amended to reflect</w:t>
      </w:r>
      <w:r>
        <w:rPr>
          <w:rStyle w:val="None"/>
        </w:rPr>
        <w:t xml:space="preserve"> </w:t>
      </w:r>
      <w:r>
        <w:t>such</w:t>
      </w:r>
      <w:r>
        <w:rPr>
          <w:rStyle w:val="None"/>
        </w:rPr>
        <w:t xml:space="preserve"> </w:t>
      </w:r>
      <w:r>
        <w:t>modification or change.</w:t>
      </w:r>
    </w:p>
    <w:p w:rsidR="005A3D49" w:rsidRDefault="005A3D49">
      <w:pPr>
        <w:jc w:val="both"/>
      </w:pPr>
    </w:p>
    <w:p w:rsidR="005A3D49" w:rsidRDefault="005A3D49">
      <w:pPr>
        <w:jc w:val="both"/>
      </w:pPr>
    </w:p>
    <w:p w:rsidR="005A3D49" w:rsidRDefault="005A3D49">
      <w:pPr>
        <w:pStyle w:val="Heading1"/>
        <w:spacing w:line="480" w:lineRule="auto"/>
        <w:ind w:left="3167" w:right="3080" w:firstLine="993"/>
      </w:pPr>
    </w:p>
    <w:p w:rsidR="005A3D49" w:rsidRDefault="005A3D49">
      <w:pPr>
        <w:pStyle w:val="Heading1"/>
        <w:spacing w:line="480" w:lineRule="auto"/>
        <w:ind w:left="3167" w:right="3080" w:firstLine="993"/>
      </w:pPr>
    </w:p>
    <w:p w:rsidR="005A3D49" w:rsidRDefault="005A3D49">
      <w:pPr>
        <w:pStyle w:val="Heading1"/>
        <w:spacing w:line="480" w:lineRule="auto"/>
        <w:ind w:left="3167" w:right="3080" w:firstLine="993"/>
      </w:pPr>
    </w:p>
    <w:p w:rsidR="005A3D49" w:rsidRDefault="005A3D49">
      <w:pPr>
        <w:pStyle w:val="Heading1"/>
        <w:spacing w:line="480" w:lineRule="auto"/>
        <w:ind w:left="3167" w:right="3080" w:firstLine="993"/>
      </w:pPr>
    </w:p>
    <w:p w:rsidR="005A3D49" w:rsidRDefault="005A3D49">
      <w:pPr>
        <w:pStyle w:val="Heading1"/>
        <w:spacing w:line="480" w:lineRule="auto"/>
        <w:ind w:left="3167" w:right="3080" w:firstLine="993"/>
      </w:pPr>
    </w:p>
    <w:p w:rsidR="005A3D49" w:rsidRDefault="00731BE0">
      <w:pPr>
        <w:pStyle w:val="MediumGrid21"/>
        <w:jc w:val="center"/>
        <w:rPr>
          <w:rStyle w:val="None"/>
          <w:rFonts w:ascii="Arial" w:eastAsia="Arial" w:hAnsi="Arial" w:cs="Arial"/>
          <w:b/>
          <w:bCs/>
          <w:sz w:val="24"/>
          <w:szCs w:val="24"/>
        </w:rPr>
      </w:pPr>
      <w:r>
        <w:rPr>
          <w:rStyle w:val="None"/>
          <w:rFonts w:ascii="Arial" w:hAnsi="Arial"/>
          <w:b/>
          <w:bCs/>
          <w:sz w:val="24"/>
          <w:szCs w:val="24"/>
        </w:rPr>
        <w:t>Section</w:t>
      </w:r>
      <w:r>
        <w:rPr>
          <w:rStyle w:val="None"/>
          <w:rFonts w:ascii="Arial" w:hAnsi="Arial"/>
          <w:b/>
          <w:bCs/>
          <w:spacing w:val="-1"/>
          <w:sz w:val="24"/>
          <w:szCs w:val="24"/>
        </w:rPr>
        <w:t xml:space="preserve"> </w:t>
      </w:r>
      <w:r>
        <w:rPr>
          <w:rStyle w:val="None"/>
          <w:rFonts w:ascii="Arial" w:hAnsi="Arial"/>
          <w:b/>
          <w:bCs/>
          <w:sz w:val="24"/>
          <w:szCs w:val="24"/>
        </w:rPr>
        <w:t>V</w:t>
      </w:r>
    </w:p>
    <w:p w:rsidR="005A3D49" w:rsidRDefault="00731BE0">
      <w:pPr>
        <w:pStyle w:val="MediumGrid21"/>
        <w:jc w:val="center"/>
        <w:rPr>
          <w:rStyle w:val="None"/>
          <w:rFonts w:ascii="Arial" w:eastAsia="Arial" w:hAnsi="Arial" w:cs="Arial"/>
          <w:b/>
          <w:bCs/>
          <w:sz w:val="24"/>
          <w:szCs w:val="24"/>
        </w:rPr>
      </w:pPr>
      <w:r>
        <w:rPr>
          <w:rStyle w:val="None"/>
          <w:rFonts w:ascii="Arial" w:hAnsi="Arial"/>
          <w:b/>
          <w:bCs/>
          <w:sz w:val="24"/>
          <w:szCs w:val="24"/>
        </w:rPr>
        <w:t>Technical Proposal Format</w:t>
      </w:r>
    </w:p>
    <w:p w:rsidR="005A3D49" w:rsidRDefault="005A3D49">
      <w:pPr>
        <w:spacing w:before="6"/>
        <w:rPr>
          <w:rStyle w:val="None"/>
          <w:rFonts w:ascii="Arial" w:eastAsia="Arial" w:hAnsi="Arial" w:cs="Arial"/>
          <w:b/>
          <w:bCs/>
          <w:sz w:val="18"/>
          <w:szCs w:val="18"/>
        </w:rPr>
      </w:pPr>
    </w:p>
    <w:p w:rsidR="005A3D49" w:rsidRDefault="00731BE0">
      <w:pPr>
        <w:pStyle w:val="ColorfulList-Accent11"/>
        <w:numPr>
          <w:ilvl w:val="0"/>
          <w:numId w:val="73"/>
        </w:numPr>
        <w:spacing w:before="69"/>
        <w:ind w:right="4018"/>
        <w:rPr>
          <w:rFonts w:ascii="Arial" w:hAnsi="Arial"/>
          <w:sz w:val="24"/>
          <w:szCs w:val="24"/>
        </w:rPr>
      </w:pPr>
      <w:r>
        <w:rPr>
          <w:rStyle w:val="None"/>
          <w:rFonts w:ascii="Arial" w:hAnsi="Arial"/>
          <w:sz w:val="24"/>
          <w:szCs w:val="24"/>
          <w:u w:val="single"/>
        </w:rPr>
        <w:t>Responsiveness</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59" w:right="101"/>
        <w:jc w:val="both"/>
      </w:pPr>
      <w:r>
        <w:t>In</w:t>
      </w:r>
      <w:r>
        <w:rPr>
          <w:rStyle w:val="None"/>
        </w:rPr>
        <w:t xml:space="preserve"> </w:t>
      </w:r>
      <w:r>
        <w:t>order</w:t>
      </w:r>
      <w:r>
        <w:rPr>
          <w:rStyle w:val="None"/>
        </w:rPr>
        <w:t xml:space="preserve"> </w:t>
      </w:r>
      <w:r>
        <w:t>to</w:t>
      </w:r>
      <w:r>
        <w:rPr>
          <w:rStyle w:val="None"/>
        </w:rPr>
        <w:t xml:space="preserve"> </w:t>
      </w:r>
      <w:r>
        <w:t>be</w:t>
      </w:r>
      <w:r>
        <w:rPr>
          <w:rStyle w:val="None"/>
        </w:rPr>
        <w:t xml:space="preserve"> </w:t>
      </w:r>
      <w:r>
        <w:t>considered</w:t>
      </w:r>
      <w:r>
        <w:rPr>
          <w:rStyle w:val="None"/>
        </w:rPr>
        <w:t xml:space="preserve"> </w:t>
      </w:r>
      <w:r>
        <w:t>for</w:t>
      </w:r>
      <w:r>
        <w:rPr>
          <w:rStyle w:val="None"/>
        </w:rPr>
        <w:t xml:space="preserve"> </w:t>
      </w:r>
      <w:r>
        <w:t>selection,</w:t>
      </w:r>
      <w:r>
        <w:rPr>
          <w:rStyle w:val="None"/>
        </w:rPr>
        <w:t xml:space="preserve"> </w:t>
      </w:r>
      <w:r>
        <w:t>proposals</w:t>
      </w:r>
      <w:r>
        <w:rPr>
          <w:rStyle w:val="None"/>
        </w:rPr>
        <w:t xml:space="preserve"> </w:t>
      </w:r>
      <w:r>
        <w:t>submitted</w:t>
      </w:r>
      <w:r>
        <w:rPr>
          <w:rStyle w:val="None"/>
        </w:rPr>
        <w:t xml:space="preserve"> </w:t>
      </w:r>
      <w:r>
        <w:t>by</w:t>
      </w:r>
      <w:r>
        <w:rPr>
          <w:rStyle w:val="None"/>
        </w:rPr>
        <w:t xml:space="preserve"> </w:t>
      </w:r>
      <w:r>
        <w:t>FIRM</w:t>
      </w:r>
      <w:r>
        <w:rPr>
          <w:rStyle w:val="None"/>
        </w:rPr>
        <w:t xml:space="preserve"> </w:t>
      </w:r>
      <w:r>
        <w:t>shall</w:t>
      </w:r>
      <w:r>
        <w:rPr>
          <w:rStyle w:val="None"/>
        </w:rPr>
        <w:t xml:space="preserve"> </w:t>
      </w:r>
      <w:r>
        <w:t>be</w:t>
      </w:r>
      <w:r>
        <w:rPr>
          <w:rStyle w:val="None"/>
        </w:rPr>
        <w:t xml:space="preserve"> </w:t>
      </w:r>
      <w:r>
        <w:t>completely responsive to this RFP. All conditions printed on the RFP are</w:t>
      </w:r>
      <w:r>
        <w:rPr>
          <w:rStyle w:val="None"/>
        </w:rPr>
        <w:t xml:space="preserve"> </w:t>
      </w:r>
      <w:r>
        <w:t>hereby</w:t>
      </w:r>
      <w:r>
        <w:rPr>
          <w:rStyle w:val="None"/>
        </w:rPr>
        <w:t xml:space="preserve"> </w:t>
      </w:r>
      <w:r>
        <w:t>made</w:t>
      </w:r>
      <w:r>
        <w:rPr>
          <w:rStyle w:val="None"/>
        </w:rPr>
        <w:t xml:space="preserve"> </w:t>
      </w:r>
      <w:r>
        <w:t>a</w:t>
      </w:r>
      <w:r>
        <w:rPr>
          <w:rStyle w:val="None"/>
        </w:rPr>
        <w:t xml:space="preserve"> </w:t>
      </w:r>
      <w:r>
        <w:t>part</w:t>
      </w:r>
      <w:r>
        <w:rPr>
          <w:rStyle w:val="None"/>
        </w:rPr>
        <w:t xml:space="preserve"> </w:t>
      </w:r>
      <w:r>
        <w:t>of</w:t>
      </w:r>
      <w:r>
        <w:rPr>
          <w:rStyle w:val="None"/>
        </w:rPr>
        <w:t xml:space="preserve"> </w:t>
      </w:r>
      <w:r>
        <w:t>the</w:t>
      </w:r>
      <w:r>
        <w:rPr>
          <w:rStyle w:val="None"/>
        </w:rPr>
        <w:t xml:space="preserve"> </w:t>
      </w:r>
      <w:r>
        <w:t>conditions</w:t>
      </w:r>
      <w:r>
        <w:rPr>
          <w:rStyle w:val="None"/>
        </w:rPr>
        <w:t xml:space="preserve"> </w:t>
      </w:r>
      <w:r>
        <w:t>under</w:t>
      </w:r>
      <w:r>
        <w:rPr>
          <w:rStyle w:val="None"/>
        </w:rPr>
        <w:t xml:space="preserve"> </w:t>
      </w:r>
      <w:r>
        <w:t>which</w:t>
      </w:r>
      <w:r>
        <w:rPr>
          <w:rStyle w:val="None"/>
        </w:rPr>
        <w:t xml:space="preserve"> </w:t>
      </w:r>
      <w:r>
        <w:t>the</w:t>
      </w:r>
      <w:r>
        <w:rPr>
          <w:rStyle w:val="None"/>
        </w:rPr>
        <w:t xml:space="preserve"> </w:t>
      </w:r>
      <w:r>
        <w:t>proposal</w:t>
      </w:r>
      <w:r>
        <w:rPr>
          <w:rStyle w:val="None"/>
        </w:rPr>
        <w:t xml:space="preserve"> </w:t>
      </w:r>
      <w:r>
        <w:t>is</w:t>
      </w:r>
      <w:r>
        <w:rPr>
          <w:rStyle w:val="None"/>
        </w:rPr>
        <w:t xml:space="preserve"> </w:t>
      </w:r>
      <w:r>
        <w:t>submitted</w:t>
      </w:r>
      <w:r>
        <w:rPr>
          <w:rStyle w:val="None"/>
        </w:rPr>
        <w:t xml:space="preserve"> </w:t>
      </w:r>
      <w:r>
        <w:t>and</w:t>
      </w:r>
      <w:r>
        <w:rPr>
          <w:rStyle w:val="None"/>
        </w:rPr>
        <w:t xml:space="preserve"> </w:t>
      </w:r>
      <w:r>
        <w:t>shall</w:t>
      </w:r>
      <w:r>
        <w:rPr>
          <w:rStyle w:val="None"/>
        </w:rPr>
        <w:t xml:space="preserve"> </w:t>
      </w:r>
      <w:r>
        <w:t>be incorporated into any contract on this project. Further, all provisions of a</w:t>
      </w:r>
      <w:r>
        <w:rPr>
          <w:rStyle w:val="None"/>
        </w:rPr>
        <w:t xml:space="preserve"> </w:t>
      </w:r>
      <w:r>
        <w:t>proposal not otherwise proprietary and confidential shall become part of any</w:t>
      </w:r>
      <w:r>
        <w:rPr>
          <w:rStyle w:val="None"/>
        </w:rPr>
        <w:t xml:space="preserve"> </w:t>
      </w:r>
      <w:r>
        <w:t>contract</w:t>
      </w:r>
      <w:r>
        <w:rPr>
          <w:rStyle w:val="None"/>
        </w:rPr>
        <w:t xml:space="preserve"> </w:t>
      </w:r>
      <w:r>
        <w:t xml:space="preserve">resulting from the </w:t>
      </w:r>
      <w:r>
        <w:t>proposal. Failure of FIRM to accept these obligations may</w:t>
      </w:r>
      <w:r>
        <w:rPr>
          <w:rStyle w:val="None"/>
        </w:rPr>
        <w:t xml:space="preserve"> </w:t>
      </w:r>
      <w:r>
        <w:t>result</w:t>
      </w:r>
      <w:r>
        <w:rPr>
          <w:rStyle w:val="None"/>
        </w:rPr>
        <w:t xml:space="preserve"> </w:t>
      </w:r>
      <w:r>
        <w:t>in cancellation of the</w:t>
      </w:r>
      <w:r>
        <w:rPr>
          <w:rStyle w:val="None"/>
        </w:rPr>
        <w:t xml:space="preserve"> </w:t>
      </w:r>
      <w:r>
        <w:t>selection.</w:t>
      </w:r>
    </w:p>
    <w:p w:rsidR="005A3D49" w:rsidRDefault="005A3D49">
      <w:pPr>
        <w:rPr>
          <w:rStyle w:val="None"/>
          <w:rFonts w:ascii="Arial" w:eastAsia="Arial" w:hAnsi="Arial" w:cs="Arial"/>
          <w:sz w:val="24"/>
          <w:szCs w:val="24"/>
        </w:rPr>
      </w:pPr>
    </w:p>
    <w:p w:rsidR="005A3D49" w:rsidRDefault="00731BE0">
      <w:pPr>
        <w:pStyle w:val="ColorfulList-Accent11"/>
        <w:numPr>
          <w:ilvl w:val="0"/>
          <w:numId w:val="73"/>
        </w:numPr>
        <w:ind w:right="4018"/>
        <w:rPr>
          <w:rFonts w:ascii="Arial" w:hAnsi="Arial"/>
          <w:sz w:val="24"/>
          <w:szCs w:val="24"/>
        </w:rPr>
      </w:pPr>
      <w:r>
        <w:rPr>
          <w:rStyle w:val="None"/>
          <w:rFonts w:ascii="Arial" w:hAnsi="Arial"/>
          <w:sz w:val="24"/>
          <w:szCs w:val="24"/>
          <w:u w:val="single"/>
        </w:rPr>
        <w:t>Preparation</w:t>
      </w:r>
      <w:r>
        <w:rPr>
          <w:rStyle w:val="None"/>
          <w:rFonts w:ascii="Arial" w:hAnsi="Arial"/>
          <w:spacing w:val="-1"/>
          <w:sz w:val="24"/>
          <w:szCs w:val="24"/>
          <w:u w:val="single"/>
        </w:rPr>
        <w:t xml:space="preserve"> </w:t>
      </w:r>
      <w:r>
        <w:rPr>
          <w:rStyle w:val="None"/>
          <w:rFonts w:ascii="Arial" w:hAnsi="Arial"/>
          <w:sz w:val="24"/>
          <w:szCs w:val="24"/>
          <w:u w:val="single"/>
        </w:rPr>
        <w:t>Standards</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right="101"/>
        <w:jc w:val="both"/>
      </w:pPr>
      <w:r>
        <w:t>Proposals shall be prepared simply and economically, providing a</w:t>
      </w:r>
      <w:r>
        <w:rPr>
          <w:rStyle w:val="None"/>
        </w:rPr>
        <w:t xml:space="preserve"> </w:t>
      </w:r>
      <w:r>
        <w:t xml:space="preserve">straightforward, concise description of FIRM’S </w:t>
      </w:r>
      <w:r>
        <w:t>capabilities to satisfy the requirements of the</w:t>
      </w:r>
      <w:r>
        <w:rPr>
          <w:rStyle w:val="None"/>
        </w:rPr>
        <w:t xml:space="preserve"> </w:t>
      </w:r>
      <w:r>
        <w:t>RFP.</w:t>
      </w:r>
      <w:r>
        <w:rPr>
          <w:rStyle w:val="None"/>
        </w:rPr>
        <w:t xml:space="preserve"> </w:t>
      </w:r>
      <w:r>
        <w:t>Elaborate</w:t>
      </w:r>
      <w:r>
        <w:rPr>
          <w:rStyle w:val="None"/>
        </w:rPr>
        <w:t xml:space="preserve"> </w:t>
      </w:r>
      <w:r>
        <w:t>bindings,</w:t>
      </w:r>
      <w:r>
        <w:rPr>
          <w:rStyle w:val="None"/>
        </w:rPr>
        <w:t xml:space="preserve"> </w:t>
      </w:r>
      <w:r>
        <w:t>colored</w:t>
      </w:r>
      <w:r>
        <w:rPr>
          <w:rStyle w:val="None"/>
        </w:rPr>
        <w:t xml:space="preserve"> </w:t>
      </w:r>
      <w:r>
        <w:t>displays,</w:t>
      </w:r>
      <w:r>
        <w:rPr>
          <w:rStyle w:val="None"/>
        </w:rPr>
        <w:t xml:space="preserve"> </w:t>
      </w:r>
      <w:r>
        <w:t>and</w:t>
      </w:r>
      <w:r>
        <w:rPr>
          <w:rStyle w:val="None"/>
        </w:rPr>
        <w:t xml:space="preserve"> </w:t>
      </w:r>
      <w:r>
        <w:t>promotional</w:t>
      </w:r>
      <w:r>
        <w:rPr>
          <w:rStyle w:val="None"/>
        </w:rPr>
        <w:t xml:space="preserve"> </w:t>
      </w:r>
      <w:r>
        <w:t>materials</w:t>
      </w:r>
      <w:r>
        <w:rPr>
          <w:rStyle w:val="None"/>
        </w:rPr>
        <w:t xml:space="preserve"> </w:t>
      </w:r>
      <w:r>
        <w:t>are</w:t>
      </w:r>
      <w:r>
        <w:rPr>
          <w:rStyle w:val="None"/>
        </w:rPr>
        <w:t xml:space="preserve"> </w:t>
      </w:r>
      <w:r>
        <w:t>not</w:t>
      </w:r>
      <w:r>
        <w:rPr>
          <w:rStyle w:val="None"/>
        </w:rPr>
        <w:t xml:space="preserve"> </w:t>
      </w:r>
      <w:r>
        <w:t>desired.</w:t>
      </w:r>
      <w:r>
        <w:rPr>
          <w:rStyle w:val="None"/>
        </w:rPr>
        <w:t xml:space="preserve"> </w:t>
      </w:r>
      <w:r>
        <w:t>Emphasis shall be on completeness and clarity of content. Repetition of the</w:t>
      </w:r>
      <w:r>
        <w:rPr>
          <w:rStyle w:val="None"/>
        </w:rPr>
        <w:t xml:space="preserve"> </w:t>
      </w:r>
      <w:r>
        <w:t>terms and conditions of this RFP, without addi</w:t>
      </w:r>
      <w:r>
        <w:t>tional explanation, shall not be</w:t>
      </w:r>
      <w:r>
        <w:rPr>
          <w:rStyle w:val="None"/>
        </w:rPr>
        <w:t xml:space="preserve"> </w:t>
      </w:r>
      <w:r>
        <w:t>considered sufficiently</w:t>
      </w:r>
      <w:r>
        <w:rPr>
          <w:rStyle w:val="None"/>
        </w:rPr>
        <w:t xml:space="preserve"> </w:t>
      </w:r>
      <w:r>
        <w:t>responsive.</w:t>
      </w:r>
    </w:p>
    <w:p w:rsidR="005A3D49" w:rsidRDefault="005A3D49">
      <w:pPr>
        <w:rPr>
          <w:rStyle w:val="None"/>
          <w:rFonts w:ascii="Arial" w:eastAsia="Arial" w:hAnsi="Arial" w:cs="Arial"/>
          <w:sz w:val="24"/>
          <w:szCs w:val="24"/>
        </w:rPr>
      </w:pPr>
    </w:p>
    <w:p w:rsidR="005A3D49" w:rsidRDefault="00731BE0">
      <w:pPr>
        <w:pStyle w:val="ColorfulList-Accent11"/>
        <w:numPr>
          <w:ilvl w:val="0"/>
          <w:numId w:val="73"/>
        </w:numPr>
        <w:ind w:right="4018"/>
        <w:rPr>
          <w:rFonts w:ascii="Arial" w:hAnsi="Arial"/>
          <w:sz w:val="24"/>
          <w:szCs w:val="24"/>
        </w:rPr>
      </w:pPr>
      <w:r>
        <w:rPr>
          <w:rStyle w:val="None"/>
          <w:rFonts w:ascii="Arial" w:hAnsi="Arial"/>
          <w:sz w:val="24"/>
          <w:szCs w:val="24"/>
          <w:u w:val="single"/>
        </w:rPr>
        <w:t>Proposal as Single</w:t>
      </w:r>
      <w:r>
        <w:rPr>
          <w:rStyle w:val="None"/>
          <w:rFonts w:ascii="Arial" w:hAnsi="Arial"/>
          <w:spacing w:val="-1"/>
          <w:sz w:val="24"/>
          <w:szCs w:val="24"/>
          <w:u w:val="single"/>
        </w:rPr>
        <w:t xml:space="preserve"> </w:t>
      </w:r>
      <w:r>
        <w:rPr>
          <w:rStyle w:val="None"/>
          <w:rFonts w:ascii="Arial" w:hAnsi="Arial"/>
          <w:sz w:val="24"/>
          <w:szCs w:val="24"/>
          <w:u w:val="single"/>
        </w:rPr>
        <w:t>Document</w:t>
      </w:r>
    </w:p>
    <w:p w:rsidR="005A3D49" w:rsidRDefault="005A3D49">
      <w:pPr>
        <w:spacing w:before="10"/>
        <w:rPr>
          <w:rStyle w:val="None"/>
          <w:rFonts w:ascii="Arial" w:eastAsia="Arial" w:hAnsi="Arial" w:cs="Arial"/>
          <w:sz w:val="17"/>
          <w:szCs w:val="17"/>
        </w:rPr>
      </w:pPr>
    </w:p>
    <w:p w:rsidR="005A3D49" w:rsidRDefault="00731BE0">
      <w:pPr>
        <w:pStyle w:val="BodyText"/>
        <w:spacing w:before="69"/>
        <w:ind w:left="460" w:right="101"/>
        <w:jc w:val="both"/>
      </w:pPr>
      <w:r>
        <w:t>Each</w:t>
      </w:r>
      <w:r>
        <w:rPr>
          <w:rStyle w:val="None"/>
        </w:rPr>
        <w:t xml:space="preserve"> </w:t>
      </w:r>
      <w:r>
        <w:t>copy</w:t>
      </w:r>
      <w:r>
        <w:rPr>
          <w:rStyle w:val="None"/>
        </w:rPr>
        <w:t xml:space="preserve"> </w:t>
      </w:r>
      <w:r>
        <w:t>of</w:t>
      </w:r>
      <w:r>
        <w:rPr>
          <w:rStyle w:val="None"/>
        </w:rPr>
        <w:t xml:space="preserve"> </w:t>
      </w:r>
      <w:r>
        <w:t>the</w:t>
      </w:r>
      <w:r>
        <w:rPr>
          <w:rStyle w:val="None"/>
        </w:rPr>
        <w:t xml:space="preserve"> </w:t>
      </w:r>
      <w:r>
        <w:t>technical</w:t>
      </w:r>
      <w:r>
        <w:rPr>
          <w:rStyle w:val="None"/>
        </w:rPr>
        <w:t xml:space="preserve"> </w:t>
      </w:r>
      <w:r>
        <w:t>proposal</w:t>
      </w:r>
      <w:r>
        <w:rPr>
          <w:rStyle w:val="None"/>
        </w:rPr>
        <w:t xml:space="preserve"> </w:t>
      </w:r>
      <w:r>
        <w:t>shall</w:t>
      </w:r>
      <w:r>
        <w:rPr>
          <w:rStyle w:val="None"/>
        </w:rPr>
        <w:t xml:space="preserve"> </w:t>
      </w:r>
      <w:r>
        <w:t>be</w:t>
      </w:r>
      <w:r>
        <w:rPr>
          <w:rStyle w:val="None"/>
        </w:rPr>
        <w:t xml:space="preserve"> </w:t>
      </w:r>
      <w:r>
        <w:t>included</w:t>
      </w:r>
      <w:r>
        <w:rPr>
          <w:rStyle w:val="None"/>
        </w:rPr>
        <w:t xml:space="preserve"> </w:t>
      </w:r>
      <w:r>
        <w:t>in</w:t>
      </w:r>
      <w:r>
        <w:rPr>
          <w:rStyle w:val="None"/>
        </w:rPr>
        <w:t xml:space="preserve"> </w:t>
      </w:r>
      <w:r>
        <w:t>a</w:t>
      </w:r>
      <w:r>
        <w:rPr>
          <w:rStyle w:val="None"/>
        </w:rPr>
        <w:t xml:space="preserve"> </w:t>
      </w:r>
      <w:r>
        <w:t>single</w:t>
      </w:r>
      <w:r>
        <w:rPr>
          <w:rStyle w:val="None"/>
        </w:rPr>
        <w:t xml:space="preserve"> </w:t>
      </w:r>
      <w:r>
        <w:t>volume</w:t>
      </w:r>
      <w:r>
        <w:rPr>
          <w:rStyle w:val="None"/>
        </w:rPr>
        <w:t xml:space="preserve"> </w:t>
      </w:r>
      <w:r>
        <w:t>where practical.</w:t>
      </w:r>
      <w:r>
        <w:rPr>
          <w:rStyle w:val="None"/>
        </w:rPr>
        <w:t xml:space="preserve"> </w:t>
      </w:r>
      <w:r>
        <w:t>All documentation submitted with the technical proposal shall be</w:t>
      </w:r>
      <w:r>
        <w:rPr>
          <w:rStyle w:val="None"/>
        </w:rPr>
        <w:t xml:space="preserve"> </w:t>
      </w:r>
      <w:r>
        <w:t>included in that single</w:t>
      </w:r>
      <w:r>
        <w:rPr>
          <w:rStyle w:val="None"/>
        </w:rPr>
        <w:t xml:space="preserve"> </w:t>
      </w:r>
      <w:r>
        <w:t>volume.</w:t>
      </w:r>
    </w:p>
    <w:p w:rsidR="005A3D49" w:rsidRDefault="005A3D49">
      <w:pPr>
        <w:rPr>
          <w:rStyle w:val="None"/>
          <w:rFonts w:ascii="Arial" w:eastAsia="Arial" w:hAnsi="Arial" w:cs="Arial"/>
          <w:sz w:val="24"/>
          <w:szCs w:val="24"/>
        </w:rPr>
      </w:pPr>
    </w:p>
    <w:p w:rsidR="005A3D49" w:rsidRDefault="00731BE0">
      <w:pPr>
        <w:pStyle w:val="ColorfulList-Accent11"/>
        <w:numPr>
          <w:ilvl w:val="0"/>
          <w:numId w:val="73"/>
        </w:numPr>
        <w:ind w:right="4018"/>
        <w:rPr>
          <w:rFonts w:ascii="Arial" w:hAnsi="Arial"/>
          <w:sz w:val="24"/>
          <w:szCs w:val="24"/>
        </w:rPr>
      </w:pPr>
      <w:r>
        <w:rPr>
          <w:rStyle w:val="None"/>
          <w:rFonts w:ascii="Arial" w:hAnsi="Arial"/>
          <w:sz w:val="24"/>
          <w:szCs w:val="24"/>
          <w:u w:val="single"/>
        </w:rPr>
        <w:t>Technical</w:t>
      </w:r>
      <w:r>
        <w:rPr>
          <w:rStyle w:val="None"/>
          <w:rFonts w:ascii="Arial" w:hAnsi="Arial"/>
          <w:spacing w:val="-1"/>
          <w:sz w:val="24"/>
          <w:szCs w:val="24"/>
          <w:u w:val="single"/>
        </w:rPr>
        <w:t xml:space="preserve"> </w:t>
      </w:r>
      <w:r>
        <w:rPr>
          <w:rStyle w:val="None"/>
          <w:rFonts w:ascii="Arial" w:hAnsi="Arial"/>
          <w:sz w:val="24"/>
          <w:szCs w:val="24"/>
          <w:u w:val="single"/>
        </w:rPr>
        <w:t>Proposal</w:t>
      </w:r>
    </w:p>
    <w:p w:rsidR="005A3D49" w:rsidRDefault="005A3D49">
      <w:pPr>
        <w:spacing w:before="11"/>
        <w:rPr>
          <w:rStyle w:val="None"/>
          <w:rFonts w:ascii="Arial" w:eastAsia="Arial" w:hAnsi="Arial" w:cs="Arial"/>
          <w:sz w:val="17"/>
          <w:szCs w:val="17"/>
        </w:rPr>
      </w:pPr>
    </w:p>
    <w:p w:rsidR="005A3D49" w:rsidRDefault="00731BE0">
      <w:pPr>
        <w:pStyle w:val="BodyText"/>
        <w:spacing w:before="69"/>
        <w:ind w:left="460" w:right="101"/>
        <w:jc w:val="both"/>
      </w:pPr>
      <w:r>
        <w:t>The technical proposal shall respond completely to the requirements stated in this</w:t>
      </w:r>
      <w:r>
        <w:rPr>
          <w:rStyle w:val="None"/>
        </w:rPr>
        <w:t xml:space="preserve"> </w:t>
      </w:r>
      <w:r>
        <w:t>section. In order to permit</w:t>
      </w:r>
      <w:r>
        <w:rPr>
          <w:rStyle w:val="None"/>
        </w:rPr>
        <w:t xml:space="preserve"> </w:t>
      </w:r>
      <w:r>
        <w:t>effective</w:t>
      </w:r>
      <w:r>
        <w:rPr>
          <w:rStyle w:val="None"/>
        </w:rPr>
        <w:t xml:space="preserve"> </w:t>
      </w:r>
      <w:r>
        <w:t>comparisons</w:t>
      </w:r>
      <w:r>
        <w:rPr>
          <w:rStyle w:val="None"/>
        </w:rPr>
        <w:t xml:space="preserve"> </w:t>
      </w:r>
      <w:r>
        <w:t>of</w:t>
      </w:r>
      <w:r>
        <w:rPr>
          <w:rStyle w:val="None"/>
        </w:rPr>
        <w:t xml:space="preserve"> </w:t>
      </w:r>
      <w:r>
        <w:t>competing proposals,</w:t>
      </w:r>
      <w:r>
        <w:rPr>
          <w:rStyle w:val="None"/>
        </w:rPr>
        <w:t xml:space="preserve"> </w:t>
      </w:r>
      <w:r>
        <w:t>the</w:t>
      </w:r>
      <w:r>
        <w:rPr>
          <w:rStyle w:val="None"/>
        </w:rPr>
        <w:t xml:space="preserve"> </w:t>
      </w:r>
      <w:r>
        <w:t>following</w:t>
      </w:r>
      <w:r>
        <w:rPr>
          <w:rStyle w:val="None"/>
        </w:rPr>
        <w:t xml:space="preserve"> </w:t>
      </w:r>
      <w:r>
        <w:t>format</w:t>
      </w:r>
      <w:r>
        <w:rPr>
          <w:rStyle w:val="None"/>
        </w:rPr>
        <w:t xml:space="preserve"> </w:t>
      </w:r>
      <w:r>
        <w:t>shall</w:t>
      </w:r>
      <w:r>
        <w:rPr>
          <w:rStyle w:val="None"/>
        </w:rPr>
        <w:t xml:space="preserve"> </w:t>
      </w:r>
      <w:r>
        <w:t>be</w:t>
      </w:r>
      <w:r>
        <w:rPr>
          <w:rStyle w:val="None"/>
        </w:rPr>
        <w:t xml:space="preserve"> </w:t>
      </w:r>
      <w:r>
        <w:t>followed</w:t>
      </w:r>
      <w:r>
        <w:rPr>
          <w:rStyle w:val="None"/>
        </w:rPr>
        <w:t xml:space="preserve"> </w:t>
      </w:r>
      <w:r>
        <w:t>as</w:t>
      </w:r>
      <w:r>
        <w:rPr>
          <w:rStyle w:val="None"/>
        </w:rPr>
        <w:t xml:space="preserve"> </w:t>
      </w:r>
      <w:r>
        <w:t>clos</w:t>
      </w:r>
      <w:r>
        <w:t>ely</w:t>
      </w:r>
      <w:r>
        <w:rPr>
          <w:rStyle w:val="None"/>
        </w:rPr>
        <w:t xml:space="preserve"> </w:t>
      </w:r>
      <w:r>
        <w:t>as</w:t>
      </w:r>
      <w:r>
        <w:rPr>
          <w:rStyle w:val="None"/>
        </w:rPr>
        <w:t xml:space="preserve"> </w:t>
      </w:r>
      <w:r>
        <w:t>possible:</w:t>
      </w:r>
    </w:p>
    <w:p w:rsidR="005A3D49" w:rsidRDefault="005A3D49">
      <w:pPr>
        <w:rPr>
          <w:rStyle w:val="None"/>
          <w:rFonts w:ascii="Arial" w:eastAsia="Arial" w:hAnsi="Arial" w:cs="Arial"/>
          <w:sz w:val="24"/>
          <w:szCs w:val="24"/>
        </w:rPr>
      </w:pPr>
    </w:p>
    <w:p w:rsidR="005A3D49" w:rsidRDefault="00731BE0">
      <w:pPr>
        <w:pStyle w:val="ColorfulList-Accent11"/>
        <w:numPr>
          <w:ilvl w:val="1"/>
          <w:numId w:val="73"/>
        </w:numPr>
        <w:jc w:val="both"/>
        <w:rPr>
          <w:rFonts w:ascii="Arial" w:hAnsi="Arial"/>
          <w:sz w:val="24"/>
          <w:szCs w:val="24"/>
        </w:rPr>
      </w:pPr>
      <w:r>
        <w:rPr>
          <w:rFonts w:ascii="Arial" w:hAnsi="Arial"/>
          <w:sz w:val="24"/>
          <w:szCs w:val="24"/>
        </w:rPr>
        <w:t>Title</w:t>
      </w:r>
      <w:r>
        <w:rPr>
          <w:rStyle w:val="None"/>
          <w:rFonts w:ascii="Arial" w:hAnsi="Arial"/>
          <w:spacing w:val="-1"/>
          <w:sz w:val="24"/>
          <w:szCs w:val="24"/>
        </w:rPr>
        <w:t xml:space="preserve"> </w:t>
      </w:r>
      <w:r>
        <w:rPr>
          <w:rFonts w:ascii="Arial" w:hAnsi="Arial"/>
          <w:sz w:val="24"/>
          <w:szCs w:val="24"/>
        </w:rPr>
        <w:t>Page</w:t>
      </w:r>
    </w:p>
    <w:p w:rsidR="005A3D49" w:rsidRDefault="005A3D49">
      <w:pPr>
        <w:rPr>
          <w:rStyle w:val="None"/>
          <w:rFonts w:ascii="Arial" w:eastAsia="Arial" w:hAnsi="Arial" w:cs="Arial"/>
          <w:sz w:val="24"/>
          <w:szCs w:val="24"/>
        </w:rPr>
      </w:pPr>
    </w:p>
    <w:p w:rsidR="005A3D49" w:rsidRDefault="00731BE0">
      <w:pPr>
        <w:pStyle w:val="BodyText"/>
        <w:ind w:right="103"/>
      </w:pPr>
      <w:r>
        <w:t>Specify name of FIRM, local address,</w:t>
      </w:r>
      <w:r>
        <w:rPr>
          <w:rStyle w:val="None"/>
        </w:rPr>
        <w:t xml:space="preserve"> </w:t>
      </w:r>
      <w:r>
        <w:t>telephone</w:t>
      </w:r>
      <w:r>
        <w:rPr>
          <w:rStyle w:val="None"/>
        </w:rPr>
        <w:t xml:space="preserve"> </w:t>
      </w:r>
      <w:r>
        <w:t>number,</w:t>
      </w:r>
      <w:r>
        <w:rPr>
          <w:rStyle w:val="None"/>
        </w:rPr>
        <w:t xml:space="preserve"> </w:t>
      </w:r>
      <w:r>
        <w:t>fax</w:t>
      </w:r>
      <w:r>
        <w:rPr>
          <w:rStyle w:val="None"/>
        </w:rPr>
        <w:t xml:space="preserve"> </w:t>
      </w:r>
      <w:r>
        <w:t>number,</w:t>
      </w:r>
      <w:r>
        <w:rPr>
          <w:rStyle w:val="None"/>
        </w:rPr>
        <w:t xml:space="preserve"> </w:t>
      </w:r>
      <w:r>
        <w:t>email</w:t>
      </w:r>
      <w:r>
        <w:rPr>
          <w:rStyle w:val="None"/>
        </w:rPr>
        <w:t xml:space="preserve"> </w:t>
      </w:r>
      <w:r>
        <w:t>address</w:t>
      </w:r>
      <w:r>
        <w:rPr>
          <w:rStyle w:val="None"/>
        </w:rPr>
        <w:t xml:space="preserve"> </w:t>
      </w:r>
      <w:r>
        <w:t>(if</w:t>
      </w:r>
      <w:r>
        <w:rPr>
          <w:rStyle w:val="None"/>
        </w:rPr>
        <w:t xml:space="preserve"> </w:t>
      </w:r>
      <w:r>
        <w:t>any),</w:t>
      </w:r>
      <w:r>
        <w:rPr>
          <w:rStyle w:val="None"/>
        </w:rPr>
        <w:t xml:space="preserve"> </w:t>
      </w:r>
      <w:r>
        <w:t>name</w:t>
      </w:r>
      <w:r>
        <w:rPr>
          <w:rStyle w:val="None"/>
        </w:rPr>
        <w:t xml:space="preserve"> </w:t>
      </w:r>
      <w:r>
        <w:t>of</w:t>
      </w:r>
      <w:r>
        <w:rPr>
          <w:rStyle w:val="None"/>
        </w:rPr>
        <w:t xml:space="preserve"> </w:t>
      </w:r>
      <w:r>
        <w:t>contact</w:t>
      </w:r>
      <w:r>
        <w:rPr>
          <w:rStyle w:val="None"/>
        </w:rPr>
        <w:t xml:space="preserve"> </w:t>
      </w:r>
      <w:r>
        <w:t>person,</w:t>
      </w:r>
      <w:r>
        <w:rPr>
          <w:rStyle w:val="None"/>
        </w:rPr>
        <w:t xml:space="preserve"> </w:t>
      </w:r>
      <w:r>
        <w:t>and</w:t>
      </w:r>
      <w:r>
        <w:rPr>
          <w:rStyle w:val="None"/>
        </w:rPr>
        <w:t xml:space="preserve"> </w:t>
      </w:r>
      <w:r>
        <w:t>date.</w:t>
      </w:r>
    </w:p>
    <w:p w:rsidR="005A3D49" w:rsidRDefault="005A3D49">
      <w:pPr>
        <w:rPr>
          <w:rStyle w:val="None"/>
          <w:rFonts w:ascii="Arial" w:eastAsia="Arial" w:hAnsi="Arial" w:cs="Arial"/>
          <w:sz w:val="24"/>
          <w:szCs w:val="24"/>
        </w:rPr>
      </w:pPr>
    </w:p>
    <w:p w:rsidR="005A3D49" w:rsidRDefault="00731BE0">
      <w:pPr>
        <w:pStyle w:val="ColorfulList-Accent11"/>
        <w:numPr>
          <w:ilvl w:val="1"/>
          <w:numId w:val="73"/>
        </w:numPr>
        <w:jc w:val="both"/>
        <w:rPr>
          <w:rFonts w:ascii="Arial" w:hAnsi="Arial"/>
          <w:sz w:val="24"/>
          <w:szCs w:val="24"/>
        </w:rPr>
      </w:pPr>
      <w:r>
        <w:rPr>
          <w:rFonts w:ascii="Arial" w:hAnsi="Arial"/>
          <w:sz w:val="24"/>
          <w:szCs w:val="24"/>
        </w:rPr>
        <w:t>Table of</w:t>
      </w:r>
      <w:r>
        <w:rPr>
          <w:rStyle w:val="None"/>
          <w:rFonts w:ascii="Arial" w:hAnsi="Arial"/>
          <w:spacing w:val="-1"/>
          <w:sz w:val="24"/>
          <w:szCs w:val="24"/>
        </w:rPr>
        <w:t xml:space="preserve"> </w:t>
      </w:r>
      <w:r>
        <w:rPr>
          <w:rFonts w:ascii="Arial" w:hAnsi="Arial"/>
          <w:sz w:val="24"/>
          <w:szCs w:val="24"/>
        </w:rPr>
        <w:t>Contents</w:t>
      </w:r>
    </w:p>
    <w:p w:rsidR="005A3D49" w:rsidRDefault="005A3D49">
      <w:pPr>
        <w:rPr>
          <w:rStyle w:val="None"/>
          <w:rFonts w:ascii="Arial" w:eastAsia="Arial" w:hAnsi="Arial" w:cs="Arial"/>
          <w:sz w:val="24"/>
          <w:szCs w:val="24"/>
        </w:rPr>
      </w:pPr>
    </w:p>
    <w:p w:rsidR="005A3D49" w:rsidRDefault="00731BE0">
      <w:pPr>
        <w:pStyle w:val="BodyText"/>
        <w:ind w:right="103"/>
      </w:pPr>
      <w:r>
        <w:t>Include</w:t>
      </w:r>
      <w:r>
        <w:rPr>
          <w:rStyle w:val="None"/>
        </w:rPr>
        <w:t xml:space="preserve"> </w:t>
      </w:r>
      <w:r>
        <w:t>a</w:t>
      </w:r>
      <w:r>
        <w:rPr>
          <w:rStyle w:val="None"/>
        </w:rPr>
        <w:t xml:space="preserve"> </w:t>
      </w:r>
      <w:r>
        <w:t>clear</w:t>
      </w:r>
      <w:r>
        <w:rPr>
          <w:rStyle w:val="None"/>
        </w:rPr>
        <w:t xml:space="preserve"> </w:t>
      </w:r>
      <w:r>
        <w:t>identification</w:t>
      </w:r>
      <w:r>
        <w:rPr>
          <w:rStyle w:val="None"/>
        </w:rPr>
        <w:t xml:space="preserve"> </w:t>
      </w:r>
      <w:r>
        <w:t>of</w:t>
      </w:r>
      <w:r>
        <w:rPr>
          <w:rStyle w:val="None"/>
        </w:rPr>
        <w:t xml:space="preserve"> </w:t>
      </w:r>
      <w:r>
        <w:t>the</w:t>
      </w:r>
      <w:r>
        <w:rPr>
          <w:rStyle w:val="None"/>
        </w:rPr>
        <w:t xml:space="preserve"> </w:t>
      </w:r>
      <w:r>
        <w:t>material</w:t>
      </w:r>
      <w:r>
        <w:rPr>
          <w:rStyle w:val="None"/>
        </w:rPr>
        <w:t xml:space="preserve"> </w:t>
      </w:r>
      <w:r>
        <w:t>by</w:t>
      </w:r>
      <w:r>
        <w:rPr>
          <w:rStyle w:val="None"/>
        </w:rPr>
        <w:t xml:space="preserve"> </w:t>
      </w:r>
      <w:r>
        <w:t>section</w:t>
      </w:r>
      <w:r>
        <w:rPr>
          <w:rStyle w:val="None"/>
        </w:rPr>
        <w:t xml:space="preserve"> </w:t>
      </w:r>
      <w:r>
        <w:t>and</w:t>
      </w:r>
      <w:r>
        <w:rPr>
          <w:rStyle w:val="None"/>
        </w:rPr>
        <w:t xml:space="preserve"> </w:t>
      </w:r>
      <w:r>
        <w:t>page</w:t>
      </w:r>
      <w:r>
        <w:rPr>
          <w:rStyle w:val="None"/>
        </w:rPr>
        <w:t xml:space="preserve"> </w:t>
      </w:r>
      <w:r>
        <w:t>number.</w:t>
      </w:r>
    </w:p>
    <w:p w:rsidR="005A3D49" w:rsidRDefault="005A3D49">
      <w:pPr>
        <w:rPr>
          <w:rStyle w:val="None"/>
          <w:rFonts w:ascii="Arial" w:eastAsia="Arial" w:hAnsi="Arial" w:cs="Arial"/>
          <w:sz w:val="24"/>
          <w:szCs w:val="24"/>
        </w:rPr>
      </w:pPr>
    </w:p>
    <w:p w:rsidR="005A3D49" w:rsidRDefault="00731BE0">
      <w:pPr>
        <w:pStyle w:val="ColorfulList-Accent11"/>
        <w:numPr>
          <w:ilvl w:val="1"/>
          <w:numId w:val="73"/>
        </w:numPr>
        <w:jc w:val="both"/>
        <w:rPr>
          <w:rFonts w:ascii="Arial" w:hAnsi="Arial"/>
          <w:sz w:val="24"/>
          <w:szCs w:val="24"/>
        </w:rPr>
      </w:pPr>
      <w:r>
        <w:rPr>
          <w:rFonts w:ascii="Arial" w:hAnsi="Arial"/>
          <w:sz w:val="24"/>
          <w:szCs w:val="24"/>
        </w:rPr>
        <w:t>Transmittal</w:t>
      </w:r>
      <w:r>
        <w:rPr>
          <w:rStyle w:val="None"/>
          <w:rFonts w:ascii="Arial" w:hAnsi="Arial"/>
          <w:spacing w:val="-1"/>
          <w:sz w:val="24"/>
          <w:szCs w:val="24"/>
        </w:rPr>
        <w:t xml:space="preserve"> </w:t>
      </w:r>
      <w:r>
        <w:rPr>
          <w:rFonts w:ascii="Arial" w:hAnsi="Arial"/>
          <w:sz w:val="24"/>
          <w:szCs w:val="24"/>
        </w:rPr>
        <w:t>Letter</w:t>
      </w:r>
    </w:p>
    <w:p w:rsidR="005A3D49" w:rsidRDefault="005A3D49">
      <w:pPr>
        <w:rPr>
          <w:rStyle w:val="None"/>
          <w:rFonts w:ascii="Arial" w:eastAsia="Arial" w:hAnsi="Arial" w:cs="Arial"/>
          <w:sz w:val="24"/>
          <w:szCs w:val="24"/>
        </w:rPr>
      </w:pPr>
    </w:p>
    <w:p w:rsidR="005A3D49" w:rsidRDefault="00731BE0">
      <w:pPr>
        <w:pStyle w:val="BodyText"/>
        <w:ind w:left="819" w:right="103"/>
      </w:pPr>
      <w:r>
        <w:t>The transmittal letter shall be in the form of a standard business letter and</w:t>
      </w:r>
      <w:r>
        <w:rPr>
          <w:rStyle w:val="None"/>
        </w:rPr>
        <w:t xml:space="preserve"> </w:t>
      </w:r>
      <w:r>
        <w:t>shall be signed by an individual authorized to legally bind FIRM. It shall</w:t>
      </w:r>
      <w:r>
        <w:rPr>
          <w:rStyle w:val="None"/>
        </w:rPr>
        <w:t xml:space="preserve"> </w:t>
      </w:r>
      <w:r>
        <w:t>include:</w:t>
      </w:r>
    </w:p>
    <w:p w:rsidR="005A3D49" w:rsidRDefault="005A3D49"/>
    <w:p w:rsidR="005A3D49" w:rsidRDefault="00731BE0">
      <w:pPr>
        <w:pStyle w:val="ColorfulList-Accent11"/>
        <w:numPr>
          <w:ilvl w:val="0"/>
          <w:numId w:val="75"/>
        </w:numPr>
        <w:spacing w:before="47"/>
        <w:ind w:right="777"/>
        <w:rPr>
          <w:rFonts w:ascii="Arial" w:hAnsi="Arial"/>
          <w:sz w:val="24"/>
          <w:szCs w:val="24"/>
        </w:rPr>
      </w:pPr>
      <w:r>
        <w:rPr>
          <w:rFonts w:ascii="Arial" w:hAnsi="Arial"/>
          <w:sz w:val="24"/>
          <w:szCs w:val="24"/>
        </w:rPr>
        <w:t>A statement, indicating FIRM is a corporation, LLP, LLC, or other</w:t>
      </w:r>
      <w:r>
        <w:rPr>
          <w:rStyle w:val="None"/>
          <w:rFonts w:ascii="Arial" w:hAnsi="Arial"/>
          <w:spacing w:val="-2"/>
          <w:sz w:val="24"/>
          <w:szCs w:val="24"/>
        </w:rPr>
        <w:t xml:space="preserve"> </w:t>
      </w:r>
      <w:r>
        <w:rPr>
          <w:rFonts w:ascii="Arial" w:hAnsi="Arial"/>
          <w:sz w:val="24"/>
          <w:szCs w:val="24"/>
        </w:rPr>
        <w:t>legal entity.</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2"/>
        <w:jc w:val="both"/>
        <w:rPr>
          <w:rFonts w:ascii="Arial" w:hAnsi="Arial"/>
          <w:sz w:val="24"/>
          <w:szCs w:val="24"/>
        </w:rPr>
      </w:pPr>
      <w:r>
        <w:rPr>
          <w:rFonts w:ascii="Arial" w:hAnsi="Arial"/>
          <w:sz w:val="24"/>
          <w:szCs w:val="24"/>
        </w:rPr>
        <w:t>A</w:t>
      </w:r>
      <w:r>
        <w:rPr>
          <w:rStyle w:val="None"/>
          <w:rFonts w:ascii="Arial" w:hAnsi="Arial"/>
          <w:spacing w:val="26"/>
          <w:sz w:val="24"/>
          <w:szCs w:val="24"/>
        </w:rPr>
        <w:t xml:space="preserve"> </w:t>
      </w:r>
      <w:r>
        <w:rPr>
          <w:rFonts w:ascii="Arial" w:hAnsi="Arial"/>
          <w:sz w:val="24"/>
          <w:szCs w:val="24"/>
        </w:rPr>
        <w:t>statement</w:t>
      </w:r>
      <w:r>
        <w:rPr>
          <w:rStyle w:val="None"/>
          <w:rFonts w:ascii="Arial" w:hAnsi="Arial"/>
          <w:spacing w:val="26"/>
          <w:sz w:val="24"/>
          <w:szCs w:val="24"/>
        </w:rPr>
        <w:t xml:space="preserve"> </w:t>
      </w:r>
      <w:r>
        <w:rPr>
          <w:rFonts w:ascii="Arial" w:hAnsi="Arial"/>
          <w:sz w:val="24"/>
          <w:szCs w:val="24"/>
        </w:rPr>
        <w:t>that</w:t>
      </w:r>
      <w:r>
        <w:rPr>
          <w:rStyle w:val="None"/>
          <w:rFonts w:ascii="Arial" w:hAnsi="Arial"/>
          <w:spacing w:val="26"/>
          <w:sz w:val="24"/>
          <w:szCs w:val="24"/>
        </w:rPr>
        <w:t xml:space="preserve"> </w:t>
      </w:r>
      <w:r>
        <w:rPr>
          <w:rFonts w:ascii="Arial" w:hAnsi="Arial"/>
          <w:sz w:val="24"/>
          <w:szCs w:val="24"/>
        </w:rPr>
        <w:t>no</w:t>
      </w:r>
      <w:r>
        <w:rPr>
          <w:rStyle w:val="None"/>
          <w:rFonts w:ascii="Arial" w:hAnsi="Arial"/>
          <w:spacing w:val="26"/>
          <w:sz w:val="24"/>
          <w:szCs w:val="24"/>
        </w:rPr>
        <w:t xml:space="preserve"> </w:t>
      </w:r>
      <w:r>
        <w:rPr>
          <w:rFonts w:ascii="Arial" w:hAnsi="Arial"/>
          <w:sz w:val="24"/>
          <w:szCs w:val="24"/>
        </w:rPr>
        <w:t>attempt</w:t>
      </w:r>
      <w:r>
        <w:rPr>
          <w:rStyle w:val="None"/>
          <w:rFonts w:ascii="Arial" w:hAnsi="Arial"/>
          <w:spacing w:val="26"/>
          <w:sz w:val="24"/>
          <w:szCs w:val="24"/>
        </w:rPr>
        <w:t xml:space="preserve"> </w:t>
      </w:r>
      <w:r>
        <w:rPr>
          <w:rFonts w:ascii="Arial" w:hAnsi="Arial"/>
          <w:sz w:val="24"/>
          <w:szCs w:val="24"/>
        </w:rPr>
        <w:t>has</w:t>
      </w:r>
      <w:r>
        <w:rPr>
          <w:rStyle w:val="None"/>
          <w:rFonts w:ascii="Arial" w:hAnsi="Arial"/>
          <w:spacing w:val="26"/>
          <w:sz w:val="24"/>
          <w:szCs w:val="24"/>
        </w:rPr>
        <w:t xml:space="preserve"> </w:t>
      </w:r>
      <w:r>
        <w:rPr>
          <w:rFonts w:ascii="Arial" w:hAnsi="Arial"/>
          <w:sz w:val="24"/>
          <w:szCs w:val="24"/>
        </w:rPr>
        <w:t>been</w:t>
      </w:r>
      <w:r>
        <w:rPr>
          <w:rStyle w:val="None"/>
          <w:rFonts w:ascii="Arial" w:hAnsi="Arial"/>
          <w:spacing w:val="28"/>
          <w:sz w:val="24"/>
          <w:szCs w:val="24"/>
        </w:rPr>
        <w:t xml:space="preserve"> </w:t>
      </w:r>
      <w:r>
        <w:rPr>
          <w:rFonts w:ascii="Arial" w:hAnsi="Arial"/>
          <w:sz w:val="24"/>
          <w:szCs w:val="24"/>
        </w:rPr>
        <w:t>made</w:t>
      </w:r>
      <w:r>
        <w:rPr>
          <w:rStyle w:val="None"/>
          <w:rFonts w:ascii="Arial" w:hAnsi="Arial"/>
          <w:spacing w:val="26"/>
          <w:sz w:val="24"/>
          <w:szCs w:val="24"/>
        </w:rPr>
        <w:t xml:space="preserve"> </w:t>
      </w:r>
      <w:r>
        <w:rPr>
          <w:rFonts w:ascii="Arial" w:hAnsi="Arial"/>
          <w:sz w:val="24"/>
          <w:szCs w:val="24"/>
        </w:rPr>
        <w:t>or</w:t>
      </w:r>
      <w:r>
        <w:rPr>
          <w:rStyle w:val="None"/>
          <w:rFonts w:ascii="Arial" w:hAnsi="Arial"/>
          <w:spacing w:val="26"/>
          <w:sz w:val="24"/>
          <w:szCs w:val="24"/>
        </w:rPr>
        <w:t xml:space="preserve"> </w:t>
      </w:r>
      <w:r>
        <w:rPr>
          <w:rFonts w:ascii="Arial" w:hAnsi="Arial"/>
          <w:sz w:val="24"/>
          <w:szCs w:val="24"/>
        </w:rPr>
        <w:t>shall</w:t>
      </w:r>
      <w:r>
        <w:rPr>
          <w:rStyle w:val="None"/>
          <w:rFonts w:ascii="Arial" w:hAnsi="Arial"/>
          <w:spacing w:val="26"/>
          <w:sz w:val="24"/>
          <w:szCs w:val="24"/>
        </w:rPr>
        <w:t xml:space="preserve"> </w:t>
      </w:r>
      <w:r>
        <w:rPr>
          <w:rFonts w:ascii="Arial" w:hAnsi="Arial"/>
          <w:sz w:val="24"/>
          <w:szCs w:val="24"/>
        </w:rPr>
        <w:t>be</w:t>
      </w:r>
      <w:r>
        <w:rPr>
          <w:rStyle w:val="None"/>
          <w:rFonts w:ascii="Arial" w:hAnsi="Arial"/>
          <w:spacing w:val="26"/>
          <w:sz w:val="24"/>
          <w:szCs w:val="24"/>
        </w:rPr>
        <w:t xml:space="preserve"> </w:t>
      </w:r>
      <w:r>
        <w:rPr>
          <w:rFonts w:ascii="Arial" w:hAnsi="Arial"/>
          <w:sz w:val="24"/>
          <w:szCs w:val="24"/>
        </w:rPr>
        <w:t>made</w:t>
      </w:r>
      <w:r>
        <w:rPr>
          <w:rStyle w:val="None"/>
          <w:rFonts w:ascii="Arial" w:hAnsi="Arial"/>
          <w:spacing w:val="26"/>
          <w:sz w:val="24"/>
          <w:szCs w:val="24"/>
        </w:rPr>
        <w:t xml:space="preserve"> </w:t>
      </w:r>
      <w:r>
        <w:rPr>
          <w:rFonts w:ascii="Arial" w:hAnsi="Arial"/>
          <w:sz w:val="24"/>
          <w:szCs w:val="24"/>
        </w:rPr>
        <w:t>by</w:t>
      </w:r>
      <w:r>
        <w:rPr>
          <w:rStyle w:val="None"/>
          <w:rFonts w:ascii="Arial" w:hAnsi="Arial"/>
          <w:spacing w:val="26"/>
          <w:sz w:val="24"/>
          <w:szCs w:val="24"/>
        </w:rPr>
        <w:t xml:space="preserve"> </w:t>
      </w:r>
      <w:r>
        <w:rPr>
          <w:rFonts w:ascii="Arial" w:hAnsi="Arial"/>
          <w:sz w:val="24"/>
          <w:szCs w:val="24"/>
        </w:rPr>
        <w:t>FIRM</w:t>
      </w:r>
      <w:r>
        <w:rPr>
          <w:rStyle w:val="None"/>
          <w:rFonts w:ascii="Arial" w:hAnsi="Arial"/>
          <w:spacing w:val="26"/>
          <w:sz w:val="24"/>
          <w:szCs w:val="24"/>
        </w:rPr>
        <w:t xml:space="preserve"> </w:t>
      </w:r>
      <w:r>
        <w:rPr>
          <w:rFonts w:ascii="Arial" w:hAnsi="Arial"/>
          <w:sz w:val="24"/>
          <w:szCs w:val="24"/>
        </w:rPr>
        <w:t>to induce any other person or FIRM to submit or not to submit a</w:t>
      </w:r>
      <w:r>
        <w:rPr>
          <w:rStyle w:val="None"/>
          <w:rFonts w:ascii="Arial" w:hAnsi="Arial"/>
          <w:spacing w:val="-26"/>
          <w:sz w:val="24"/>
          <w:szCs w:val="24"/>
        </w:rPr>
        <w:t xml:space="preserve"> </w:t>
      </w:r>
      <w:r>
        <w:rPr>
          <w:rFonts w:ascii="Arial" w:hAnsi="Arial"/>
          <w:sz w:val="24"/>
          <w:szCs w:val="24"/>
        </w:rPr>
        <w:t>proposal.</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1"/>
        <w:jc w:val="both"/>
        <w:rPr>
          <w:rFonts w:ascii="Arial" w:hAnsi="Arial"/>
          <w:sz w:val="24"/>
          <w:szCs w:val="24"/>
        </w:rPr>
      </w:pPr>
      <w:r>
        <w:rPr>
          <w:rFonts w:ascii="Arial" w:hAnsi="Arial"/>
          <w:sz w:val="24"/>
          <w:szCs w:val="24"/>
        </w:rPr>
        <w:t>A</w:t>
      </w:r>
      <w:r>
        <w:rPr>
          <w:rStyle w:val="None"/>
          <w:rFonts w:ascii="Arial" w:hAnsi="Arial"/>
          <w:spacing w:val="53"/>
          <w:sz w:val="24"/>
          <w:szCs w:val="24"/>
        </w:rPr>
        <w:t xml:space="preserve"> </w:t>
      </w:r>
      <w:r>
        <w:rPr>
          <w:rFonts w:ascii="Arial" w:hAnsi="Arial"/>
          <w:sz w:val="24"/>
          <w:szCs w:val="24"/>
        </w:rPr>
        <w:t>statement</w:t>
      </w:r>
      <w:r>
        <w:rPr>
          <w:rStyle w:val="None"/>
          <w:rFonts w:ascii="Arial" w:hAnsi="Arial"/>
          <w:spacing w:val="53"/>
          <w:sz w:val="24"/>
          <w:szCs w:val="24"/>
        </w:rPr>
        <w:t xml:space="preserve"> </w:t>
      </w:r>
      <w:r>
        <w:rPr>
          <w:rFonts w:ascii="Arial" w:hAnsi="Arial"/>
          <w:sz w:val="24"/>
          <w:szCs w:val="24"/>
        </w:rPr>
        <w:t>of</w:t>
      </w:r>
      <w:r>
        <w:rPr>
          <w:rStyle w:val="None"/>
          <w:rFonts w:ascii="Arial" w:hAnsi="Arial"/>
          <w:spacing w:val="53"/>
          <w:sz w:val="24"/>
          <w:szCs w:val="24"/>
        </w:rPr>
        <w:t xml:space="preserve"> </w:t>
      </w:r>
      <w:r>
        <w:rPr>
          <w:rFonts w:ascii="Arial" w:hAnsi="Arial"/>
          <w:sz w:val="24"/>
          <w:szCs w:val="24"/>
        </w:rPr>
        <w:t>Affirmative</w:t>
      </w:r>
      <w:r>
        <w:rPr>
          <w:rStyle w:val="None"/>
          <w:rFonts w:ascii="Arial" w:hAnsi="Arial"/>
          <w:spacing w:val="53"/>
          <w:sz w:val="24"/>
          <w:szCs w:val="24"/>
        </w:rPr>
        <w:t xml:space="preserve"> </w:t>
      </w:r>
      <w:r>
        <w:rPr>
          <w:rFonts w:ascii="Arial" w:hAnsi="Arial"/>
          <w:sz w:val="24"/>
          <w:szCs w:val="24"/>
        </w:rPr>
        <w:t>Action</w:t>
      </w:r>
      <w:r>
        <w:rPr>
          <w:rStyle w:val="None"/>
          <w:rFonts w:ascii="Arial" w:hAnsi="Arial"/>
          <w:spacing w:val="53"/>
          <w:sz w:val="24"/>
          <w:szCs w:val="24"/>
        </w:rPr>
        <w:t xml:space="preserve"> </w:t>
      </w:r>
      <w:r>
        <w:rPr>
          <w:rFonts w:ascii="Arial" w:hAnsi="Arial"/>
          <w:sz w:val="24"/>
          <w:szCs w:val="24"/>
        </w:rPr>
        <w:t>that</w:t>
      </w:r>
      <w:r>
        <w:rPr>
          <w:rStyle w:val="None"/>
          <w:rFonts w:ascii="Arial" w:hAnsi="Arial"/>
          <w:spacing w:val="53"/>
          <w:sz w:val="24"/>
          <w:szCs w:val="24"/>
        </w:rPr>
        <w:t xml:space="preserve"> </w:t>
      </w:r>
      <w:r>
        <w:rPr>
          <w:rFonts w:ascii="Arial" w:hAnsi="Arial"/>
          <w:sz w:val="24"/>
          <w:szCs w:val="24"/>
        </w:rPr>
        <w:t>FIRM</w:t>
      </w:r>
      <w:r>
        <w:rPr>
          <w:rStyle w:val="None"/>
          <w:rFonts w:ascii="Arial" w:hAnsi="Arial"/>
          <w:spacing w:val="53"/>
          <w:sz w:val="24"/>
          <w:szCs w:val="24"/>
        </w:rPr>
        <w:t xml:space="preserve"> </w:t>
      </w:r>
      <w:r>
        <w:rPr>
          <w:rFonts w:ascii="Arial" w:hAnsi="Arial"/>
          <w:sz w:val="24"/>
          <w:szCs w:val="24"/>
        </w:rPr>
        <w:t>does</w:t>
      </w:r>
      <w:r>
        <w:rPr>
          <w:rStyle w:val="None"/>
          <w:rFonts w:ascii="Arial" w:hAnsi="Arial"/>
          <w:spacing w:val="53"/>
          <w:sz w:val="24"/>
          <w:szCs w:val="24"/>
        </w:rPr>
        <w:t xml:space="preserve"> </w:t>
      </w:r>
      <w:r>
        <w:rPr>
          <w:rFonts w:ascii="Arial" w:hAnsi="Arial"/>
          <w:sz w:val="24"/>
          <w:szCs w:val="24"/>
        </w:rPr>
        <w:t>not</w:t>
      </w:r>
      <w:r>
        <w:rPr>
          <w:rStyle w:val="None"/>
          <w:rFonts w:ascii="Arial" w:hAnsi="Arial"/>
          <w:spacing w:val="53"/>
          <w:sz w:val="24"/>
          <w:szCs w:val="24"/>
        </w:rPr>
        <w:t xml:space="preserve"> </w:t>
      </w:r>
      <w:r>
        <w:rPr>
          <w:rFonts w:ascii="Arial" w:hAnsi="Arial"/>
          <w:sz w:val="24"/>
          <w:szCs w:val="24"/>
        </w:rPr>
        <w:t>discriminate</w:t>
      </w:r>
      <w:r>
        <w:rPr>
          <w:rStyle w:val="None"/>
          <w:rFonts w:ascii="Arial" w:hAnsi="Arial"/>
          <w:spacing w:val="53"/>
          <w:sz w:val="24"/>
          <w:szCs w:val="24"/>
        </w:rPr>
        <w:t xml:space="preserve"> </w:t>
      </w:r>
      <w:r>
        <w:rPr>
          <w:rFonts w:ascii="Arial" w:hAnsi="Arial"/>
          <w:sz w:val="24"/>
          <w:szCs w:val="24"/>
        </w:rPr>
        <w:t>in</w:t>
      </w:r>
      <w:r>
        <w:rPr>
          <w:rStyle w:val="None"/>
          <w:rFonts w:ascii="Arial" w:hAnsi="Arial"/>
          <w:spacing w:val="53"/>
          <w:sz w:val="24"/>
          <w:szCs w:val="24"/>
        </w:rPr>
        <w:t xml:space="preserve"> </w:t>
      </w:r>
      <w:r>
        <w:rPr>
          <w:rFonts w:ascii="Arial" w:hAnsi="Arial"/>
          <w:sz w:val="24"/>
          <w:szCs w:val="24"/>
        </w:rPr>
        <w:t>its</w:t>
      </w:r>
      <w:r>
        <w:rPr>
          <w:rStyle w:val="None"/>
          <w:rFonts w:ascii="Arial" w:hAnsi="Arial"/>
          <w:spacing w:val="-1"/>
          <w:sz w:val="24"/>
          <w:szCs w:val="24"/>
        </w:rPr>
        <w:t xml:space="preserve"> </w:t>
      </w:r>
      <w:r>
        <w:rPr>
          <w:rFonts w:ascii="Arial" w:hAnsi="Arial"/>
          <w:sz w:val="24"/>
          <w:szCs w:val="24"/>
        </w:rPr>
        <w:t xml:space="preserve">employment </w:t>
      </w:r>
      <w:r>
        <w:rPr>
          <w:rFonts w:ascii="Arial" w:hAnsi="Arial"/>
          <w:sz w:val="24"/>
          <w:szCs w:val="24"/>
        </w:rPr>
        <w:t>practices because of race, color, religion, age (except</w:t>
      </w:r>
      <w:r>
        <w:rPr>
          <w:rStyle w:val="None"/>
          <w:rFonts w:ascii="Arial" w:hAnsi="Arial"/>
          <w:spacing w:val="62"/>
          <w:sz w:val="24"/>
          <w:szCs w:val="24"/>
        </w:rPr>
        <w:t xml:space="preserve"> </w:t>
      </w:r>
      <w:r>
        <w:rPr>
          <w:rFonts w:ascii="Arial" w:hAnsi="Arial"/>
          <w:sz w:val="24"/>
          <w:szCs w:val="24"/>
        </w:rPr>
        <w:t>as</w:t>
      </w:r>
      <w:r>
        <w:rPr>
          <w:rStyle w:val="None"/>
          <w:rFonts w:ascii="Arial" w:hAnsi="Arial"/>
          <w:spacing w:val="-1"/>
          <w:sz w:val="24"/>
          <w:szCs w:val="24"/>
        </w:rPr>
        <w:t xml:space="preserve"> </w:t>
      </w:r>
      <w:r>
        <w:rPr>
          <w:rFonts w:ascii="Arial" w:hAnsi="Arial"/>
          <w:sz w:val="24"/>
          <w:szCs w:val="24"/>
        </w:rPr>
        <w:t>provided</w:t>
      </w:r>
      <w:r>
        <w:rPr>
          <w:rStyle w:val="None"/>
          <w:rFonts w:ascii="Arial" w:hAnsi="Arial"/>
          <w:spacing w:val="34"/>
          <w:sz w:val="24"/>
          <w:szCs w:val="24"/>
        </w:rPr>
        <w:t xml:space="preserve"> </w:t>
      </w:r>
      <w:r>
        <w:rPr>
          <w:rFonts w:ascii="Arial" w:hAnsi="Arial"/>
          <w:sz w:val="24"/>
          <w:szCs w:val="24"/>
        </w:rPr>
        <w:t>by</w:t>
      </w:r>
      <w:r>
        <w:rPr>
          <w:rStyle w:val="None"/>
          <w:rFonts w:ascii="Arial" w:hAnsi="Arial"/>
          <w:spacing w:val="34"/>
          <w:sz w:val="24"/>
          <w:szCs w:val="24"/>
        </w:rPr>
        <w:t xml:space="preserve"> </w:t>
      </w:r>
      <w:r>
        <w:rPr>
          <w:rFonts w:ascii="Arial" w:hAnsi="Arial"/>
          <w:sz w:val="24"/>
          <w:szCs w:val="24"/>
        </w:rPr>
        <w:t>law),</w:t>
      </w:r>
      <w:r>
        <w:rPr>
          <w:rStyle w:val="None"/>
          <w:rFonts w:ascii="Arial" w:hAnsi="Arial"/>
          <w:spacing w:val="34"/>
          <w:sz w:val="24"/>
          <w:szCs w:val="24"/>
        </w:rPr>
        <w:t xml:space="preserve"> </w:t>
      </w:r>
      <w:r>
        <w:rPr>
          <w:rFonts w:ascii="Arial" w:hAnsi="Arial"/>
          <w:sz w:val="24"/>
          <w:szCs w:val="24"/>
        </w:rPr>
        <w:t>sex,</w:t>
      </w:r>
      <w:r>
        <w:rPr>
          <w:rStyle w:val="None"/>
          <w:rFonts w:ascii="Arial" w:hAnsi="Arial"/>
          <w:spacing w:val="34"/>
          <w:sz w:val="24"/>
          <w:szCs w:val="24"/>
        </w:rPr>
        <w:t xml:space="preserve"> </w:t>
      </w:r>
      <w:r>
        <w:rPr>
          <w:rFonts w:ascii="Arial" w:hAnsi="Arial"/>
          <w:sz w:val="24"/>
          <w:szCs w:val="24"/>
        </w:rPr>
        <w:t>marital</w:t>
      </w:r>
      <w:r>
        <w:rPr>
          <w:rStyle w:val="None"/>
          <w:rFonts w:ascii="Arial" w:hAnsi="Arial"/>
          <w:spacing w:val="34"/>
          <w:sz w:val="24"/>
          <w:szCs w:val="24"/>
        </w:rPr>
        <w:t xml:space="preserve"> </w:t>
      </w:r>
      <w:r>
        <w:rPr>
          <w:rFonts w:ascii="Arial" w:hAnsi="Arial"/>
          <w:sz w:val="24"/>
          <w:szCs w:val="24"/>
        </w:rPr>
        <w:t>status,</w:t>
      </w:r>
      <w:r>
        <w:rPr>
          <w:rStyle w:val="None"/>
          <w:rFonts w:ascii="Arial" w:hAnsi="Arial"/>
          <w:spacing w:val="34"/>
          <w:sz w:val="24"/>
          <w:szCs w:val="24"/>
        </w:rPr>
        <w:t xml:space="preserve"> </w:t>
      </w:r>
      <w:r>
        <w:rPr>
          <w:rFonts w:ascii="Arial" w:hAnsi="Arial"/>
          <w:sz w:val="24"/>
          <w:szCs w:val="24"/>
        </w:rPr>
        <w:t>political</w:t>
      </w:r>
      <w:r>
        <w:rPr>
          <w:rStyle w:val="None"/>
          <w:rFonts w:ascii="Arial" w:hAnsi="Arial"/>
          <w:spacing w:val="34"/>
          <w:sz w:val="24"/>
          <w:szCs w:val="24"/>
        </w:rPr>
        <w:t xml:space="preserve"> </w:t>
      </w:r>
      <w:r>
        <w:rPr>
          <w:rFonts w:ascii="Arial" w:hAnsi="Arial"/>
          <w:sz w:val="24"/>
          <w:szCs w:val="24"/>
        </w:rPr>
        <w:t>affiliation,</w:t>
      </w:r>
      <w:r>
        <w:rPr>
          <w:rStyle w:val="None"/>
          <w:rFonts w:ascii="Arial" w:hAnsi="Arial"/>
          <w:spacing w:val="34"/>
          <w:sz w:val="24"/>
          <w:szCs w:val="24"/>
        </w:rPr>
        <w:t xml:space="preserve"> </w:t>
      </w:r>
      <w:r>
        <w:rPr>
          <w:rFonts w:ascii="Arial" w:hAnsi="Arial"/>
          <w:sz w:val="24"/>
          <w:szCs w:val="24"/>
        </w:rPr>
        <w:t>national</w:t>
      </w:r>
      <w:r>
        <w:rPr>
          <w:rStyle w:val="None"/>
          <w:rFonts w:ascii="Arial" w:hAnsi="Arial"/>
          <w:spacing w:val="34"/>
          <w:sz w:val="24"/>
          <w:szCs w:val="24"/>
        </w:rPr>
        <w:t xml:space="preserve"> </w:t>
      </w:r>
      <w:r>
        <w:rPr>
          <w:rFonts w:ascii="Arial" w:hAnsi="Arial"/>
          <w:sz w:val="24"/>
          <w:szCs w:val="24"/>
        </w:rPr>
        <w:t>origin,</w:t>
      </w:r>
      <w:r>
        <w:rPr>
          <w:rStyle w:val="None"/>
          <w:rFonts w:ascii="Arial" w:hAnsi="Arial"/>
          <w:spacing w:val="34"/>
          <w:sz w:val="24"/>
          <w:szCs w:val="24"/>
        </w:rPr>
        <w:t xml:space="preserve"> </w:t>
      </w:r>
      <w:r>
        <w:rPr>
          <w:rFonts w:ascii="Arial" w:hAnsi="Arial"/>
          <w:sz w:val="24"/>
          <w:szCs w:val="24"/>
        </w:rPr>
        <w:t>or</w:t>
      </w:r>
      <w:r>
        <w:rPr>
          <w:rStyle w:val="None"/>
          <w:rFonts w:ascii="Arial" w:hAnsi="Arial"/>
          <w:spacing w:val="-1"/>
          <w:sz w:val="24"/>
          <w:szCs w:val="24"/>
        </w:rPr>
        <w:t xml:space="preserve"> </w:t>
      </w:r>
      <w:r>
        <w:rPr>
          <w:rFonts w:ascii="Arial" w:hAnsi="Arial"/>
          <w:sz w:val="24"/>
          <w:szCs w:val="24"/>
        </w:rPr>
        <w:t>persons</w:t>
      </w:r>
      <w:r>
        <w:rPr>
          <w:rStyle w:val="None"/>
          <w:rFonts w:ascii="Arial" w:hAnsi="Arial"/>
          <w:spacing w:val="48"/>
          <w:sz w:val="24"/>
          <w:szCs w:val="24"/>
        </w:rPr>
        <w:t xml:space="preserve"> </w:t>
      </w:r>
      <w:r>
        <w:rPr>
          <w:rFonts w:ascii="Arial" w:hAnsi="Arial"/>
          <w:sz w:val="24"/>
          <w:szCs w:val="24"/>
        </w:rPr>
        <w:t>with</w:t>
      </w:r>
      <w:r>
        <w:rPr>
          <w:rStyle w:val="None"/>
          <w:rFonts w:ascii="Arial" w:hAnsi="Arial"/>
          <w:spacing w:val="48"/>
          <w:sz w:val="24"/>
          <w:szCs w:val="24"/>
        </w:rPr>
        <w:t xml:space="preserve"> </w:t>
      </w:r>
      <w:r>
        <w:rPr>
          <w:rFonts w:ascii="Arial" w:hAnsi="Arial"/>
          <w:sz w:val="24"/>
          <w:szCs w:val="24"/>
        </w:rPr>
        <w:t>disabilities.</w:t>
      </w:r>
      <w:r>
        <w:rPr>
          <w:rStyle w:val="None"/>
          <w:rFonts w:ascii="Arial" w:hAnsi="Arial"/>
          <w:spacing w:val="31"/>
          <w:sz w:val="24"/>
          <w:szCs w:val="24"/>
        </w:rPr>
        <w:t xml:space="preserve"> </w:t>
      </w:r>
      <w:r>
        <w:rPr>
          <w:rFonts w:ascii="Arial" w:hAnsi="Arial"/>
          <w:sz w:val="24"/>
          <w:szCs w:val="24"/>
        </w:rPr>
        <w:t>In</w:t>
      </w:r>
      <w:r>
        <w:rPr>
          <w:rStyle w:val="None"/>
          <w:rFonts w:ascii="Arial" w:hAnsi="Arial"/>
          <w:spacing w:val="48"/>
          <w:sz w:val="24"/>
          <w:szCs w:val="24"/>
        </w:rPr>
        <w:t xml:space="preserve"> </w:t>
      </w:r>
      <w:r>
        <w:rPr>
          <w:rFonts w:ascii="Arial" w:hAnsi="Arial"/>
          <w:sz w:val="24"/>
          <w:szCs w:val="24"/>
        </w:rPr>
        <w:t>addition,</w:t>
      </w:r>
      <w:r>
        <w:rPr>
          <w:rStyle w:val="None"/>
          <w:rFonts w:ascii="Arial" w:hAnsi="Arial"/>
          <w:spacing w:val="49"/>
          <w:sz w:val="24"/>
          <w:szCs w:val="24"/>
        </w:rPr>
        <w:t xml:space="preserve"> </w:t>
      </w:r>
      <w:r>
        <w:rPr>
          <w:rFonts w:ascii="Arial" w:hAnsi="Arial"/>
          <w:sz w:val="24"/>
          <w:szCs w:val="24"/>
        </w:rPr>
        <w:t>FIRM</w:t>
      </w:r>
      <w:r>
        <w:rPr>
          <w:rStyle w:val="None"/>
          <w:rFonts w:ascii="Arial" w:hAnsi="Arial"/>
          <w:spacing w:val="48"/>
          <w:sz w:val="24"/>
          <w:szCs w:val="24"/>
        </w:rPr>
        <w:t xml:space="preserve"> </w:t>
      </w:r>
      <w:r>
        <w:rPr>
          <w:rFonts w:ascii="Arial" w:hAnsi="Arial"/>
          <w:sz w:val="24"/>
          <w:szCs w:val="24"/>
        </w:rPr>
        <w:t>shall</w:t>
      </w:r>
      <w:r>
        <w:rPr>
          <w:rStyle w:val="None"/>
          <w:rFonts w:ascii="Arial" w:hAnsi="Arial"/>
          <w:spacing w:val="48"/>
          <w:sz w:val="24"/>
          <w:szCs w:val="24"/>
        </w:rPr>
        <w:t xml:space="preserve"> </w:t>
      </w:r>
      <w:r>
        <w:rPr>
          <w:rFonts w:ascii="Arial" w:hAnsi="Arial"/>
          <w:sz w:val="24"/>
          <w:szCs w:val="24"/>
        </w:rPr>
        <w:t>provide</w:t>
      </w:r>
      <w:r>
        <w:rPr>
          <w:rStyle w:val="None"/>
          <w:rFonts w:ascii="Arial" w:hAnsi="Arial"/>
          <w:spacing w:val="48"/>
          <w:sz w:val="24"/>
          <w:szCs w:val="24"/>
        </w:rPr>
        <w:t xml:space="preserve"> </w:t>
      </w:r>
      <w:r>
        <w:rPr>
          <w:rFonts w:ascii="Arial" w:hAnsi="Arial"/>
          <w:sz w:val="24"/>
          <w:szCs w:val="24"/>
        </w:rPr>
        <w:t>a</w:t>
      </w:r>
      <w:r>
        <w:rPr>
          <w:rStyle w:val="None"/>
          <w:rFonts w:ascii="Arial" w:hAnsi="Arial"/>
          <w:spacing w:val="48"/>
          <w:sz w:val="24"/>
          <w:szCs w:val="24"/>
        </w:rPr>
        <w:t xml:space="preserve"> </w:t>
      </w:r>
      <w:r>
        <w:rPr>
          <w:rFonts w:ascii="Arial" w:hAnsi="Arial"/>
          <w:sz w:val="24"/>
          <w:szCs w:val="24"/>
        </w:rPr>
        <w:t>statement</w:t>
      </w:r>
      <w:r>
        <w:rPr>
          <w:rStyle w:val="None"/>
          <w:rFonts w:ascii="Arial" w:hAnsi="Arial"/>
          <w:spacing w:val="48"/>
          <w:sz w:val="24"/>
          <w:szCs w:val="24"/>
        </w:rPr>
        <w:t xml:space="preserve"> </w:t>
      </w:r>
      <w:r>
        <w:rPr>
          <w:rFonts w:ascii="Arial" w:hAnsi="Arial"/>
          <w:sz w:val="24"/>
          <w:szCs w:val="24"/>
        </w:rPr>
        <w:t>of</w:t>
      </w:r>
      <w:r>
        <w:rPr>
          <w:rStyle w:val="None"/>
          <w:rFonts w:ascii="Arial" w:hAnsi="Arial"/>
          <w:spacing w:val="-1"/>
          <w:sz w:val="24"/>
          <w:szCs w:val="24"/>
        </w:rPr>
        <w:t xml:space="preserve"> </w:t>
      </w:r>
      <w:r>
        <w:rPr>
          <w:rFonts w:ascii="Arial" w:hAnsi="Arial"/>
          <w:sz w:val="24"/>
          <w:szCs w:val="24"/>
        </w:rPr>
        <w:t xml:space="preserve">compliance with the </w:t>
      </w:r>
      <w:r>
        <w:rPr>
          <w:rFonts w:ascii="Arial" w:hAnsi="Arial"/>
          <w:sz w:val="24"/>
          <w:szCs w:val="24"/>
        </w:rPr>
        <w:t>requirements of Title VI of the Civil Rights Act of</w:t>
      </w:r>
      <w:r>
        <w:rPr>
          <w:rStyle w:val="None"/>
          <w:rFonts w:ascii="Arial" w:hAnsi="Arial"/>
          <w:spacing w:val="-39"/>
          <w:sz w:val="24"/>
          <w:szCs w:val="24"/>
        </w:rPr>
        <w:t xml:space="preserve"> </w:t>
      </w:r>
      <w:r>
        <w:rPr>
          <w:rFonts w:ascii="Arial" w:hAnsi="Arial"/>
          <w:sz w:val="24"/>
          <w:szCs w:val="24"/>
        </w:rPr>
        <w:t>1964.</w:t>
      </w:r>
    </w:p>
    <w:p w:rsidR="005A3D49" w:rsidRDefault="005A3D49">
      <w:pPr>
        <w:rPr>
          <w:rStyle w:val="None"/>
          <w:rFonts w:ascii="Arial" w:eastAsia="Arial" w:hAnsi="Arial" w:cs="Arial"/>
          <w:sz w:val="24"/>
          <w:szCs w:val="24"/>
        </w:rPr>
      </w:pPr>
    </w:p>
    <w:p w:rsidR="005A3D49" w:rsidRDefault="00731BE0">
      <w:pPr>
        <w:pStyle w:val="ColorfulList-Accent11"/>
        <w:numPr>
          <w:ilvl w:val="0"/>
          <w:numId w:val="77"/>
        </w:numPr>
        <w:rPr>
          <w:rFonts w:ascii="Arial" w:hAnsi="Arial"/>
          <w:sz w:val="24"/>
          <w:szCs w:val="24"/>
        </w:rPr>
      </w:pPr>
      <w:r>
        <w:rPr>
          <w:rFonts w:ascii="Arial" w:hAnsi="Arial"/>
          <w:sz w:val="24"/>
          <w:szCs w:val="24"/>
        </w:rPr>
        <w:t>A statement that FIRM is a properly licensed certified public</w:t>
      </w:r>
      <w:r>
        <w:rPr>
          <w:rStyle w:val="None"/>
          <w:rFonts w:ascii="Arial" w:hAnsi="Arial"/>
          <w:spacing w:val="-26"/>
          <w:sz w:val="24"/>
          <w:szCs w:val="24"/>
        </w:rPr>
        <w:t xml:space="preserve"> </w:t>
      </w:r>
      <w:r>
        <w:rPr>
          <w:rFonts w:ascii="Arial" w:hAnsi="Arial"/>
          <w:sz w:val="24"/>
          <w:szCs w:val="24"/>
        </w:rPr>
        <w:t>accountant.</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2"/>
        <w:jc w:val="both"/>
        <w:rPr>
          <w:rFonts w:ascii="Arial" w:hAnsi="Arial"/>
          <w:sz w:val="24"/>
          <w:szCs w:val="24"/>
        </w:rPr>
      </w:pPr>
      <w:r>
        <w:rPr>
          <w:rFonts w:ascii="Arial" w:hAnsi="Arial"/>
          <w:sz w:val="24"/>
          <w:szCs w:val="24"/>
        </w:rPr>
        <w:t>A statement that FIRM meets the independence, continuing education,</w:t>
      </w:r>
      <w:r>
        <w:rPr>
          <w:rStyle w:val="None"/>
          <w:rFonts w:ascii="Arial" w:hAnsi="Arial"/>
          <w:spacing w:val="31"/>
          <w:sz w:val="24"/>
          <w:szCs w:val="24"/>
        </w:rPr>
        <w:t xml:space="preserve"> </w:t>
      </w:r>
      <w:r>
        <w:rPr>
          <w:rFonts w:ascii="Arial" w:hAnsi="Arial"/>
          <w:sz w:val="24"/>
          <w:szCs w:val="24"/>
        </w:rPr>
        <w:t xml:space="preserve">and peer review standards of the </w:t>
      </w:r>
      <w:r>
        <w:rPr>
          <w:rStyle w:val="None"/>
          <w:rFonts w:ascii="Arial" w:hAnsi="Arial"/>
          <w:sz w:val="24"/>
          <w:szCs w:val="24"/>
          <w:u w:val="single"/>
        </w:rPr>
        <w:t>Government Auditing</w:t>
      </w:r>
      <w:r>
        <w:rPr>
          <w:rStyle w:val="None"/>
          <w:rFonts w:ascii="Arial" w:hAnsi="Arial"/>
          <w:spacing w:val="-11"/>
          <w:sz w:val="24"/>
          <w:szCs w:val="24"/>
          <w:u w:val="single"/>
        </w:rPr>
        <w:t xml:space="preserve"> </w:t>
      </w:r>
      <w:r>
        <w:rPr>
          <w:rStyle w:val="None"/>
          <w:rFonts w:ascii="Arial" w:hAnsi="Arial"/>
          <w:sz w:val="24"/>
          <w:szCs w:val="24"/>
          <w:u w:val="single"/>
        </w:rPr>
        <w:t>S</w:t>
      </w:r>
      <w:r>
        <w:rPr>
          <w:rStyle w:val="None"/>
          <w:rFonts w:ascii="Arial" w:hAnsi="Arial"/>
          <w:sz w:val="24"/>
          <w:szCs w:val="24"/>
          <w:u w:val="single"/>
        </w:rPr>
        <w:t>tandards</w:t>
      </w:r>
      <w:r>
        <w:rPr>
          <w:rFonts w:ascii="Arial" w:hAnsi="Arial"/>
          <w:sz w:val="24"/>
          <w:szCs w:val="24"/>
        </w:rPr>
        <w:t>.</w:t>
      </w:r>
    </w:p>
    <w:p w:rsidR="005A3D49" w:rsidRDefault="005A3D49">
      <w:pPr>
        <w:rPr>
          <w:rStyle w:val="None"/>
          <w:rFonts w:ascii="Arial" w:eastAsia="Arial" w:hAnsi="Arial" w:cs="Arial"/>
          <w:sz w:val="24"/>
          <w:szCs w:val="24"/>
        </w:rPr>
      </w:pPr>
    </w:p>
    <w:p w:rsidR="005A3D49" w:rsidRDefault="00731BE0">
      <w:pPr>
        <w:pStyle w:val="ColorfulList-Accent11"/>
        <w:numPr>
          <w:ilvl w:val="0"/>
          <w:numId w:val="78"/>
        </w:numPr>
        <w:ind w:right="102"/>
        <w:jc w:val="both"/>
        <w:rPr>
          <w:rFonts w:ascii="Arial" w:hAnsi="Arial"/>
          <w:sz w:val="24"/>
          <w:szCs w:val="24"/>
        </w:rPr>
      </w:pPr>
      <w:r>
        <w:rPr>
          <w:rFonts w:ascii="Arial" w:hAnsi="Arial"/>
          <w:sz w:val="24"/>
          <w:szCs w:val="24"/>
        </w:rPr>
        <w:t>A</w:t>
      </w:r>
      <w:r>
        <w:rPr>
          <w:rStyle w:val="None"/>
          <w:rFonts w:ascii="Arial" w:hAnsi="Arial"/>
          <w:spacing w:val="31"/>
          <w:sz w:val="24"/>
          <w:szCs w:val="24"/>
        </w:rPr>
        <w:t xml:space="preserve"> </w:t>
      </w:r>
      <w:r>
        <w:rPr>
          <w:rFonts w:ascii="Arial" w:hAnsi="Arial"/>
          <w:sz w:val="24"/>
          <w:szCs w:val="24"/>
        </w:rPr>
        <w:t>statement</w:t>
      </w:r>
      <w:r>
        <w:rPr>
          <w:rStyle w:val="None"/>
          <w:rFonts w:ascii="Arial" w:hAnsi="Arial"/>
          <w:spacing w:val="31"/>
          <w:sz w:val="24"/>
          <w:szCs w:val="24"/>
        </w:rPr>
        <w:t xml:space="preserve"> </w:t>
      </w:r>
      <w:r>
        <w:rPr>
          <w:rFonts w:ascii="Arial" w:hAnsi="Arial"/>
          <w:sz w:val="24"/>
          <w:szCs w:val="24"/>
        </w:rPr>
        <w:t>that</w:t>
      </w:r>
      <w:r>
        <w:rPr>
          <w:rStyle w:val="None"/>
          <w:rFonts w:ascii="Arial" w:hAnsi="Arial"/>
          <w:spacing w:val="31"/>
          <w:sz w:val="24"/>
          <w:szCs w:val="24"/>
        </w:rPr>
        <w:t xml:space="preserve"> </w:t>
      </w:r>
      <w:r>
        <w:rPr>
          <w:rFonts w:ascii="Arial" w:hAnsi="Arial"/>
          <w:sz w:val="24"/>
          <w:szCs w:val="24"/>
        </w:rPr>
        <w:t>FIRM</w:t>
      </w:r>
      <w:r>
        <w:rPr>
          <w:rStyle w:val="None"/>
          <w:rFonts w:ascii="Arial" w:hAnsi="Arial"/>
          <w:spacing w:val="31"/>
          <w:sz w:val="24"/>
          <w:szCs w:val="24"/>
        </w:rPr>
        <w:t xml:space="preserve"> </w:t>
      </w:r>
      <w:r>
        <w:rPr>
          <w:rFonts w:ascii="Arial" w:hAnsi="Arial"/>
          <w:sz w:val="24"/>
          <w:szCs w:val="24"/>
        </w:rPr>
        <w:t>has</w:t>
      </w:r>
      <w:r>
        <w:rPr>
          <w:rStyle w:val="None"/>
          <w:rFonts w:ascii="Arial" w:hAnsi="Arial"/>
          <w:spacing w:val="31"/>
          <w:sz w:val="24"/>
          <w:szCs w:val="24"/>
        </w:rPr>
        <w:t xml:space="preserve"> </w:t>
      </w:r>
      <w:r>
        <w:rPr>
          <w:rFonts w:ascii="Arial" w:hAnsi="Arial"/>
          <w:sz w:val="24"/>
          <w:szCs w:val="24"/>
        </w:rPr>
        <w:t>reviewed</w:t>
      </w:r>
      <w:r>
        <w:rPr>
          <w:rStyle w:val="None"/>
          <w:rFonts w:ascii="Arial" w:hAnsi="Arial"/>
          <w:spacing w:val="32"/>
          <w:sz w:val="24"/>
          <w:szCs w:val="24"/>
        </w:rPr>
        <w:t xml:space="preserve"> </w:t>
      </w:r>
      <w:r>
        <w:rPr>
          <w:rFonts w:ascii="Arial" w:hAnsi="Arial"/>
          <w:sz w:val="24"/>
          <w:szCs w:val="24"/>
        </w:rPr>
        <w:t>all</w:t>
      </w:r>
      <w:r>
        <w:rPr>
          <w:rStyle w:val="None"/>
          <w:rFonts w:ascii="Arial" w:hAnsi="Arial"/>
          <w:spacing w:val="32"/>
          <w:sz w:val="24"/>
          <w:szCs w:val="24"/>
        </w:rPr>
        <w:t xml:space="preserve"> </w:t>
      </w:r>
      <w:r>
        <w:rPr>
          <w:rFonts w:ascii="Arial" w:hAnsi="Arial"/>
          <w:sz w:val="24"/>
          <w:szCs w:val="24"/>
        </w:rPr>
        <w:t>relationships</w:t>
      </w:r>
      <w:r>
        <w:rPr>
          <w:rStyle w:val="None"/>
          <w:rFonts w:ascii="Arial" w:hAnsi="Arial"/>
          <w:spacing w:val="32"/>
          <w:sz w:val="24"/>
          <w:szCs w:val="24"/>
        </w:rPr>
        <w:t xml:space="preserve"> </w:t>
      </w:r>
      <w:r>
        <w:rPr>
          <w:rFonts w:ascii="Arial" w:hAnsi="Arial"/>
          <w:sz w:val="24"/>
          <w:szCs w:val="24"/>
        </w:rPr>
        <w:t>and</w:t>
      </w:r>
      <w:r>
        <w:rPr>
          <w:rStyle w:val="None"/>
          <w:rFonts w:ascii="Arial" w:hAnsi="Arial"/>
          <w:spacing w:val="32"/>
          <w:sz w:val="24"/>
          <w:szCs w:val="24"/>
        </w:rPr>
        <w:t xml:space="preserve"> </w:t>
      </w:r>
      <w:r>
        <w:rPr>
          <w:rFonts w:ascii="Arial" w:hAnsi="Arial"/>
          <w:sz w:val="24"/>
          <w:szCs w:val="24"/>
        </w:rPr>
        <w:t>has</w:t>
      </w:r>
      <w:r>
        <w:rPr>
          <w:rStyle w:val="None"/>
          <w:rFonts w:ascii="Arial" w:hAnsi="Arial"/>
          <w:spacing w:val="32"/>
          <w:sz w:val="24"/>
          <w:szCs w:val="24"/>
        </w:rPr>
        <w:t xml:space="preserve"> </w:t>
      </w:r>
      <w:r>
        <w:rPr>
          <w:rFonts w:ascii="Arial" w:hAnsi="Arial"/>
          <w:sz w:val="24"/>
          <w:szCs w:val="24"/>
        </w:rPr>
        <w:t>determined</w:t>
      </w:r>
      <w:r>
        <w:rPr>
          <w:rStyle w:val="None"/>
          <w:rFonts w:ascii="Arial" w:hAnsi="Arial"/>
          <w:spacing w:val="-1"/>
          <w:sz w:val="24"/>
          <w:szCs w:val="24"/>
        </w:rPr>
        <w:t xml:space="preserve"> </w:t>
      </w:r>
      <w:r>
        <w:rPr>
          <w:rFonts w:ascii="Arial" w:hAnsi="Arial"/>
          <w:sz w:val="24"/>
          <w:szCs w:val="24"/>
        </w:rPr>
        <w:t>that it meets the objectivity and independence standards of ET sections</w:t>
      </w:r>
      <w:r>
        <w:rPr>
          <w:rStyle w:val="None"/>
          <w:rFonts w:ascii="Arial" w:hAnsi="Arial"/>
          <w:spacing w:val="38"/>
          <w:sz w:val="24"/>
          <w:szCs w:val="24"/>
        </w:rPr>
        <w:t xml:space="preserve"> </w:t>
      </w:r>
      <w:r>
        <w:rPr>
          <w:rFonts w:ascii="Arial" w:hAnsi="Arial"/>
          <w:sz w:val="24"/>
          <w:szCs w:val="24"/>
        </w:rPr>
        <w:t>55,</w:t>
      </w:r>
      <w:r>
        <w:rPr>
          <w:rStyle w:val="None"/>
          <w:rFonts w:ascii="Arial" w:hAnsi="Arial"/>
          <w:spacing w:val="-1"/>
          <w:sz w:val="24"/>
          <w:szCs w:val="24"/>
        </w:rPr>
        <w:t xml:space="preserve"> </w:t>
      </w:r>
      <w:r>
        <w:rPr>
          <w:rFonts w:ascii="Arial" w:hAnsi="Arial"/>
          <w:sz w:val="24"/>
          <w:szCs w:val="24"/>
        </w:rPr>
        <w:t>101, and 102 of the Code of Professional Conduct of the American</w:t>
      </w:r>
      <w:r>
        <w:rPr>
          <w:rStyle w:val="None"/>
          <w:rFonts w:ascii="Arial" w:hAnsi="Arial"/>
          <w:spacing w:val="42"/>
          <w:sz w:val="24"/>
          <w:szCs w:val="24"/>
        </w:rPr>
        <w:t xml:space="preserve"> </w:t>
      </w:r>
      <w:r>
        <w:rPr>
          <w:rFonts w:ascii="Arial" w:hAnsi="Arial"/>
          <w:sz w:val="24"/>
          <w:szCs w:val="24"/>
        </w:rPr>
        <w:t>Institute</w:t>
      </w:r>
      <w:r>
        <w:rPr>
          <w:rStyle w:val="None"/>
          <w:rFonts w:ascii="Arial" w:hAnsi="Arial"/>
          <w:spacing w:val="-1"/>
          <w:sz w:val="24"/>
          <w:szCs w:val="24"/>
        </w:rPr>
        <w:t xml:space="preserve"> </w:t>
      </w:r>
      <w:r>
        <w:rPr>
          <w:rFonts w:ascii="Arial" w:hAnsi="Arial"/>
          <w:sz w:val="24"/>
          <w:szCs w:val="24"/>
        </w:rPr>
        <w:t xml:space="preserve">of Certified </w:t>
      </w:r>
      <w:r>
        <w:rPr>
          <w:rFonts w:ascii="Arial" w:hAnsi="Arial"/>
          <w:sz w:val="24"/>
          <w:szCs w:val="24"/>
        </w:rPr>
        <w:t>Public</w:t>
      </w:r>
      <w:r>
        <w:rPr>
          <w:rStyle w:val="None"/>
          <w:rFonts w:ascii="Arial" w:hAnsi="Arial"/>
          <w:spacing w:val="-1"/>
          <w:sz w:val="24"/>
          <w:szCs w:val="24"/>
        </w:rPr>
        <w:t xml:space="preserve"> </w:t>
      </w:r>
      <w:r>
        <w:rPr>
          <w:rFonts w:ascii="Arial" w:hAnsi="Arial"/>
          <w:sz w:val="24"/>
          <w:szCs w:val="24"/>
        </w:rPr>
        <w:t>Accountants.</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3"/>
        <w:jc w:val="both"/>
        <w:rPr>
          <w:rFonts w:ascii="Arial" w:hAnsi="Arial"/>
          <w:sz w:val="24"/>
          <w:szCs w:val="24"/>
        </w:rPr>
      </w:pPr>
      <w:r>
        <w:rPr>
          <w:rFonts w:ascii="Arial" w:hAnsi="Arial"/>
          <w:sz w:val="24"/>
          <w:szCs w:val="24"/>
        </w:rPr>
        <w:t>A listing of FIRM</w:t>
      </w:r>
      <w:r>
        <w:rPr>
          <w:rFonts w:ascii="Arial" w:hAnsi="Arial"/>
          <w:sz w:val="24"/>
          <w:szCs w:val="24"/>
        </w:rPr>
        <w:t>’</w:t>
      </w:r>
      <w:r>
        <w:rPr>
          <w:rFonts w:ascii="Arial" w:hAnsi="Arial"/>
          <w:sz w:val="24"/>
          <w:szCs w:val="24"/>
        </w:rPr>
        <w:t>S professional relationships involving KVEC</w:t>
      </w:r>
      <w:r>
        <w:rPr>
          <w:rStyle w:val="None"/>
          <w:rFonts w:ascii="Arial" w:hAnsi="Arial"/>
          <w:spacing w:val="-5"/>
          <w:sz w:val="24"/>
          <w:szCs w:val="24"/>
        </w:rPr>
        <w:t xml:space="preserve"> </w:t>
      </w:r>
      <w:r>
        <w:rPr>
          <w:rFonts w:ascii="Arial" w:hAnsi="Arial"/>
          <w:sz w:val="24"/>
          <w:szCs w:val="24"/>
        </w:rPr>
        <w:t>or</w:t>
      </w:r>
      <w:r>
        <w:rPr>
          <w:rStyle w:val="None"/>
          <w:rFonts w:ascii="Arial" w:hAnsi="Arial"/>
          <w:spacing w:val="-1"/>
          <w:sz w:val="24"/>
          <w:szCs w:val="24"/>
        </w:rPr>
        <w:t xml:space="preserve"> </w:t>
      </w:r>
      <w:r>
        <w:rPr>
          <w:rFonts w:ascii="Arial" w:hAnsi="Arial"/>
          <w:sz w:val="24"/>
          <w:szCs w:val="24"/>
        </w:rPr>
        <w:t>any of its component units for the past five years, together with a</w:t>
      </w:r>
      <w:r>
        <w:rPr>
          <w:rStyle w:val="None"/>
          <w:rFonts w:ascii="Arial" w:hAnsi="Arial"/>
          <w:spacing w:val="40"/>
          <w:sz w:val="24"/>
          <w:szCs w:val="24"/>
        </w:rPr>
        <w:t xml:space="preserve"> </w:t>
      </w:r>
      <w:r>
        <w:rPr>
          <w:rFonts w:ascii="Arial" w:hAnsi="Arial"/>
          <w:sz w:val="24"/>
          <w:szCs w:val="24"/>
        </w:rPr>
        <w:t>statement</w:t>
      </w:r>
      <w:r>
        <w:rPr>
          <w:rStyle w:val="None"/>
          <w:rFonts w:ascii="Arial" w:hAnsi="Arial"/>
          <w:spacing w:val="-1"/>
          <w:sz w:val="24"/>
          <w:szCs w:val="24"/>
        </w:rPr>
        <w:t xml:space="preserve"> </w:t>
      </w:r>
      <w:r>
        <w:rPr>
          <w:rFonts w:ascii="Arial" w:hAnsi="Arial"/>
          <w:sz w:val="24"/>
          <w:szCs w:val="24"/>
        </w:rPr>
        <w:t>explaining why such relationships do not constitute a conflict of interests</w:t>
      </w:r>
      <w:r>
        <w:rPr>
          <w:rStyle w:val="None"/>
          <w:rFonts w:ascii="Arial" w:hAnsi="Arial"/>
          <w:spacing w:val="8"/>
          <w:sz w:val="24"/>
          <w:szCs w:val="24"/>
        </w:rPr>
        <w:t xml:space="preserve"> </w:t>
      </w:r>
      <w:r>
        <w:rPr>
          <w:rFonts w:ascii="Arial" w:hAnsi="Arial"/>
          <w:sz w:val="24"/>
          <w:szCs w:val="24"/>
        </w:rPr>
        <w:t xml:space="preserve">in </w:t>
      </w:r>
      <w:r>
        <w:rPr>
          <w:rFonts w:ascii="Arial" w:hAnsi="Arial"/>
          <w:sz w:val="24"/>
          <w:szCs w:val="24"/>
        </w:rPr>
        <w:t>providing</w:t>
      </w:r>
      <w:r>
        <w:rPr>
          <w:rStyle w:val="None"/>
          <w:rFonts w:ascii="Arial" w:hAnsi="Arial"/>
          <w:spacing w:val="48"/>
          <w:sz w:val="24"/>
          <w:szCs w:val="24"/>
        </w:rPr>
        <w:t xml:space="preserve"> </w:t>
      </w:r>
      <w:r>
        <w:rPr>
          <w:rFonts w:ascii="Arial" w:hAnsi="Arial"/>
          <w:sz w:val="24"/>
          <w:szCs w:val="24"/>
        </w:rPr>
        <w:t>assistance</w:t>
      </w:r>
      <w:r>
        <w:rPr>
          <w:rStyle w:val="None"/>
          <w:rFonts w:ascii="Arial" w:hAnsi="Arial"/>
          <w:spacing w:val="48"/>
          <w:sz w:val="24"/>
          <w:szCs w:val="24"/>
        </w:rPr>
        <w:t xml:space="preserve"> </w:t>
      </w:r>
      <w:r>
        <w:rPr>
          <w:rFonts w:ascii="Arial" w:hAnsi="Arial"/>
          <w:sz w:val="24"/>
          <w:szCs w:val="24"/>
        </w:rPr>
        <w:t>to</w:t>
      </w:r>
      <w:r>
        <w:rPr>
          <w:rStyle w:val="None"/>
          <w:rFonts w:ascii="Arial" w:hAnsi="Arial"/>
          <w:spacing w:val="48"/>
          <w:sz w:val="24"/>
          <w:szCs w:val="24"/>
        </w:rPr>
        <w:t xml:space="preserve"> </w:t>
      </w:r>
      <w:r>
        <w:rPr>
          <w:rFonts w:ascii="Arial" w:hAnsi="Arial"/>
          <w:sz w:val="24"/>
          <w:szCs w:val="24"/>
        </w:rPr>
        <w:t>APA.</w:t>
      </w:r>
      <w:r>
        <w:rPr>
          <w:rStyle w:val="None"/>
          <w:rFonts w:ascii="Arial" w:hAnsi="Arial"/>
          <w:spacing w:val="31"/>
          <w:sz w:val="24"/>
          <w:szCs w:val="24"/>
        </w:rPr>
        <w:t xml:space="preserve"> </w:t>
      </w:r>
      <w:r>
        <w:rPr>
          <w:rFonts w:ascii="Arial" w:hAnsi="Arial"/>
          <w:sz w:val="24"/>
          <w:szCs w:val="24"/>
        </w:rPr>
        <w:t>Prior</w:t>
      </w:r>
      <w:r>
        <w:rPr>
          <w:rStyle w:val="None"/>
          <w:rFonts w:ascii="Arial" w:hAnsi="Arial"/>
          <w:spacing w:val="48"/>
          <w:sz w:val="24"/>
          <w:szCs w:val="24"/>
        </w:rPr>
        <w:t xml:space="preserve"> </w:t>
      </w:r>
      <w:r>
        <w:rPr>
          <w:rFonts w:ascii="Arial" w:hAnsi="Arial"/>
          <w:sz w:val="24"/>
          <w:szCs w:val="24"/>
        </w:rPr>
        <w:t>to</w:t>
      </w:r>
      <w:r>
        <w:rPr>
          <w:rStyle w:val="None"/>
          <w:rFonts w:ascii="Arial" w:hAnsi="Arial"/>
          <w:spacing w:val="48"/>
          <w:sz w:val="24"/>
          <w:szCs w:val="24"/>
        </w:rPr>
        <w:t xml:space="preserve"> </w:t>
      </w:r>
      <w:r>
        <w:rPr>
          <w:rFonts w:ascii="Arial" w:hAnsi="Arial"/>
          <w:sz w:val="24"/>
          <w:szCs w:val="24"/>
        </w:rPr>
        <w:t>contract</w:t>
      </w:r>
      <w:r>
        <w:rPr>
          <w:rStyle w:val="None"/>
          <w:rFonts w:ascii="Arial" w:hAnsi="Arial"/>
          <w:spacing w:val="48"/>
          <w:sz w:val="24"/>
          <w:szCs w:val="24"/>
        </w:rPr>
        <w:t xml:space="preserve"> </w:t>
      </w:r>
      <w:r>
        <w:rPr>
          <w:rFonts w:ascii="Arial" w:hAnsi="Arial"/>
          <w:sz w:val="24"/>
          <w:szCs w:val="24"/>
        </w:rPr>
        <w:t>execution,</w:t>
      </w:r>
      <w:r>
        <w:rPr>
          <w:rStyle w:val="None"/>
          <w:rFonts w:ascii="Arial" w:hAnsi="Arial"/>
          <w:spacing w:val="48"/>
          <w:sz w:val="24"/>
          <w:szCs w:val="24"/>
        </w:rPr>
        <w:t xml:space="preserve"> </w:t>
      </w:r>
      <w:r>
        <w:rPr>
          <w:rFonts w:ascii="Arial" w:hAnsi="Arial"/>
          <w:sz w:val="24"/>
          <w:szCs w:val="24"/>
        </w:rPr>
        <w:t>FIRM</w:t>
      </w:r>
      <w:r>
        <w:rPr>
          <w:rStyle w:val="None"/>
          <w:rFonts w:ascii="Arial" w:hAnsi="Arial"/>
          <w:spacing w:val="48"/>
          <w:sz w:val="24"/>
          <w:szCs w:val="24"/>
        </w:rPr>
        <w:t xml:space="preserve"> </w:t>
      </w:r>
      <w:r>
        <w:rPr>
          <w:rFonts w:ascii="Arial" w:hAnsi="Arial"/>
          <w:sz w:val="24"/>
          <w:szCs w:val="24"/>
        </w:rPr>
        <w:t>may</w:t>
      </w:r>
      <w:r>
        <w:rPr>
          <w:rStyle w:val="None"/>
          <w:rFonts w:ascii="Arial" w:hAnsi="Arial"/>
          <w:spacing w:val="48"/>
          <w:sz w:val="24"/>
          <w:szCs w:val="24"/>
        </w:rPr>
        <w:t xml:space="preserve"> </w:t>
      </w:r>
      <w:r>
        <w:rPr>
          <w:rFonts w:ascii="Arial" w:hAnsi="Arial"/>
          <w:sz w:val="24"/>
          <w:szCs w:val="24"/>
        </w:rPr>
        <w:t>be</w:t>
      </w:r>
      <w:r>
        <w:rPr>
          <w:rStyle w:val="None"/>
          <w:rFonts w:ascii="Arial" w:hAnsi="Arial"/>
          <w:spacing w:val="-1"/>
          <w:sz w:val="24"/>
          <w:szCs w:val="24"/>
        </w:rPr>
        <w:t xml:space="preserve"> </w:t>
      </w:r>
      <w:r>
        <w:rPr>
          <w:rFonts w:ascii="Arial" w:hAnsi="Arial"/>
          <w:sz w:val="24"/>
          <w:szCs w:val="24"/>
        </w:rPr>
        <w:t>asked to disclose further information involving relationships with</w:t>
      </w:r>
      <w:r>
        <w:rPr>
          <w:rStyle w:val="None"/>
          <w:rFonts w:ascii="Arial" w:hAnsi="Arial"/>
          <w:spacing w:val="51"/>
          <w:sz w:val="24"/>
          <w:szCs w:val="24"/>
        </w:rPr>
        <w:t xml:space="preserve"> </w:t>
      </w:r>
      <w:r>
        <w:rPr>
          <w:rFonts w:ascii="Arial" w:hAnsi="Arial"/>
          <w:sz w:val="24"/>
          <w:szCs w:val="24"/>
        </w:rPr>
        <w:t>major</w:t>
      </w:r>
      <w:r>
        <w:rPr>
          <w:rStyle w:val="None"/>
          <w:rFonts w:ascii="Arial" w:hAnsi="Arial"/>
          <w:spacing w:val="-1"/>
          <w:sz w:val="24"/>
          <w:szCs w:val="24"/>
        </w:rPr>
        <w:t xml:space="preserve"> </w:t>
      </w:r>
      <w:r>
        <w:rPr>
          <w:rFonts w:ascii="Arial" w:hAnsi="Arial"/>
          <w:sz w:val="24"/>
          <w:szCs w:val="24"/>
        </w:rPr>
        <w:t>vendors of the Commonwealth or its</w:t>
      </w:r>
      <w:r>
        <w:rPr>
          <w:rStyle w:val="None"/>
          <w:rFonts w:ascii="Arial" w:hAnsi="Arial"/>
          <w:spacing w:val="-7"/>
          <w:sz w:val="24"/>
          <w:szCs w:val="24"/>
        </w:rPr>
        <w:t xml:space="preserve"> </w:t>
      </w:r>
      <w:r>
        <w:rPr>
          <w:rFonts w:ascii="Arial" w:hAnsi="Arial"/>
          <w:sz w:val="24"/>
          <w:szCs w:val="24"/>
        </w:rPr>
        <w:t>components.</w:t>
      </w:r>
    </w:p>
    <w:p w:rsidR="005A3D49" w:rsidRDefault="005A3D49">
      <w:pPr>
        <w:rPr>
          <w:rStyle w:val="None"/>
          <w:rFonts w:ascii="Arial" w:eastAsia="Arial" w:hAnsi="Arial" w:cs="Arial"/>
          <w:sz w:val="24"/>
          <w:szCs w:val="24"/>
        </w:rPr>
      </w:pPr>
    </w:p>
    <w:p w:rsidR="005A3D49" w:rsidRDefault="00731BE0">
      <w:pPr>
        <w:pStyle w:val="ColorfulList-Accent11"/>
        <w:numPr>
          <w:ilvl w:val="0"/>
          <w:numId w:val="77"/>
        </w:numPr>
        <w:rPr>
          <w:rFonts w:ascii="Arial" w:hAnsi="Arial"/>
          <w:sz w:val="24"/>
          <w:szCs w:val="24"/>
        </w:rPr>
      </w:pPr>
      <w:r>
        <w:rPr>
          <w:rFonts w:ascii="Arial" w:hAnsi="Arial"/>
          <w:sz w:val="24"/>
          <w:szCs w:val="24"/>
        </w:rPr>
        <w:t>A description of FIRM</w:t>
      </w:r>
      <w:r>
        <w:rPr>
          <w:rFonts w:ascii="Arial" w:hAnsi="Arial"/>
          <w:sz w:val="24"/>
          <w:szCs w:val="24"/>
        </w:rPr>
        <w:t>’</w:t>
      </w:r>
      <w:r>
        <w:rPr>
          <w:rFonts w:ascii="Arial" w:hAnsi="Arial"/>
          <w:sz w:val="24"/>
          <w:szCs w:val="24"/>
        </w:rPr>
        <w:t>s quality control</w:t>
      </w:r>
      <w:r>
        <w:rPr>
          <w:rStyle w:val="None"/>
          <w:rFonts w:ascii="Arial" w:hAnsi="Arial"/>
          <w:spacing w:val="-2"/>
          <w:sz w:val="24"/>
          <w:szCs w:val="24"/>
        </w:rPr>
        <w:t xml:space="preserve"> </w:t>
      </w:r>
      <w:r>
        <w:rPr>
          <w:rFonts w:ascii="Arial" w:hAnsi="Arial"/>
          <w:sz w:val="24"/>
          <w:szCs w:val="24"/>
        </w:rPr>
        <w:t>procedures.</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2"/>
        <w:jc w:val="both"/>
        <w:rPr>
          <w:rFonts w:ascii="Arial" w:hAnsi="Arial"/>
          <w:sz w:val="24"/>
          <w:szCs w:val="24"/>
        </w:rPr>
      </w:pPr>
      <w:r>
        <w:rPr>
          <w:rFonts w:ascii="Arial" w:hAnsi="Arial"/>
          <w:sz w:val="24"/>
          <w:szCs w:val="24"/>
        </w:rPr>
        <w:t xml:space="preserve">A </w:t>
      </w:r>
      <w:r>
        <w:rPr>
          <w:rFonts w:ascii="Arial" w:hAnsi="Arial"/>
          <w:sz w:val="24"/>
          <w:szCs w:val="24"/>
        </w:rPr>
        <w:t>statement of whether FIRM</w:t>
      </w:r>
      <w:r>
        <w:rPr>
          <w:rFonts w:ascii="Arial" w:hAnsi="Arial"/>
          <w:sz w:val="24"/>
          <w:szCs w:val="24"/>
        </w:rPr>
        <w:t>’</w:t>
      </w:r>
      <w:r>
        <w:rPr>
          <w:rFonts w:ascii="Arial" w:hAnsi="Arial"/>
          <w:sz w:val="24"/>
          <w:szCs w:val="24"/>
        </w:rPr>
        <w:t>S most recent peer review included a review</w:t>
      </w:r>
      <w:r>
        <w:rPr>
          <w:rStyle w:val="None"/>
          <w:rFonts w:ascii="Arial" w:hAnsi="Arial"/>
          <w:spacing w:val="-1"/>
          <w:sz w:val="24"/>
          <w:szCs w:val="24"/>
        </w:rPr>
        <w:t xml:space="preserve"> </w:t>
      </w:r>
      <w:r>
        <w:rPr>
          <w:rFonts w:ascii="Arial" w:hAnsi="Arial"/>
          <w:sz w:val="24"/>
          <w:szCs w:val="24"/>
        </w:rPr>
        <w:t>of</w:t>
      </w:r>
      <w:r>
        <w:rPr>
          <w:rStyle w:val="None"/>
          <w:rFonts w:ascii="Arial" w:hAnsi="Arial"/>
          <w:spacing w:val="56"/>
          <w:sz w:val="24"/>
          <w:szCs w:val="24"/>
        </w:rPr>
        <w:t xml:space="preserve"> </w:t>
      </w:r>
      <w:r>
        <w:rPr>
          <w:rFonts w:ascii="Arial" w:hAnsi="Arial"/>
          <w:sz w:val="24"/>
          <w:szCs w:val="24"/>
        </w:rPr>
        <w:t>specific</w:t>
      </w:r>
      <w:r>
        <w:rPr>
          <w:rStyle w:val="None"/>
          <w:rFonts w:ascii="Arial" w:hAnsi="Arial"/>
          <w:spacing w:val="56"/>
          <w:sz w:val="24"/>
          <w:szCs w:val="24"/>
        </w:rPr>
        <w:t xml:space="preserve"> </w:t>
      </w:r>
      <w:r>
        <w:rPr>
          <w:rFonts w:ascii="Arial" w:hAnsi="Arial"/>
          <w:sz w:val="24"/>
          <w:szCs w:val="24"/>
        </w:rPr>
        <w:t>government</w:t>
      </w:r>
      <w:r>
        <w:rPr>
          <w:rStyle w:val="None"/>
          <w:rFonts w:ascii="Arial" w:hAnsi="Arial"/>
          <w:spacing w:val="57"/>
          <w:sz w:val="24"/>
          <w:szCs w:val="24"/>
        </w:rPr>
        <w:t xml:space="preserve"> </w:t>
      </w:r>
      <w:r>
        <w:rPr>
          <w:rFonts w:ascii="Arial" w:hAnsi="Arial"/>
          <w:sz w:val="24"/>
          <w:szCs w:val="24"/>
        </w:rPr>
        <w:t>engagements,</w:t>
      </w:r>
      <w:r>
        <w:rPr>
          <w:rStyle w:val="None"/>
          <w:rFonts w:ascii="Arial" w:hAnsi="Arial"/>
          <w:spacing w:val="55"/>
          <w:sz w:val="24"/>
          <w:szCs w:val="24"/>
        </w:rPr>
        <w:t xml:space="preserve"> </w:t>
      </w:r>
      <w:r>
        <w:rPr>
          <w:rFonts w:ascii="Arial" w:hAnsi="Arial"/>
          <w:sz w:val="24"/>
          <w:szCs w:val="24"/>
        </w:rPr>
        <w:t>together</w:t>
      </w:r>
      <w:r>
        <w:rPr>
          <w:rStyle w:val="None"/>
          <w:rFonts w:ascii="Arial" w:hAnsi="Arial"/>
          <w:spacing w:val="57"/>
          <w:sz w:val="24"/>
          <w:szCs w:val="24"/>
        </w:rPr>
        <w:t xml:space="preserve"> </w:t>
      </w:r>
      <w:r>
        <w:rPr>
          <w:rFonts w:ascii="Arial" w:hAnsi="Arial"/>
          <w:sz w:val="24"/>
          <w:szCs w:val="24"/>
        </w:rPr>
        <w:t>with</w:t>
      </w:r>
      <w:r>
        <w:rPr>
          <w:rStyle w:val="None"/>
          <w:rFonts w:ascii="Arial" w:hAnsi="Arial"/>
          <w:spacing w:val="56"/>
          <w:sz w:val="24"/>
          <w:szCs w:val="24"/>
        </w:rPr>
        <w:t xml:space="preserve"> </w:t>
      </w:r>
      <w:r>
        <w:rPr>
          <w:rFonts w:ascii="Arial" w:hAnsi="Arial"/>
          <w:sz w:val="24"/>
          <w:szCs w:val="24"/>
        </w:rPr>
        <w:t>a</w:t>
      </w:r>
      <w:r>
        <w:rPr>
          <w:rStyle w:val="None"/>
          <w:rFonts w:ascii="Arial" w:hAnsi="Arial"/>
          <w:spacing w:val="56"/>
          <w:sz w:val="24"/>
          <w:szCs w:val="24"/>
        </w:rPr>
        <w:t xml:space="preserve"> </w:t>
      </w:r>
      <w:r>
        <w:rPr>
          <w:rFonts w:ascii="Arial" w:hAnsi="Arial"/>
          <w:sz w:val="24"/>
          <w:szCs w:val="24"/>
        </w:rPr>
        <w:t>copy</w:t>
      </w:r>
      <w:r>
        <w:rPr>
          <w:rStyle w:val="None"/>
          <w:rFonts w:ascii="Arial" w:hAnsi="Arial"/>
          <w:spacing w:val="56"/>
          <w:sz w:val="24"/>
          <w:szCs w:val="24"/>
        </w:rPr>
        <w:t xml:space="preserve"> </w:t>
      </w:r>
      <w:r>
        <w:rPr>
          <w:rFonts w:ascii="Arial" w:hAnsi="Arial"/>
          <w:sz w:val="24"/>
          <w:szCs w:val="24"/>
        </w:rPr>
        <w:t>of</w:t>
      </w:r>
      <w:r>
        <w:rPr>
          <w:rStyle w:val="None"/>
          <w:rFonts w:ascii="Arial" w:hAnsi="Arial"/>
          <w:spacing w:val="56"/>
          <w:sz w:val="24"/>
          <w:szCs w:val="24"/>
        </w:rPr>
        <w:t xml:space="preserve"> </w:t>
      </w:r>
      <w:r>
        <w:rPr>
          <w:rFonts w:ascii="Arial" w:hAnsi="Arial"/>
          <w:sz w:val="24"/>
          <w:szCs w:val="24"/>
        </w:rPr>
        <w:t>said</w:t>
      </w:r>
      <w:r>
        <w:rPr>
          <w:rStyle w:val="None"/>
          <w:rFonts w:ascii="Arial" w:hAnsi="Arial"/>
          <w:spacing w:val="56"/>
          <w:sz w:val="24"/>
          <w:szCs w:val="24"/>
        </w:rPr>
        <w:t xml:space="preserve"> </w:t>
      </w:r>
      <w:r>
        <w:rPr>
          <w:rFonts w:ascii="Arial" w:hAnsi="Arial"/>
          <w:sz w:val="24"/>
          <w:szCs w:val="24"/>
        </w:rPr>
        <w:t>peer</w:t>
      </w:r>
      <w:r>
        <w:rPr>
          <w:rStyle w:val="None"/>
          <w:rFonts w:ascii="Arial" w:hAnsi="Arial"/>
          <w:spacing w:val="-1"/>
          <w:sz w:val="24"/>
          <w:szCs w:val="24"/>
        </w:rPr>
        <w:t xml:space="preserve"> </w:t>
      </w:r>
      <w:r>
        <w:rPr>
          <w:rFonts w:ascii="Arial" w:hAnsi="Arial"/>
          <w:sz w:val="24"/>
          <w:szCs w:val="24"/>
        </w:rPr>
        <w:t>review report, including letter of comments, if applicable.</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1"/>
        <w:jc w:val="both"/>
        <w:rPr>
          <w:rFonts w:ascii="Arial" w:hAnsi="Arial"/>
          <w:sz w:val="24"/>
          <w:szCs w:val="24"/>
        </w:rPr>
      </w:pPr>
      <w:r>
        <w:rPr>
          <w:rFonts w:ascii="Arial" w:hAnsi="Arial"/>
          <w:sz w:val="24"/>
          <w:szCs w:val="24"/>
        </w:rPr>
        <w:t xml:space="preserve">A statement identifying all addenda to this RFP issued </w:t>
      </w:r>
      <w:r>
        <w:rPr>
          <w:rFonts w:ascii="Arial" w:hAnsi="Arial"/>
          <w:sz w:val="24"/>
          <w:szCs w:val="24"/>
        </w:rPr>
        <w:t>by KVEC and</w:t>
      </w:r>
      <w:r>
        <w:rPr>
          <w:rStyle w:val="None"/>
          <w:rFonts w:ascii="Arial" w:hAnsi="Arial"/>
          <w:spacing w:val="31"/>
          <w:sz w:val="24"/>
          <w:szCs w:val="24"/>
        </w:rPr>
        <w:t xml:space="preserve"> </w:t>
      </w:r>
      <w:r>
        <w:rPr>
          <w:rFonts w:ascii="Arial" w:hAnsi="Arial"/>
          <w:sz w:val="24"/>
          <w:szCs w:val="24"/>
        </w:rPr>
        <w:t>received</w:t>
      </w:r>
      <w:r>
        <w:rPr>
          <w:rStyle w:val="None"/>
          <w:rFonts w:ascii="Arial" w:hAnsi="Arial"/>
          <w:spacing w:val="-1"/>
          <w:sz w:val="24"/>
          <w:szCs w:val="24"/>
        </w:rPr>
        <w:t xml:space="preserve"> </w:t>
      </w:r>
      <w:r>
        <w:rPr>
          <w:rFonts w:ascii="Arial" w:hAnsi="Arial"/>
          <w:sz w:val="24"/>
          <w:szCs w:val="24"/>
        </w:rPr>
        <w:t>by FIRM. If no addenda have been received, a statement to that effect</w:t>
      </w:r>
      <w:r>
        <w:rPr>
          <w:rStyle w:val="None"/>
          <w:rFonts w:ascii="Arial" w:hAnsi="Arial"/>
          <w:spacing w:val="57"/>
          <w:sz w:val="24"/>
          <w:szCs w:val="24"/>
        </w:rPr>
        <w:t xml:space="preserve"> </w:t>
      </w:r>
      <w:r>
        <w:rPr>
          <w:rFonts w:ascii="Arial" w:hAnsi="Arial"/>
          <w:sz w:val="24"/>
          <w:szCs w:val="24"/>
        </w:rPr>
        <w:t>shall be included.</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3"/>
        <w:jc w:val="both"/>
        <w:rPr>
          <w:rFonts w:ascii="Arial" w:hAnsi="Arial"/>
          <w:sz w:val="24"/>
          <w:szCs w:val="24"/>
        </w:rPr>
      </w:pPr>
      <w:r>
        <w:rPr>
          <w:rFonts w:ascii="Arial" w:hAnsi="Arial"/>
          <w:sz w:val="24"/>
          <w:szCs w:val="24"/>
        </w:rPr>
        <w:t>A</w:t>
      </w:r>
      <w:r>
        <w:rPr>
          <w:rStyle w:val="None"/>
          <w:rFonts w:ascii="Arial" w:hAnsi="Arial"/>
          <w:spacing w:val="44"/>
          <w:sz w:val="24"/>
          <w:szCs w:val="24"/>
        </w:rPr>
        <w:t xml:space="preserve"> </w:t>
      </w:r>
      <w:r>
        <w:rPr>
          <w:rFonts w:ascii="Arial" w:hAnsi="Arial"/>
          <w:sz w:val="24"/>
          <w:szCs w:val="24"/>
        </w:rPr>
        <w:t>statement</w:t>
      </w:r>
      <w:r>
        <w:rPr>
          <w:rStyle w:val="None"/>
          <w:rFonts w:ascii="Arial" w:hAnsi="Arial"/>
          <w:spacing w:val="44"/>
          <w:sz w:val="24"/>
          <w:szCs w:val="24"/>
        </w:rPr>
        <w:t xml:space="preserve"> </w:t>
      </w:r>
      <w:r>
        <w:rPr>
          <w:rFonts w:ascii="Arial" w:hAnsi="Arial"/>
          <w:sz w:val="24"/>
          <w:szCs w:val="24"/>
        </w:rPr>
        <w:t>that</w:t>
      </w:r>
      <w:r>
        <w:rPr>
          <w:rStyle w:val="None"/>
          <w:rFonts w:ascii="Arial" w:hAnsi="Arial"/>
          <w:spacing w:val="44"/>
          <w:sz w:val="24"/>
          <w:szCs w:val="24"/>
        </w:rPr>
        <w:t xml:space="preserve"> </w:t>
      </w:r>
      <w:r>
        <w:rPr>
          <w:rFonts w:ascii="Arial" w:hAnsi="Arial"/>
          <w:sz w:val="24"/>
          <w:szCs w:val="24"/>
        </w:rPr>
        <w:t>no</w:t>
      </w:r>
      <w:r>
        <w:rPr>
          <w:rStyle w:val="None"/>
          <w:rFonts w:ascii="Arial" w:hAnsi="Arial"/>
          <w:spacing w:val="44"/>
          <w:sz w:val="24"/>
          <w:szCs w:val="24"/>
        </w:rPr>
        <w:t xml:space="preserve"> </w:t>
      </w:r>
      <w:r>
        <w:rPr>
          <w:rFonts w:ascii="Arial" w:hAnsi="Arial"/>
          <w:sz w:val="24"/>
          <w:szCs w:val="24"/>
        </w:rPr>
        <w:t>cost</w:t>
      </w:r>
      <w:r>
        <w:rPr>
          <w:rStyle w:val="None"/>
          <w:rFonts w:ascii="Arial" w:hAnsi="Arial"/>
          <w:spacing w:val="44"/>
          <w:sz w:val="24"/>
          <w:szCs w:val="24"/>
        </w:rPr>
        <w:t xml:space="preserve"> </w:t>
      </w:r>
      <w:r>
        <w:rPr>
          <w:rFonts w:ascii="Arial" w:hAnsi="Arial"/>
          <w:sz w:val="24"/>
          <w:szCs w:val="24"/>
        </w:rPr>
        <w:t>or</w:t>
      </w:r>
      <w:r>
        <w:rPr>
          <w:rStyle w:val="None"/>
          <w:rFonts w:ascii="Arial" w:hAnsi="Arial"/>
          <w:spacing w:val="44"/>
          <w:sz w:val="24"/>
          <w:szCs w:val="24"/>
        </w:rPr>
        <w:t xml:space="preserve"> </w:t>
      </w:r>
      <w:r>
        <w:rPr>
          <w:rFonts w:ascii="Arial" w:hAnsi="Arial"/>
          <w:sz w:val="24"/>
          <w:szCs w:val="24"/>
        </w:rPr>
        <w:t>pricing</w:t>
      </w:r>
      <w:r>
        <w:rPr>
          <w:rStyle w:val="None"/>
          <w:rFonts w:ascii="Arial" w:hAnsi="Arial"/>
          <w:spacing w:val="44"/>
          <w:sz w:val="24"/>
          <w:szCs w:val="24"/>
        </w:rPr>
        <w:t xml:space="preserve"> </w:t>
      </w:r>
      <w:r>
        <w:rPr>
          <w:rFonts w:ascii="Arial" w:hAnsi="Arial"/>
          <w:sz w:val="24"/>
          <w:szCs w:val="24"/>
        </w:rPr>
        <w:t>information</w:t>
      </w:r>
      <w:r>
        <w:rPr>
          <w:rStyle w:val="None"/>
          <w:rFonts w:ascii="Arial" w:hAnsi="Arial"/>
          <w:spacing w:val="45"/>
          <w:sz w:val="24"/>
          <w:szCs w:val="24"/>
        </w:rPr>
        <w:t xml:space="preserve"> </w:t>
      </w:r>
      <w:r>
        <w:rPr>
          <w:rFonts w:ascii="Arial" w:hAnsi="Arial"/>
          <w:sz w:val="24"/>
          <w:szCs w:val="24"/>
        </w:rPr>
        <w:t>has</w:t>
      </w:r>
      <w:r>
        <w:rPr>
          <w:rStyle w:val="None"/>
          <w:rFonts w:ascii="Arial" w:hAnsi="Arial"/>
          <w:spacing w:val="45"/>
          <w:sz w:val="24"/>
          <w:szCs w:val="24"/>
        </w:rPr>
        <w:t xml:space="preserve"> </w:t>
      </w:r>
      <w:r>
        <w:rPr>
          <w:rFonts w:ascii="Arial" w:hAnsi="Arial"/>
          <w:sz w:val="24"/>
          <w:szCs w:val="24"/>
        </w:rPr>
        <w:t>been</w:t>
      </w:r>
      <w:r>
        <w:rPr>
          <w:rStyle w:val="None"/>
          <w:rFonts w:ascii="Arial" w:hAnsi="Arial"/>
          <w:spacing w:val="45"/>
          <w:sz w:val="24"/>
          <w:szCs w:val="24"/>
        </w:rPr>
        <w:t xml:space="preserve"> </w:t>
      </w:r>
      <w:r>
        <w:rPr>
          <w:rFonts w:ascii="Arial" w:hAnsi="Arial"/>
          <w:sz w:val="24"/>
          <w:szCs w:val="24"/>
        </w:rPr>
        <w:t>included</w:t>
      </w:r>
      <w:r>
        <w:rPr>
          <w:rStyle w:val="None"/>
          <w:rFonts w:ascii="Arial" w:hAnsi="Arial"/>
          <w:spacing w:val="45"/>
          <w:sz w:val="24"/>
          <w:szCs w:val="24"/>
        </w:rPr>
        <w:t xml:space="preserve"> </w:t>
      </w:r>
      <w:r>
        <w:rPr>
          <w:rFonts w:ascii="Arial" w:hAnsi="Arial"/>
          <w:sz w:val="24"/>
          <w:szCs w:val="24"/>
        </w:rPr>
        <w:t>in</w:t>
      </w:r>
      <w:r>
        <w:rPr>
          <w:rStyle w:val="None"/>
          <w:rFonts w:ascii="Arial" w:hAnsi="Arial"/>
          <w:spacing w:val="45"/>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technical</w:t>
      </w:r>
      <w:r>
        <w:rPr>
          <w:rStyle w:val="None"/>
          <w:rFonts w:ascii="Arial" w:hAnsi="Arial"/>
          <w:spacing w:val="-1"/>
          <w:sz w:val="24"/>
          <w:szCs w:val="24"/>
        </w:rPr>
        <w:t xml:space="preserve"> </w:t>
      </w:r>
      <w:r>
        <w:rPr>
          <w:rFonts w:ascii="Arial" w:hAnsi="Arial"/>
          <w:sz w:val="24"/>
          <w:szCs w:val="24"/>
        </w:rPr>
        <w:t>proposal.</w:t>
      </w:r>
    </w:p>
    <w:p w:rsidR="005A3D49" w:rsidRDefault="005A3D49">
      <w:pPr>
        <w:rPr>
          <w:rStyle w:val="None"/>
          <w:rFonts w:ascii="Arial" w:eastAsia="Arial" w:hAnsi="Arial" w:cs="Arial"/>
          <w:sz w:val="24"/>
          <w:szCs w:val="24"/>
        </w:rPr>
      </w:pPr>
    </w:p>
    <w:p w:rsidR="005A3D49" w:rsidRDefault="00731BE0">
      <w:pPr>
        <w:pStyle w:val="ColorfulList-Accent11"/>
        <w:numPr>
          <w:ilvl w:val="0"/>
          <w:numId w:val="76"/>
        </w:numPr>
        <w:ind w:right="101"/>
        <w:jc w:val="both"/>
        <w:rPr>
          <w:rFonts w:ascii="Arial" w:hAnsi="Arial"/>
          <w:sz w:val="24"/>
          <w:szCs w:val="24"/>
        </w:rPr>
      </w:pPr>
      <w:r>
        <w:rPr>
          <w:rFonts w:ascii="Arial" w:hAnsi="Arial"/>
          <w:sz w:val="24"/>
          <w:szCs w:val="24"/>
        </w:rPr>
        <w:t xml:space="preserve">A statement that FIRM certifies that in </w:t>
      </w:r>
      <w:r>
        <w:rPr>
          <w:rFonts w:ascii="Arial" w:hAnsi="Arial"/>
          <w:sz w:val="24"/>
          <w:szCs w:val="24"/>
        </w:rPr>
        <w:t>connection with this procurement:</w:t>
      </w:r>
      <w:r>
        <w:rPr>
          <w:rStyle w:val="None"/>
          <w:rFonts w:ascii="Arial" w:hAnsi="Arial"/>
          <w:spacing w:val="33"/>
          <w:sz w:val="24"/>
          <w:szCs w:val="24"/>
        </w:rPr>
        <w:t xml:space="preserve"> </w:t>
      </w:r>
      <w:r>
        <w:rPr>
          <w:rFonts w:ascii="Arial" w:hAnsi="Arial"/>
          <w:sz w:val="24"/>
          <w:szCs w:val="24"/>
        </w:rPr>
        <w:t>(1) the</w:t>
      </w:r>
      <w:r>
        <w:rPr>
          <w:rStyle w:val="None"/>
          <w:rFonts w:ascii="Arial" w:hAnsi="Arial"/>
          <w:spacing w:val="48"/>
          <w:sz w:val="24"/>
          <w:szCs w:val="24"/>
        </w:rPr>
        <w:t xml:space="preserve"> </w:t>
      </w:r>
      <w:r>
        <w:rPr>
          <w:rFonts w:ascii="Arial" w:hAnsi="Arial"/>
          <w:sz w:val="24"/>
          <w:szCs w:val="24"/>
        </w:rPr>
        <w:t>preliminary</w:t>
      </w:r>
      <w:r>
        <w:rPr>
          <w:rStyle w:val="None"/>
          <w:rFonts w:ascii="Arial" w:hAnsi="Arial"/>
          <w:spacing w:val="48"/>
          <w:sz w:val="24"/>
          <w:szCs w:val="24"/>
        </w:rPr>
        <w:t xml:space="preserve"> </w:t>
      </w:r>
      <w:r>
        <w:rPr>
          <w:rFonts w:ascii="Arial" w:hAnsi="Arial"/>
          <w:sz w:val="24"/>
          <w:szCs w:val="24"/>
        </w:rPr>
        <w:t>cost</w:t>
      </w:r>
      <w:r>
        <w:rPr>
          <w:rStyle w:val="None"/>
          <w:rFonts w:ascii="Arial" w:hAnsi="Arial"/>
          <w:spacing w:val="48"/>
          <w:sz w:val="24"/>
          <w:szCs w:val="24"/>
        </w:rPr>
        <w:t xml:space="preserve"> </w:t>
      </w:r>
      <w:r>
        <w:rPr>
          <w:rFonts w:ascii="Arial" w:hAnsi="Arial"/>
          <w:sz w:val="24"/>
          <w:szCs w:val="24"/>
        </w:rPr>
        <w:t>proposal</w:t>
      </w:r>
      <w:r>
        <w:rPr>
          <w:rStyle w:val="None"/>
          <w:rFonts w:ascii="Arial" w:hAnsi="Arial"/>
          <w:spacing w:val="48"/>
          <w:sz w:val="24"/>
          <w:szCs w:val="24"/>
        </w:rPr>
        <w:t xml:space="preserve"> </w:t>
      </w:r>
      <w:r>
        <w:rPr>
          <w:rFonts w:ascii="Arial" w:hAnsi="Arial"/>
          <w:sz w:val="24"/>
          <w:szCs w:val="24"/>
        </w:rPr>
        <w:t>has</w:t>
      </w:r>
      <w:r>
        <w:rPr>
          <w:rStyle w:val="None"/>
          <w:rFonts w:ascii="Arial" w:hAnsi="Arial"/>
          <w:spacing w:val="49"/>
          <w:sz w:val="24"/>
          <w:szCs w:val="24"/>
        </w:rPr>
        <w:t xml:space="preserve"> </w:t>
      </w:r>
      <w:r>
        <w:rPr>
          <w:rFonts w:ascii="Arial" w:hAnsi="Arial"/>
          <w:sz w:val="24"/>
          <w:szCs w:val="24"/>
        </w:rPr>
        <w:t>been</w:t>
      </w:r>
      <w:r>
        <w:rPr>
          <w:rStyle w:val="None"/>
          <w:rFonts w:ascii="Arial" w:hAnsi="Arial"/>
          <w:spacing w:val="48"/>
          <w:sz w:val="24"/>
          <w:szCs w:val="24"/>
        </w:rPr>
        <w:t xml:space="preserve"> </w:t>
      </w:r>
      <w:r>
        <w:rPr>
          <w:rFonts w:ascii="Arial" w:hAnsi="Arial"/>
          <w:sz w:val="24"/>
          <w:szCs w:val="24"/>
        </w:rPr>
        <w:t>arrived</w:t>
      </w:r>
      <w:r>
        <w:rPr>
          <w:rStyle w:val="None"/>
          <w:rFonts w:ascii="Arial" w:hAnsi="Arial"/>
          <w:spacing w:val="48"/>
          <w:sz w:val="24"/>
          <w:szCs w:val="24"/>
        </w:rPr>
        <w:t xml:space="preserve"> </w:t>
      </w:r>
      <w:r>
        <w:rPr>
          <w:rFonts w:ascii="Arial" w:hAnsi="Arial"/>
          <w:sz w:val="24"/>
          <w:szCs w:val="24"/>
        </w:rPr>
        <w:t>at</w:t>
      </w:r>
      <w:r>
        <w:rPr>
          <w:rStyle w:val="None"/>
          <w:rFonts w:ascii="Arial" w:hAnsi="Arial"/>
          <w:spacing w:val="48"/>
          <w:sz w:val="24"/>
          <w:szCs w:val="24"/>
        </w:rPr>
        <w:t xml:space="preserve"> </w:t>
      </w:r>
      <w:r>
        <w:rPr>
          <w:rFonts w:ascii="Arial" w:hAnsi="Arial"/>
          <w:sz w:val="24"/>
          <w:szCs w:val="24"/>
        </w:rPr>
        <w:t>independently,</w:t>
      </w:r>
      <w:r>
        <w:rPr>
          <w:rStyle w:val="None"/>
          <w:rFonts w:ascii="Arial" w:hAnsi="Arial"/>
          <w:spacing w:val="48"/>
          <w:sz w:val="24"/>
          <w:szCs w:val="24"/>
        </w:rPr>
        <w:t xml:space="preserve"> </w:t>
      </w:r>
      <w:r>
        <w:rPr>
          <w:rFonts w:ascii="Arial" w:hAnsi="Arial"/>
          <w:sz w:val="24"/>
          <w:szCs w:val="24"/>
        </w:rPr>
        <w:t>without</w:t>
      </w:r>
      <w:r>
        <w:rPr>
          <w:rStyle w:val="None"/>
          <w:rFonts w:ascii="Arial" w:hAnsi="Arial"/>
          <w:spacing w:val="-1"/>
          <w:sz w:val="24"/>
          <w:szCs w:val="24"/>
        </w:rPr>
        <w:t xml:space="preserve"> </w:t>
      </w:r>
      <w:r>
        <w:rPr>
          <w:rFonts w:ascii="Arial" w:hAnsi="Arial"/>
          <w:sz w:val="24"/>
          <w:szCs w:val="24"/>
        </w:rPr>
        <w:t>consultation, communication, or agreement for the purpose of</w:t>
      </w:r>
      <w:r>
        <w:rPr>
          <w:rStyle w:val="None"/>
          <w:rFonts w:ascii="Arial" w:hAnsi="Arial"/>
          <w:spacing w:val="-9"/>
          <w:sz w:val="24"/>
          <w:szCs w:val="24"/>
        </w:rPr>
        <w:t xml:space="preserve"> </w:t>
      </w:r>
      <w:r>
        <w:rPr>
          <w:rFonts w:ascii="Arial" w:hAnsi="Arial"/>
          <w:sz w:val="24"/>
          <w:szCs w:val="24"/>
        </w:rPr>
        <w:t xml:space="preserve">restricting competition, as to any matter relating to such preliminary cost </w:t>
      </w:r>
      <w:r>
        <w:rPr>
          <w:rFonts w:ascii="Arial" w:hAnsi="Arial"/>
          <w:sz w:val="24"/>
          <w:szCs w:val="24"/>
        </w:rPr>
        <w:t>proposal</w:t>
      </w:r>
      <w:r>
        <w:rPr>
          <w:rStyle w:val="None"/>
          <w:rFonts w:ascii="Arial" w:hAnsi="Arial"/>
          <w:spacing w:val="19"/>
          <w:sz w:val="24"/>
          <w:szCs w:val="24"/>
        </w:rPr>
        <w:t xml:space="preserve"> </w:t>
      </w:r>
      <w:r>
        <w:rPr>
          <w:rFonts w:ascii="Arial" w:hAnsi="Arial"/>
          <w:sz w:val="24"/>
          <w:szCs w:val="24"/>
        </w:rPr>
        <w:t>with any</w:t>
      </w:r>
      <w:r>
        <w:rPr>
          <w:rStyle w:val="None"/>
          <w:rFonts w:ascii="Arial" w:hAnsi="Arial"/>
          <w:spacing w:val="34"/>
          <w:sz w:val="24"/>
          <w:szCs w:val="24"/>
        </w:rPr>
        <w:t xml:space="preserve"> </w:t>
      </w:r>
      <w:r>
        <w:rPr>
          <w:rFonts w:ascii="Arial" w:hAnsi="Arial"/>
          <w:sz w:val="24"/>
          <w:szCs w:val="24"/>
        </w:rPr>
        <w:t>other</w:t>
      </w:r>
      <w:r>
        <w:rPr>
          <w:rStyle w:val="None"/>
          <w:rFonts w:ascii="Arial" w:hAnsi="Arial"/>
          <w:spacing w:val="34"/>
          <w:sz w:val="24"/>
          <w:szCs w:val="24"/>
        </w:rPr>
        <w:t xml:space="preserve"> </w:t>
      </w:r>
      <w:r>
        <w:rPr>
          <w:rFonts w:ascii="Arial" w:hAnsi="Arial"/>
          <w:sz w:val="24"/>
          <w:szCs w:val="24"/>
        </w:rPr>
        <w:t>FIRM</w:t>
      </w:r>
      <w:r>
        <w:rPr>
          <w:rStyle w:val="None"/>
          <w:rFonts w:ascii="Arial" w:hAnsi="Arial"/>
          <w:spacing w:val="34"/>
          <w:sz w:val="24"/>
          <w:szCs w:val="24"/>
        </w:rPr>
        <w:t xml:space="preserve"> </w:t>
      </w:r>
      <w:r>
        <w:rPr>
          <w:rFonts w:ascii="Arial" w:hAnsi="Arial"/>
          <w:sz w:val="24"/>
          <w:szCs w:val="24"/>
        </w:rPr>
        <w:t>or</w:t>
      </w:r>
      <w:r>
        <w:rPr>
          <w:rStyle w:val="None"/>
          <w:rFonts w:ascii="Arial" w:hAnsi="Arial"/>
          <w:spacing w:val="34"/>
          <w:sz w:val="24"/>
          <w:szCs w:val="24"/>
        </w:rPr>
        <w:t xml:space="preserve"> </w:t>
      </w:r>
      <w:r>
        <w:rPr>
          <w:rFonts w:ascii="Arial" w:hAnsi="Arial"/>
          <w:sz w:val="24"/>
          <w:szCs w:val="24"/>
        </w:rPr>
        <w:t>with</w:t>
      </w:r>
      <w:r>
        <w:rPr>
          <w:rStyle w:val="None"/>
          <w:rFonts w:ascii="Arial" w:hAnsi="Arial"/>
          <w:spacing w:val="35"/>
          <w:sz w:val="24"/>
          <w:szCs w:val="24"/>
        </w:rPr>
        <w:t xml:space="preserve"> </w:t>
      </w:r>
      <w:r>
        <w:rPr>
          <w:rFonts w:ascii="Arial" w:hAnsi="Arial"/>
          <w:sz w:val="24"/>
          <w:szCs w:val="24"/>
        </w:rPr>
        <w:t>any</w:t>
      </w:r>
      <w:r>
        <w:rPr>
          <w:rStyle w:val="None"/>
          <w:rFonts w:ascii="Arial" w:hAnsi="Arial"/>
          <w:spacing w:val="35"/>
          <w:sz w:val="24"/>
          <w:szCs w:val="24"/>
        </w:rPr>
        <w:t xml:space="preserve"> </w:t>
      </w:r>
      <w:r>
        <w:rPr>
          <w:rFonts w:ascii="Arial" w:hAnsi="Arial"/>
          <w:sz w:val="24"/>
          <w:szCs w:val="24"/>
        </w:rPr>
        <w:t>competitor;</w:t>
      </w:r>
      <w:r>
        <w:rPr>
          <w:rStyle w:val="None"/>
          <w:rFonts w:ascii="Arial" w:hAnsi="Arial"/>
          <w:spacing w:val="3"/>
          <w:sz w:val="24"/>
          <w:szCs w:val="24"/>
        </w:rPr>
        <w:t xml:space="preserve"> </w:t>
      </w:r>
      <w:r>
        <w:rPr>
          <w:rFonts w:ascii="Arial" w:hAnsi="Arial"/>
          <w:sz w:val="24"/>
          <w:szCs w:val="24"/>
        </w:rPr>
        <w:t>(2)</w:t>
      </w:r>
      <w:r>
        <w:rPr>
          <w:rStyle w:val="None"/>
          <w:rFonts w:ascii="Arial" w:hAnsi="Arial"/>
          <w:spacing w:val="35"/>
          <w:sz w:val="24"/>
          <w:szCs w:val="24"/>
        </w:rPr>
        <w:t xml:space="preserve"> </w:t>
      </w:r>
      <w:r>
        <w:rPr>
          <w:rFonts w:ascii="Arial" w:hAnsi="Arial"/>
          <w:sz w:val="24"/>
          <w:szCs w:val="24"/>
        </w:rPr>
        <w:t>unless</w:t>
      </w:r>
      <w:r>
        <w:rPr>
          <w:rStyle w:val="None"/>
          <w:rFonts w:ascii="Arial" w:hAnsi="Arial"/>
          <w:spacing w:val="35"/>
          <w:sz w:val="24"/>
          <w:szCs w:val="24"/>
        </w:rPr>
        <w:t xml:space="preserve"> </w:t>
      </w:r>
      <w:r>
        <w:rPr>
          <w:rFonts w:ascii="Arial" w:hAnsi="Arial"/>
          <w:sz w:val="24"/>
          <w:szCs w:val="24"/>
        </w:rPr>
        <w:t>otherwise</w:t>
      </w:r>
      <w:r>
        <w:rPr>
          <w:rStyle w:val="None"/>
          <w:rFonts w:ascii="Arial" w:hAnsi="Arial"/>
          <w:spacing w:val="35"/>
          <w:sz w:val="24"/>
          <w:szCs w:val="24"/>
        </w:rPr>
        <w:t xml:space="preserve"> </w:t>
      </w:r>
      <w:r>
        <w:rPr>
          <w:rFonts w:ascii="Arial" w:hAnsi="Arial"/>
          <w:sz w:val="24"/>
          <w:szCs w:val="24"/>
        </w:rPr>
        <w:t>required</w:t>
      </w:r>
      <w:r>
        <w:rPr>
          <w:rStyle w:val="None"/>
          <w:rFonts w:ascii="Arial" w:hAnsi="Arial"/>
          <w:spacing w:val="35"/>
          <w:sz w:val="24"/>
          <w:szCs w:val="24"/>
        </w:rPr>
        <w:t xml:space="preserve"> </w:t>
      </w:r>
      <w:r>
        <w:rPr>
          <w:rFonts w:ascii="Arial" w:hAnsi="Arial"/>
          <w:sz w:val="24"/>
          <w:szCs w:val="24"/>
        </w:rPr>
        <w:t>by</w:t>
      </w:r>
      <w:r>
        <w:rPr>
          <w:rStyle w:val="None"/>
          <w:rFonts w:ascii="Arial" w:hAnsi="Arial"/>
          <w:spacing w:val="-1"/>
          <w:sz w:val="24"/>
          <w:szCs w:val="24"/>
        </w:rPr>
        <w:t xml:space="preserve"> </w:t>
      </w:r>
      <w:r>
        <w:rPr>
          <w:rFonts w:ascii="Arial" w:hAnsi="Arial"/>
          <w:sz w:val="24"/>
          <w:szCs w:val="24"/>
        </w:rPr>
        <w:t>law,</w:t>
      </w:r>
      <w:r>
        <w:rPr>
          <w:rStyle w:val="None"/>
          <w:rFonts w:ascii="Arial" w:hAnsi="Arial"/>
          <w:spacing w:val="55"/>
          <w:sz w:val="24"/>
          <w:szCs w:val="24"/>
        </w:rPr>
        <w:t xml:space="preserve"> </w:t>
      </w:r>
      <w:r>
        <w:rPr>
          <w:rFonts w:ascii="Arial" w:hAnsi="Arial"/>
          <w:sz w:val="24"/>
          <w:szCs w:val="24"/>
        </w:rPr>
        <w:t>the</w:t>
      </w:r>
      <w:r>
        <w:rPr>
          <w:rStyle w:val="None"/>
          <w:rFonts w:ascii="Arial" w:hAnsi="Arial"/>
          <w:spacing w:val="55"/>
          <w:sz w:val="24"/>
          <w:szCs w:val="24"/>
        </w:rPr>
        <w:t xml:space="preserve"> </w:t>
      </w:r>
      <w:r>
        <w:rPr>
          <w:rFonts w:ascii="Arial" w:hAnsi="Arial"/>
          <w:sz w:val="24"/>
          <w:szCs w:val="24"/>
        </w:rPr>
        <w:t>preliminary</w:t>
      </w:r>
      <w:r>
        <w:rPr>
          <w:rStyle w:val="None"/>
          <w:rFonts w:ascii="Arial" w:hAnsi="Arial"/>
          <w:spacing w:val="55"/>
          <w:sz w:val="24"/>
          <w:szCs w:val="24"/>
        </w:rPr>
        <w:t xml:space="preserve"> </w:t>
      </w:r>
      <w:r>
        <w:rPr>
          <w:rFonts w:ascii="Arial" w:hAnsi="Arial"/>
          <w:sz w:val="24"/>
          <w:szCs w:val="24"/>
        </w:rPr>
        <w:t>cost</w:t>
      </w:r>
      <w:r>
        <w:rPr>
          <w:rStyle w:val="None"/>
          <w:rFonts w:ascii="Arial" w:hAnsi="Arial"/>
          <w:spacing w:val="55"/>
          <w:sz w:val="24"/>
          <w:szCs w:val="24"/>
        </w:rPr>
        <w:t xml:space="preserve"> </w:t>
      </w:r>
      <w:r>
        <w:rPr>
          <w:rFonts w:ascii="Arial" w:hAnsi="Arial"/>
          <w:sz w:val="24"/>
          <w:szCs w:val="24"/>
        </w:rPr>
        <w:t>proposal</w:t>
      </w:r>
      <w:r>
        <w:rPr>
          <w:rStyle w:val="None"/>
          <w:rFonts w:ascii="Arial" w:hAnsi="Arial"/>
          <w:spacing w:val="56"/>
          <w:sz w:val="24"/>
          <w:szCs w:val="24"/>
        </w:rPr>
        <w:t xml:space="preserve"> </w:t>
      </w:r>
      <w:r>
        <w:rPr>
          <w:rFonts w:ascii="Arial" w:hAnsi="Arial"/>
          <w:sz w:val="24"/>
          <w:szCs w:val="24"/>
        </w:rPr>
        <w:t>has</w:t>
      </w:r>
      <w:r>
        <w:rPr>
          <w:rStyle w:val="None"/>
          <w:rFonts w:ascii="Arial" w:hAnsi="Arial"/>
          <w:spacing w:val="55"/>
          <w:sz w:val="24"/>
          <w:szCs w:val="24"/>
        </w:rPr>
        <w:t xml:space="preserve"> </w:t>
      </w:r>
      <w:r>
        <w:rPr>
          <w:rFonts w:ascii="Arial" w:hAnsi="Arial"/>
          <w:sz w:val="24"/>
          <w:szCs w:val="24"/>
        </w:rPr>
        <w:t>not</w:t>
      </w:r>
      <w:r>
        <w:rPr>
          <w:rStyle w:val="None"/>
          <w:rFonts w:ascii="Arial" w:hAnsi="Arial"/>
          <w:spacing w:val="55"/>
          <w:sz w:val="24"/>
          <w:szCs w:val="24"/>
        </w:rPr>
        <w:t xml:space="preserve"> </w:t>
      </w:r>
      <w:r>
        <w:rPr>
          <w:rFonts w:ascii="Arial" w:hAnsi="Arial"/>
          <w:sz w:val="24"/>
          <w:szCs w:val="24"/>
        </w:rPr>
        <w:t>been</w:t>
      </w:r>
      <w:r>
        <w:rPr>
          <w:rStyle w:val="None"/>
          <w:rFonts w:ascii="Arial" w:hAnsi="Arial"/>
          <w:spacing w:val="55"/>
          <w:sz w:val="24"/>
          <w:szCs w:val="24"/>
        </w:rPr>
        <w:t xml:space="preserve"> </w:t>
      </w:r>
      <w:r>
        <w:rPr>
          <w:rFonts w:ascii="Arial" w:hAnsi="Arial"/>
          <w:sz w:val="24"/>
          <w:szCs w:val="24"/>
        </w:rPr>
        <w:t>knowingly</w:t>
      </w:r>
      <w:r>
        <w:rPr>
          <w:rStyle w:val="None"/>
          <w:rFonts w:ascii="Arial" w:hAnsi="Arial"/>
          <w:spacing w:val="55"/>
          <w:sz w:val="24"/>
          <w:szCs w:val="24"/>
        </w:rPr>
        <w:t xml:space="preserve"> </w:t>
      </w:r>
      <w:r>
        <w:rPr>
          <w:rFonts w:ascii="Arial" w:hAnsi="Arial"/>
          <w:sz w:val="24"/>
          <w:szCs w:val="24"/>
        </w:rPr>
        <w:t>disclosed</w:t>
      </w:r>
      <w:r>
        <w:rPr>
          <w:rStyle w:val="None"/>
          <w:rFonts w:ascii="Arial" w:hAnsi="Arial"/>
          <w:spacing w:val="55"/>
          <w:sz w:val="24"/>
          <w:szCs w:val="24"/>
        </w:rPr>
        <w:t xml:space="preserve"> </w:t>
      </w:r>
      <w:r>
        <w:rPr>
          <w:rFonts w:ascii="Arial" w:hAnsi="Arial"/>
          <w:sz w:val="24"/>
          <w:szCs w:val="24"/>
        </w:rPr>
        <w:t>by</w:t>
      </w:r>
      <w:r>
        <w:rPr>
          <w:rStyle w:val="None"/>
          <w:rFonts w:ascii="Arial" w:hAnsi="Arial"/>
          <w:spacing w:val="-1"/>
          <w:sz w:val="24"/>
          <w:szCs w:val="24"/>
        </w:rPr>
        <w:t xml:space="preserve"> </w:t>
      </w:r>
      <w:r>
        <w:rPr>
          <w:rFonts w:ascii="Arial" w:hAnsi="Arial"/>
          <w:sz w:val="24"/>
          <w:szCs w:val="24"/>
        </w:rPr>
        <w:t>FIRM</w:t>
      </w:r>
      <w:r>
        <w:rPr>
          <w:rStyle w:val="None"/>
          <w:rFonts w:ascii="Arial" w:hAnsi="Arial"/>
          <w:spacing w:val="56"/>
          <w:sz w:val="24"/>
          <w:szCs w:val="24"/>
        </w:rPr>
        <w:t xml:space="preserve"> </w:t>
      </w:r>
      <w:r>
        <w:rPr>
          <w:rFonts w:ascii="Arial" w:hAnsi="Arial"/>
          <w:sz w:val="24"/>
          <w:szCs w:val="24"/>
        </w:rPr>
        <w:t>prior</w:t>
      </w:r>
      <w:r>
        <w:rPr>
          <w:rStyle w:val="None"/>
          <w:rFonts w:ascii="Arial" w:hAnsi="Arial"/>
          <w:spacing w:val="56"/>
          <w:sz w:val="24"/>
          <w:szCs w:val="24"/>
        </w:rPr>
        <w:t xml:space="preserve"> </w:t>
      </w:r>
      <w:r>
        <w:rPr>
          <w:rFonts w:ascii="Arial" w:hAnsi="Arial"/>
          <w:sz w:val="24"/>
          <w:szCs w:val="24"/>
        </w:rPr>
        <w:t>to</w:t>
      </w:r>
      <w:r>
        <w:rPr>
          <w:rStyle w:val="None"/>
          <w:rFonts w:ascii="Arial" w:hAnsi="Arial"/>
          <w:spacing w:val="56"/>
          <w:sz w:val="24"/>
          <w:szCs w:val="24"/>
        </w:rPr>
        <w:t xml:space="preserve"> </w:t>
      </w:r>
      <w:r>
        <w:rPr>
          <w:rFonts w:ascii="Arial" w:hAnsi="Arial"/>
          <w:sz w:val="24"/>
          <w:szCs w:val="24"/>
        </w:rPr>
        <w:t>award,</w:t>
      </w:r>
      <w:r>
        <w:rPr>
          <w:rStyle w:val="None"/>
          <w:rFonts w:ascii="Arial" w:hAnsi="Arial"/>
          <w:spacing w:val="56"/>
          <w:sz w:val="24"/>
          <w:szCs w:val="24"/>
        </w:rPr>
        <w:t xml:space="preserve"> </w:t>
      </w:r>
      <w:r>
        <w:rPr>
          <w:rFonts w:ascii="Arial" w:hAnsi="Arial"/>
          <w:sz w:val="24"/>
          <w:szCs w:val="24"/>
        </w:rPr>
        <w:t>directly</w:t>
      </w:r>
      <w:r>
        <w:rPr>
          <w:rStyle w:val="None"/>
          <w:rFonts w:ascii="Arial" w:hAnsi="Arial"/>
          <w:spacing w:val="56"/>
          <w:sz w:val="24"/>
          <w:szCs w:val="24"/>
        </w:rPr>
        <w:t xml:space="preserve"> </w:t>
      </w:r>
      <w:r>
        <w:rPr>
          <w:rFonts w:ascii="Arial" w:hAnsi="Arial"/>
          <w:sz w:val="24"/>
          <w:szCs w:val="24"/>
        </w:rPr>
        <w:t>or</w:t>
      </w:r>
      <w:r>
        <w:rPr>
          <w:rStyle w:val="None"/>
          <w:rFonts w:ascii="Arial" w:hAnsi="Arial"/>
          <w:spacing w:val="57"/>
          <w:sz w:val="24"/>
          <w:szCs w:val="24"/>
        </w:rPr>
        <w:t xml:space="preserve"> </w:t>
      </w:r>
      <w:r>
        <w:rPr>
          <w:rFonts w:ascii="Arial" w:hAnsi="Arial"/>
          <w:sz w:val="24"/>
          <w:szCs w:val="24"/>
        </w:rPr>
        <w:t>indirectly,</w:t>
      </w:r>
      <w:r>
        <w:rPr>
          <w:rStyle w:val="None"/>
          <w:rFonts w:ascii="Arial" w:hAnsi="Arial"/>
          <w:spacing w:val="57"/>
          <w:sz w:val="24"/>
          <w:szCs w:val="24"/>
        </w:rPr>
        <w:t xml:space="preserve"> </w:t>
      </w:r>
      <w:r>
        <w:rPr>
          <w:rFonts w:ascii="Arial" w:hAnsi="Arial"/>
          <w:sz w:val="24"/>
          <w:szCs w:val="24"/>
        </w:rPr>
        <w:t>to</w:t>
      </w:r>
      <w:r>
        <w:rPr>
          <w:rStyle w:val="None"/>
          <w:rFonts w:ascii="Arial" w:hAnsi="Arial"/>
          <w:spacing w:val="56"/>
          <w:sz w:val="24"/>
          <w:szCs w:val="24"/>
        </w:rPr>
        <w:t xml:space="preserve"> </w:t>
      </w:r>
      <w:r>
        <w:rPr>
          <w:rFonts w:ascii="Arial" w:hAnsi="Arial"/>
          <w:sz w:val="24"/>
          <w:szCs w:val="24"/>
        </w:rPr>
        <w:t>any</w:t>
      </w:r>
      <w:r>
        <w:rPr>
          <w:rStyle w:val="None"/>
          <w:rFonts w:ascii="Arial" w:hAnsi="Arial"/>
          <w:spacing w:val="56"/>
          <w:sz w:val="24"/>
          <w:szCs w:val="24"/>
        </w:rPr>
        <w:t xml:space="preserve"> </w:t>
      </w:r>
      <w:r>
        <w:rPr>
          <w:rFonts w:ascii="Arial" w:hAnsi="Arial"/>
          <w:sz w:val="24"/>
          <w:szCs w:val="24"/>
        </w:rPr>
        <w:t>other</w:t>
      </w:r>
      <w:r>
        <w:rPr>
          <w:rStyle w:val="None"/>
          <w:rFonts w:ascii="Arial" w:hAnsi="Arial"/>
          <w:spacing w:val="56"/>
          <w:sz w:val="24"/>
          <w:szCs w:val="24"/>
        </w:rPr>
        <w:t xml:space="preserve"> </w:t>
      </w:r>
      <w:r>
        <w:rPr>
          <w:rFonts w:ascii="Arial" w:hAnsi="Arial"/>
          <w:sz w:val="24"/>
          <w:szCs w:val="24"/>
        </w:rPr>
        <w:t>FIRM</w:t>
      </w:r>
      <w:r>
        <w:rPr>
          <w:rStyle w:val="None"/>
          <w:rFonts w:ascii="Arial" w:hAnsi="Arial"/>
          <w:spacing w:val="56"/>
          <w:sz w:val="24"/>
          <w:szCs w:val="24"/>
        </w:rPr>
        <w:t xml:space="preserve"> </w:t>
      </w:r>
      <w:r>
        <w:rPr>
          <w:rFonts w:ascii="Arial" w:hAnsi="Arial"/>
          <w:sz w:val="24"/>
          <w:szCs w:val="24"/>
        </w:rPr>
        <w:t>or</w:t>
      </w:r>
      <w:r>
        <w:rPr>
          <w:rStyle w:val="None"/>
          <w:rFonts w:ascii="Arial" w:hAnsi="Arial"/>
          <w:spacing w:val="56"/>
          <w:sz w:val="24"/>
          <w:szCs w:val="24"/>
        </w:rPr>
        <w:t xml:space="preserve"> </w:t>
      </w:r>
      <w:r>
        <w:rPr>
          <w:rFonts w:ascii="Arial" w:hAnsi="Arial"/>
          <w:sz w:val="24"/>
          <w:szCs w:val="24"/>
        </w:rPr>
        <w:t>to</w:t>
      </w:r>
      <w:r>
        <w:rPr>
          <w:rStyle w:val="None"/>
          <w:rFonts w:ascii="Arial" w:hAnsi="Arial"/>
          <w:spacing w:val="56"/>
          <w:sz w:val="24"/>
          <w:szCs w:val="24"/>
        </w:rPr>
        <w:t xml:space="preserve"> </w:t>
      </w:r>
      <w:r>
        <w:rPr>
          <w:rFonts w:ascii="Arial" w:hAnsi="Arial"/>
          <w:sz w:val="24"/>
          <w:szCs w:val="24"/>
        </w:rPr>
        <w:t>any competitor.</w:t>
      </w:r>
    </w:p>
    <w:p w:rsidR="005A3D49" w:rsidRDefault="005A3D49">
      <w:pPr>
        <w:jc w:val="both"/>
        <w:sectPr w:rsidR="005A3D49">
          <w:headerReference w:type="default" r:id="rId19"/>
          <w:pgSz w:w="12240" w:h="15840"/>
          <w:pgMar w:top="940" w:right="1480" w:bottom="680" w:left="1720" w:header="0" w:footer="487" w:gutter="0"/>
          <w:cols w:space="720"/>
        </w:sectPr>
      </w:pPr>
    </w:p>
    <w:p w:rsidR="005A3D49" w:rsidRDefault="00731BE0">
      <w:pPr>
        <w:pStyle w:val="ColorfulList-Accent11"/>
        <w:numPr>
          <w:ilvl w:val="0"/>
          <w:numId w:val="79"/>
        </w:numPr>
        <w:spacing w:before="47"/>
        <w:ind w:right="101"/>
        <w:jc w:val="both"/>
        <w:rPr>
          <w:rFonts w:ascii="Arial" w:hAnsi="Arial"/>
          <w:sz w:val="24"/>
          <w:szCs w:val="24"/>
        </w:rPr>
      </w:pPr>
      <w:r>
        <w:rPr>
          <w:rFonts w:ascii="Arial" w:hAnsi="Arial"/>
          <w:sz w:val="24"/>
          <w:szCs w:val="24"/>
        </w:rPr>
        <w:t>A statement that the person signing the proposal certifies that he/she is</w:t>
      </w:r>
      <w:r>
        <w:rPr>
          <w:rStyle w:val="None"/>
          <w:rFonts w:ascii="Arial" w:hAnsi="Arial"/>
          <w:spacing w:val="22"/>
          <w:sz w:val="24"/>
          <w:szCs w:val="24"/>
        </w:rPr>
        <w:t xml:space="preserve"> </w:t>
      </w:r>
      <w:r>
        <w:rPr>
          <w:rFonts w:ascii="Arial" w:hAnsi="Arial"/>
          <w:sz w:val="24"/>
          <w:szCs w:val="24"/>
        </w:rPr>
        <w:t>the person in FIRM</w:t>
      </w:r>
      <w:r>
        <w:rPr>
          <w:rFonts w:ascii="Arial" w:hAnsi="Arial"/>
          <w:sz w:val="24"/>
          <w:szCs w:val="24"/>
        </w:rPr>
        <w:t>’</w:t>
      </w:r>
      <w:r>
        <w:rPr>
          <w:rFonts w:ascii="Arial" w:hAnsi="Arial"/>
          <w:sz w:val="24"/>
          <w:szCs w:val="24"/>
        </w:rPr>
        <w:t>S organization responsible for, or authorized to</w:t>
      </w:r>
      <w:r>
        <w:rPr>
          <w:rStyle w:val="None"/>
          <w:rFonts w:ascii="Arial" w:hAnsi="Arial"/>
          <w:spacing w:val="30"/>
          <w:sz w:val="24"/>
          <w:szCs w:val="24"/>
        </w:rPr>
        <w:t xml:space="preserve"> </w:t>
      </w:r>
      <w:r>
        <w:rPr>
          <w:rFonts w:ascii="Arial" w:hAnsi="Arial"/>
          <w:sz w:val="24"/>
          <w:szCs w:val="24"/>
        </w:rPr>
        <w:t>make,</w:t>
      </w:r>
      <w:r>
        <w:rPr>
          <w:rStyle w:val="None"/>
          <w:rFonts w:ascii="Arial" w:hAnsi="Arial"/>
          <w:spacing w:val="-1"/>
          <w:sz w:val="24"/>
          <w:szCs w:val="24"/>
        </w:rPr>
        <w:t xml:space="preserve"> </w:t>
      </w:r>
      <w:r>
        <w:rPr>
          <w:rFonts w:ascii="Arial" w:hAnsi="Arial"/>
          <w:sz w:val="24"/>
          <w:szCs w:val="24"/>
        </w:rPr>
        <w:t xml:space="preserve">decisions as to the prices quoted and that he/she has not </w:t>
      </w:r>
      <w:r>
        <w:rPr>
          <w:rFonts w:ascii="Arial" w:hAnsi="Arial"/>
          <w:sz w:val="24"/>
          <w:szCs w:val="24"/>
        </w:rPr>
        <w:t>participated,</w:t>
      </w:r>
      <w:r>
        <w:rPr>
          <w:rStyle w:val="None"/>
          <w:rFonts w:ascii="Arial" w:hAnsi="Arial"/>
          <w:spacing w:val="61"/>
          <w:sz w:val="24"/>
          <w:szCs w:val="24"/>
        </w:rPr>
        <w:t xml:space="preserve"> </w:t>
      </w:r>
      <w:r>
        <w:rPr>
          <w:rFonts w:ascii="Arial" w:hAnsi="Arial"/>
          <w:sz w:val="24"/>
          <w:szCs w:val="24"/>
        </w:rPr>
        <w:t>and shall</w:t>
      </w:r>
      <w:r>
        <w:rPr>
          <w:rStyle w:val="None"/>
          <w:rFonts w:ascii="Arial" w:hAnsi="Arial"/>
          <w:spacing w:val="37"/>
          <w:sz w:val="24"/>
          <w:szCs w:val="24"/>
        </w:rPr>
        <w:t xml:space="preserve"> </w:t>
      </w:r>
      <w:r>
        <w:rPr>
          <w:rFonts w:ascii="Arial" w:hAnsi="Arial"/>
          <w:sz w:val="24"/>
          <w:szCs w:val="24"/>
        </w:rPr>
        <w:t>not</w:t>
      </w:r>
      <w:r>
        <w:rPr>
          <w:rStyle w:val="None"/>
          <w:rFonts w:ascii="Arial" w:hAnsi="Arial"/>
          <w:spacing w:val="37"/>
          <w:sz w:val="24"/>
          <w:szCs w:val="24"/>
        </w:rPr>
        <w:t xml:space="preserve"> </w:t>
      </w:r>
      <w:r>
        <w:rPr>
          <w:rFonts w:ascii="Arial" w:hAnsi="Arial"/>
          <w:sz w:val="24"/>
          <w:szCs w:val="24"/>
        </w:rPr>
        <w:t>participate,</w:t>
      </w:r>
      <w:r>
        <w:rPr>
          <w:rStyle w:val="None"/>
          <w:rFonts w:ascii="Arial" w:hAnsi="Arial"/>
          <w:spacing w:val="37"/>
          <w:sz w:val="24"/>
          <w:szCs w:val="24"/>
        </w:rPr>
        <w:t xml:space="preserve"> </w:t>
      </w:r>
      <w:r>
        <w:rPr>
          <w:rFonts w:ascii="Arial" w:hAnsi="Arial"/>
          <w:sz w:val="24"/>
          <w:szCs w:val="24"/>
        </w:rPr>
        <w:t>in</w:t>
      </w:r>
      <w:r>
        <w:rPr>
          <w:rStyle w:val="None"/>
          <w:rFonts w:ascii="Arial" w:hAnsi="Arial"/>
          <w:spacing w:val="37"/>
          <w:sz w:val="24"/>
          <w:szCs w:val="24"/>
        </w:rPr>
        <w:t xml:space="preserve"> </w:t>
      </w:r>
      <w:r>
        <w:rPr>
          <w:rFonts w:ascii="Arial" w:hAnsi="Arial"/>
          <w:sz w:val="24"/>
          <w:szCs w:val="24"/>
        </w:rPr>
        <w:t>any</w:t>
      </w:r>
      <w:r>
        <w:rPr>
          <w:rStyle w:val="None"/>
          <w:rFonts w:ascii="Arial" w:hAnsi="Arial"/>
          <w:spacing w:val="37"/>
          <w:sz w:val="24"/>
          <w:szCs w:val="24"/>
        </w:rPr>
        <w:t xml:space="preserve"> </w:t>
      </w:r>
      <w:r>
        <w:rPr>
          <w:rFonts w:ascii="Arial" w:hAnsi="Arial"/>
          <w:sz w:val="24"/>
          <w:szCs w:val="24"/>
        </w:rPr>
        <w:t>action</w:t>
      </w:r>
      <w:r>
        <w:rPr>
          <w:rStyle w:val="None"/>
          <w:rFonts w:ascii="Arial" w:hAnsi="Arial"/>
          <w:spacing w:val="37"/>
          <w:sz w:val="24"/>
          <w:szCs w:val="24"/>
        </w:rPr>
        <w:t xml:space="preserve"> </w:t>
      </w:r>
      <w:r>
        <w:rPr>
          <w:rFonts w:ascii="Arial" w:hAnsi="Arial"/>
          <w:sz w:val="24"/>
          <w:szCs w:val="24"/>
        </w:rPr>
        <w:t>contrary</w:t>
      </w:r>
      <w:r>
        <w:rPr>
          <w:rStyle w:val="None"/>
          <w:rFonts w:ascii="Arial" w:hAnsi="Arial"/>
          <w:spacing w:val="37"/>
          <w:sz w:val="24"/>
          <w:szCs w:val="24"/>
        </w:rPr>
        <w:t xml:space="preserve"> </w:t>
      </w:r>
      <w:r>
        <w:rPr>
          <w:rFonts w:ascii="Arial" w:hAnsi="Arial"/>
          <w:sz w:val="24"/>
          <w:szCs w:val="24"/>
        </w:rPr>
        <w:t>to</w:t>
      </w:r>
      <w:r>
        <w:rPr>
          <w:rStyle w:val="None"/>
          <w:rFonts w:ascii="Arial" w:hAnsi="Arial"/>
          <w:spacing w:val="37"/>
          <w:sz w:val="24"/>
          <w:szCs w:val="24"/>
        </w:rPr>
        <w:t xml:space="preserve"> </w:t>
      </w:r>
      <w:r>
        <w:rPr>
          <w:rFonts w:ascii="Arial" w:hAnsi="Arial"/>
          <w:sz w:val="24"/>
          <w:szCs w:val="24"/>
        </w:rPr>
        <w:t>l)</w:t>
      </w:r>
      <w:r>
        <w:rPr>
          <w:rStyle w:val="None"/>
          <w:rFonts w:ascii="Arial" w:hAnsi="Arial"/>
          <w:spacing w:val="37"/>
          <w:sz w:val="24"/>
          <w:szCs w:val="24"/>
        </w:rPr>
        <w:t xml:space="preserve"> </w:t>
      </w:r>
      <w:r>
        <w:rPr>
          <w:rFonts w:ascii="Arial" w:hAnsi="Arial"/>
          <w:sz w:val="24"/>
          <w:szCs w:val="24"/>
        </w:rPr>
        <w:t>(1)</w:t>
      </w:r>
      <w:r>
        <w:rPr>
          <w:rStyle w:val="None"/>
          <w:rFonts w:ascii="Arial" w:hAnsi="Arial"/>
          <w:spacing w:val="37"/>
          <w:sz w:val="24"/>
          <w:szCs w:val="24"/>
        </w:rPr>
        <w:t xml:space="preserve"> </w:t>
      </w:r>
      <w:r>
        <w:rPr>
          <w:rFonts w:ascii="Arial" w:hAnsi="Arial"/>
          <w:sz w:val="24"/>
          <w:szCs w:val="24"/>
        </w:rPr>
        <w:t>or</w:t>
      </w:r>
      <w:r>
        <w:rPr>
          <w:rStyle w:val="None"/>
          <w:rFonts w:ascii="Arial" w:hAnsi="Arial"/>
          <w:spacing w:val="37"/>
          <w:sz w:val="24"/>
          <w:szCs w:val="24"/>
        </w:rPr>
        <w:t xml:space="preserve"> </w:t>
      </w:r>
      <w:r>
        <w:rPr>
          <w:rFonts w:ascii="Arial" w:hAnsi="Arial"/>
          <w:sz w:val="24"/>
          <w:szCs w:val="24"/>
        </w:rPr>
        <w:t>l)</w:t>
      </w:r>
      <w:r>
        <w:rPr>
          <w:rStyle w:val="None"/>
          <w:rFonts w:ascii="Arial" w:hAnsi="Arial"/>
          <w:spacing w:val="37"/>
          <w:sz w:val="24"/>
          <w:szCs w:val="24"/>
        </w:rPr>
        <w:t xml:space="preserve"> </w:t>
      </w:r>
      <w:r>
        <w:rPr>
          <w:rFonts w:ascii="Arial" w:hAnsi="Arial"/>
          <w:sz w:val="24"/>
          <w:szCs w:val="24"/>
        </w:rPr>
        <w:t>(2)</w:t>
      </w:r>
      <w:r>
        <w:rPr>
          <w:rStyle w:val="None"/>
          <w:rFonts w:ascii="Arial" w:hAnsi="Arial"/>
          <w:spacing w:val="37"/>
          <w:sz w:val="24"/>
          <w:szCs w:val="24"/>
        </w:rPr>
        <w:t xml:space="preserve"> </w:t>
      </w:r>
      <w:r>
        <w:rPr>
          <w:rFonts w:ascii="Arial" w:hAnsi="Arial"/>
          <w:sz w:val="24"/>
          <w:szCs w:val="24"/>
        </w:rPr>
        <w:t>of</w:t>
      </w:r>
      <w:r>
        <w:rPr>
          <w:rStyle w:val="None"/>
          <w:rFonts w:ascii="Arial" w:hAnsi="Arial"/>
          <w:spacing w:val="37"/>
          <w:sz w:val="24"/>
          <w:szCs w:val="24"/>
        </w:rPr>
        <w:t xml:space="preserve"> </w:t>
      </w:r>
      <w:r>
        <w:rPr>
          <w:rFonts w:ascii="Arial" w:hAnsi="Arial"/>
          <w:sz w:val="24"/>
          <w:szCs w:val="24"/>
        </w:rPr>
        <w:t>the</w:t>
      </w:r>
      <w:r>
        <w:rPr>
          <w:rStyle w:val="None"/>
          <w:rFonts w:ascii="Arial" w:hAnsi="Arial"/>
          <w:spacing w:val="37"/>
          <w:sz w:val="24"/>
          <w:szCs w:val="24"/>
        </w:rPr>
        <w:t xml:space="preserve"> </w:t>
      </w:r>
      <w:r>
        <w:rPr>
          <w:rFonts w:ascii="Arial" w:hAnsi="Arial"/>
          <w:sz w:val="24"/>
          <w:szCs w:val="24"/>
        </w:rPr>
        <w:t>above paragraph.</w:t>
      </w:r>
    </w:p>
    <w:p w:rsidR="005A3D49" w:rsidRDefault="005A3D49">
      <w:pPr>
        <w:rPr>
          <w:rStyle w:val="None"/>
          <w:rFonts w:ascii="Arial" w:eastAsia="Arial" w:hAnsi="Arial" w:cs="Arial"/>
          <w:sz w:val="24"/>
          <w:szCs w:val="24"/>
        </w:rPr>
      </w:pPr>
    </w:p>
    <w:p w:rsidR="005A3D49" w:rsidRDefault="00731BE0">
      <w:pPr>
        <w:pStyle w:val="ColorfulList-Accent11"/>
        <w:numPr>
          <w:ilvl w:val="0"/>
          <w:numId w:val="80"/>
        </w:numPr>
        <w:ind w:right="102"/>
        <w:jc w:val="both"/>
        <w:rPr>
          <w:rFonts w:ascii="Arial" w:hAnsi="Arial"/>
          <w:sz w:val="24"/>
          <w:szCs w:val="24"/>
        </w:rPr>
      </w:pPr>
      <w:r>
        <w:rPr>
          <w:rFonts w:ascii="Arial" w:hAnsi="Arial"/>
          <w:sz w:val="24"/>
          <w:szCs w:val="24"/>
        </w:rPr>
        <w:t>A statement that FIRM</w:t>
      </w:r>
      <w:r>
        <w:rPr>
          <w:rFonts w:ascii="Arial" w:hAnsi="Arial"/>
          <w:sz w:val="24"/>
          <w:szCs w:val="24"/>
        </w:rPr>
        <w:t>’</w:t>
      </w:r>
      <w:r>
        <w:rPr>
          <w:rFonts w:ascii="Arial" w:hAnsi="Arial"/>
          <w:sz w:val="24"/>
          <w:szCs w:val="24"/>
        </w:rPr>
        <w:t>S proposal shall remain valid for ninety (90)</w:t>
      </w:r>
      <w:r>
        <w:rPr>
          <w:rStyle w:val="None"/>
          <w:rFonts w:ascii="Arial" w:hAnsi="Arial"/>
          <w:spacing w:val="30"/>
          <w:sz w:val="24"/>
          <w:szCs w:val="24"/>
        </w:rPr>
        <w:t xml:space="preserve"> </w:t>
      </w:r>
      <w:r>
        <w:rPr>
          <w:rFonts w:ascii="Arial" w:hAnsi="Arial"/>
          <w:sz w:val="24"/>
          <w:szCs w:val="24"/>
        </w:rPr>
        <w:t>calendar</w:t>
      </w:r>
      <w:r>
        <w:rPr>
          <w:rStyle w:val="None"/>
          <w:rFonts w:ascii="Arial" w:hAnsi="Arial"/>
          <w:spacing w:val="-1"/>
          <w:sz w:val="24"/>
          <w:szCs w:val="24"/>
        </w:rPr>
        <w:t xml:space="preserve"> </w:t>
      </w:r>
      <w:r>
        <w:rPr>
          <w:rFonts w:ascii="Arial" w:hAnsi="Arial"/>
          <w:sz w:val="24"/>
          <w:szCs w:val="24"/>
        </w:rPr>
        <w:t>days after the closing date of the receipt of the</w:t>
      </w:r>
      <w:r>
        <w:rPr>
          <w:rStyle w:val="None"/>
          <w:rFonts w:ascii="Arial" w:hAnsi="Arial"/>
          <w:spacing w:val="-10"/>
          <w:sz w:val="24"/>
          <w:szCs w:val="24"/>
        </w:rPr>
        <w:t xml:space="preserve"> </w:t>
      </w:r>
      <w:r>
        <w:rPr>
          <w:rFonts w:ascii="Arial" w:hAnsi="Arial"/>
          <w:sz w:val="24"/>
          <w:szCs w:val="24"/>
        </w:rPr>
        <w:t>proposals.</w:t>
      </w:r>
    </w:p>
    <w:p w:rsidR="005A3D49" w:rsidRDefault="005A3D49">
      <w:pPr>
        <w:rPr>
          <w:rStyle w:val="None"/>
          <w:rFonts w:ascii="Arial" w:eastAsia="Arial" w:hAnsi="Arial" w:cs="Arial"/>
          <w:sz w:val="24"/>
          <w:szCs w:val="24"/>
        </w:rPr>
      </w:pPr>
    </w:p>
    <w:p w:rsidR="005A3D49" w:rsidRDefault="00731BE0">
      <w:pPr>
        <w:pStyle w:val="ColorfulList-Accent11"/>
        <w:numPr>
          <w:ilvl w:val="0"/>
          <w:numId w:val="80"/>
        </w:numPr>
        <w:ind w:right="101"/>
        <w:jc w:val="both"/>
        <w:rPr>
          <w:rFonts w:ascii="Arial" w:hAnsi="Arial"/>
          <w:sz w:val="24"/>
          <w:szCs w:val="24"/>
        </w:rPr>
      </w:pPr>
      <w:r>
        <w:rPr>
          <w:rFonts w:ascii="Arial" w:hAnsi="Arial"/>
          <w:sz w:val="24"/>
          <w:szCs w:val="24"/>
        </w:rPr>
        <w:t xml:space="preserve">A </w:t>
      </w:r>
      <w:r>
        <w:rPr>
          <w:rFonts w:ascii="Arial" w:hAnsi="Arial"/>
          <w:sz w:val="24"/>
          <w:szCs w:val="24"/>
        </w:rPr>
        <w:t>statement disclosing whether the Kentucky Board of Accountancy or</w:t>
      </w:r>
      <w:r>
        <w:rPr>
          <w:rStyle w:val="None"/>
          <w:rFonts w:ascii="Arial" w:hAnsi="Arial"/>
          <w:spacing w:val="42"/>
          <w:sz w:val="24"/>
          <w:szCs w:val="24"/>
        </w:rPr>
        <w:t xml:space="preserve"> </w:t>
      </w:r>
      <w:r>
        <w:rPr>
          <w:rFonts w:ascii="Arial" w:hAnsi="Arial"/>
          <w:sz w:val="24"/>
          <w:szCs w:val="24"/>
        </w:rPr>
        <w:t>any other state</w:t>
      </w:r>
      <w:r>
        <w:rPr>
          <w:rFonts w:ascii="Arial" w:hAnsi="Arial"/>
          <w:sz w:val="24"/>
          <w:szCs w:val="24"/>
        </w:rPr>
        <w:t>’</w:t>
      </w:r>
      <w:r>
        <w:rPr>
          <w:rFonts w:ascii="Arial" w:hAnsi="Arial"/>
          <w:sz w:val="24"/>
          <w:szCs w:val="24"/>
        </w:rPr>
        <w:t>s CPA licensing body has taken disciplinary action against</w:t>
      </w:r>
      <w:r>
        <w:rPr>
          <w:rStyle w:val="None"/>
          <w:rFonts w:ascii="Arial" w:hAnsi="Arial"/>
          <w:spacing w:val="52"/>
          <w:sz w:val="24"/>
          <w:szCs w:val="24"/>
        </w:rPr>
        <w:t xml:space="preserve"> </w:t>
      </w:r>
      <w:r>
        <w:rPr>
          <w:rFonts w:ascii="Arial" w:hAnsi="Arial"/>
          <w:sz w:val="24"/>
          <w:szCs w:val="24"/>
        </w:rPr>
        <w:t>the</w:t>
      </w:r>
      <w:r>
        <w:rPr>
          <w:rStyle w:val="None"/>
          <w:rFonts w:ascii="Arial" w:hAnsi="Arial"/>
          <w:spacing w:val="-1"/>
          <w:sz w:val="24"/>
          <w:szCs w:val="24"/>
        </w:rPr>
        <w:t xml:space="preserve"> </w:t>
      </w:r>
      <w:r>
        <w:rPr>
          <w:rFonts w:ascii="Arial" w:hAnsi="Arial"/>
          <w:sz w:val="24"/>
          <w:szCs w:val="24"/>
        </w:rPr>
        <w:t>FIRM</w:t>
      </w:r>
      <w:r>
        <w:rPr>
          <w:rStyle w:val="None"/>
          <w:rFonts w:ascii="Arial" w:hAnsi="Arial"/>
          <w:spacing w:val="44"/>
          <w:sz w:val="24"/>
          <w:szCs w:val="24"/>
        </w:rPr>
        <w:t xml:space="preserve"> </w:t>
      </w:r>
      <w:r>
        <w:rPr>
          <w:rFonts w:ascii="Arial" w:hAnsi="Arial"/>
          <w:sz w:val="24"/>
          <w:szCs w:val="24"/>
        </w:rPr>
        <w:t>(or</w:t>
      </w:r>
      <w:r>
        <w:rPr>
          <w:rStyle w:val="None"/>
          <w:rFonts w:ascii="Arial" w:hAnsi="Arial"/>
          <w:spacing w:val="44"/>
          <w:sz w:val="24"/>
          <w:szCs w:val="24"/>
        </w:rPr>
        <w:t xml:space="preserve"> </w:t>
      </w:r>
      <w:r>
        <w:rPr>
          <w:rFonts w:ascii="Arial" w:hAnsi="Arial"/>
          <w:sz w:val="24"/>
          <w:szCs w:val="24"/>
        </w:rPr>
        <w:t>any</w:t>
      </w:r>
      <w:r>
        <w:rPr>
          <w:rStyle w:val="None"/>
          <w:rFonts w:ascii="Arial" w:hAnsi="Arial"/>
          <w:spacing w:val="44"/>
          <w:sz w:val="24"/>
          <w:szCs w:val="24"/>
        </w:rPr>
        <w:t xml:space="preserve"> </w:t>
      </w:r>
      <w:r>
        <w:rPr>
          <w:rFonts w:ascii="Arial" w:hAnsi="Arial"/>
          <w:sz w:val="24"/>
          <w:szCs w:val="24"/>
        </w:rPr>
        <w:t>CPA</w:t>
      </w:r>
      <w:r>
        <w:rPr>
          <w:rStyle w:val="None"/>
          <w:rFonts w:ascii="Arial" w:hAnsi="Arial"/>
          <w:spacing w:val="44"/>
          <w:sz w:val="24"/>
          <w:szCs w:val="24"/>
        </w:rPr>
        <w:t xml:space="preserve"> </w:t>
      </w:r>
      <w:r>
        <w:rPr>
          <w:rFonts w:ascii="Arial" w:hAnsi="Arial"/>
          <w:sz w:val="24"/>
          <w:szCs w:val="24"/>
        </w:rPr>
        <w:t>employed</w:t>
      </w:r>
      <w:r>
        <w:rPr>
          <w:rStyle w:val="None"/>
          <w:rFonts w:ascii="Arial" w:hAnsi="Arial"/>
          <w:spacing w:val="44"/>
          <w:sz w:val="24"/>
          <w:szCs w:val="24"/>
        </w:rPr>
        <w:t xml:space="preserve"> </w:t>
      </w:r>
      <w:r>
        <w:rPr>
          <w:rFonts w:ascii="Arial" w:hAnsi="Arial"/>
          <w:sz w:val="24"/>
          <w:szCs w:val="24"/>
        </w:rPr>
        <w:t>or</w:t>
      </w:r>
      <w:r>
        <w:rPr>
          <w:rStyle w:val="None"/>
          <w:rFonts w:ascii="Arial" w:hAnsi="Arial"/>
          <w:spacing w:val="44"/>
          <w:sz w:val="24"/>
          <w:szCs w:val="24"/>
        </w:rPr>
        <w:t xml:space="preserve"> </w:t>
      </w:r>
      <w:r>
        <w:rPr>
          <w:rFonts w:ascii="Arial" w:hAnsi="Arial"/>
          <w:sz w:val="24"/>
          <w:szCs w:val="24"/>
        </w:rPr>
        <w:t>retained</w:t>
      </w:r>
      <w:r>
        <w:rPr>
          <w:rStyle w:val="None"/>
          <w:rFonts w:ascii="Arial" w:hAnsi="Arial"/>
          <w:spacing w:val="44"/>
          <w:sz w:val="24"/>
          <w:szCs w:val="24"/>
        </w:rPr>
        <w:t xml:space="preserve"> </w:t>
      </w:r>
      <w:r>
        <w:rPr>
          <w:rFonts w:ascii="Arial" w:hAnsi="Arial"/>
          <w:sz w:val="24"/>
          <w:szCs w:val="24"/>
        </w:rPr>
        <w:t>by</w:t>
      </w:r>
      <w:r>
        <w:rPr>
          <w:rStyle w:val="None"/>
          <w:rFonts w:ascii="Arial" w:hAnsi="Arial"/>
          <w:spacing w:val="44"/>
          <w:sz w:val="24"/>
          <w:szCs w:val="24"/>
        </w:rPr>
        <w:t xml:space="preserve"> </w:t>
      </w:r>
      <w:r>
        <w:rPr>
          <w:rFonts w:ascii="Arial" w:hAnsi="Arial"/>
          <w:sz w:val="24"/>
          <w:szCs w:val="24"/>
        </w:rPr>
        <w:t>FIRM</w:t>
      </w:r>
      <w:r>
        <w:rPr>
          <w:rStyle w:val="None"/>
          <w:rFonts w:ascii="Arial" w:hAnsi="Arial"/>
          <w:spacing w:val="44"/>
          <w:sz w:val="24"/>
          <w:szCs w:val="24"/>
        </w:rPr>
        <w:t xml:space="preserve"> </w:t>
      </w:r>
      <w:r>
        <w:rPr>
          <w:rFonts w:ascii="Arial" w:hAnsi="Arial"/>
          <w:sz w:val="24"/>
          <w:szCs w:val="24"/>
        </w:rPr>
        <w:t>who</w:t>
      </w:r>
      <w:r>
        <w:rPr>
          <w:rStyle w:val="None"/>
          <w:rFonts w:ascii="Arial" w:hAnsi="Arial"/>
          <w:spacing w:val="44"/>
          <w:sz w:val="24"/>
          <w:szCs w:val="24"/>
        </w:rPr>
        <w:t xml:space="preserve"> </w:t>
      </w:r>
      <w:r>
        <w:rPr>
          <w:rFonts w:ascii="Arial" w:hAnsi="Arial"/>
          <w:sz w:val="24"/>
          <w:szCs w:val="24"/>
        </w:rPr>
        <w:t>will</w:t>
      </w:r>
      <w:r>
        <w:rPr>
          <w:rStyle w:val="None"/>
          <w:rFonts w:ascii="Arial" w:hAnsi="Arial"/>
          <w:spacing w:val="44"/>
          <w:sz w:val="24"/>
          <w:szCs w:val="24"/>
        </w:rPr>
        <w:t xml:space="preserve"> </w:t>
      </w:r>
      <w:r>
        <w:rPr>
          <w:rFonts w:ascii="Arial" w:hAnsi="Arial"/>
          <w:sz w:val="24"/>
          <w:szCs w:val="24"/>
        </w:rPr>
        <w:t>work</w:t>
      </w:r>
      <w:r>
        <w:rPr>
          <w:rStyle w:val="None"/>
          <w:rFonts w:ascii="Arial" w:hAnsi="Arial"/>
          <w:spacing w:val="44"/>
          <w:sz w:val="24"/>
          <w:szCs w:val="24"/>
        </w:rPr>
        <w:t xml:space="preserve"> </w:t>
      </w:r>
      <w:r>
        <w:rPr>
          <w:rFonts w:ascii="Arial" w:hAnsi="Arial"/>
          <w:sz w:val="24"/>
          <w:szCs w:val="24"/>
        </w:rPr>
        <w:t>on</w:t>
      </w:r>
      <w:r>
        <w:rPr>
          <w:rStyle w:val="None"/>
          <w:rFonts w:ascii="Arial" w:hAnsi="Arial"/>
          <w:spacing w:val="44"/>
          <w:sz w:val="24"/>
          <w:szCs w:val="24"/>
        </w:rPr>
        <w:t xml:space="preserve"> </w:t>
      </w:r>
      <w:r>
        <w:rPr>
          <w:rFonts w:ascii="Arial" w:hAnsi="Arial"/>
          <w:sz w:val="24"/>
          <w:szCs w:val="24"/>
        </w:rPr>
        <w:t>this</w:t>
      </w:r>
      <w:r>
        <w:rPr>
          <w:rStyle w:val="None"/>
          <w:rFonts w:ascii="Arial" w:hAnsi="Arial"/>
          <w:spacing w:val="-1"/>
          <w:sz w:val="24"/>
          <w:szCs w:val="24"/>
        </w:rPr>
        <w:t xml:space="preserve"> </w:t>
      </w:r>
      <w:r>
        <w:rPr>
          <w:rFonts w:ascii="Arial" w:hAnsi="Arial"/>
          <w:sz w:val="24"/>
          <w:szCs w:val="24"/>
        </w:rPr>
        <w:t>engagement)</w:t>
      </w:r>
      <w:r>
        <w:rPr>
          <w:rStyle w:val="None"/>
          <w:rFonts w:ascii="Arial" w:hAnsi="Arial"/>
          <w:spacing w:val="35"/>
          <w:sz w:val="24"/>
          <w:szCs w:val="24"/>
        </w:rPr>
        <w:t xml:space="preserve"> </w:t>
      </w:r>
      <w:r>
        <w:rPr>
          <w:rFonts w:ascii="Arial" w:hAnsi="Arial"/>
          <w:sz w:val="24"/>
          <w:szCs w:val="24"/>
        </w:rPr>
        <w:t>within</w:t>
      </w:r>
      <w:r>
        <w:rPr>
          <w:rStyle w:val="None"/>
          <w:rFonts w:ascii="Arial" w:hAnsi="Arial"/>
          <w:spacing w:val="35"/>
          <w:sz w:val="24"/>
          <w:szCs w:val="24"/>
        </w:rPr>
        <w:t xml:space="preserve"> </w:t>
      </w:r>
      <w:r>
        <w:rPr>
          <w:rFonts w:ascii="Arial" w:hAnsi="Arial"/>
          <w:sz w:val="24"/>
          <w:szCs w:val="24"/>
        </w:rPr>
        <w:t>the</w:t>
      </w:r>
      <w:r>
        <w:rPr>
          <w:rStyle w:val="None"/>
          <w:rFonts w:ascii="Arial" w:hAnsi="Arial"/>
          <w:spacing w:val="35"/>
          <w:sz w:val="24"/>
          <w:szCs w:val="24"/>
        </w:rPr>
        <w:t xml:space="preserve"> </w:t>
      </w:r>
      <w:r>
        <w:rPr>
          <w:rFonts w:ascii="Arial" w:hAnsi="Arial"/>
          <w:sz w:val="24"/>
          <w:szCs w:val="24"/>
        </w:rPr>
        <w:t>past</w:t>
      </w:r>
      <w:r>
        <w:rPr>
          <w:rStyle w:val="None"/>
          <w:rFonts w:ascii="Arial" w:hAnsi="Arial"/>
          <w:spacing w:val="35"/>
          <w:sz w:val="24"/>
          <w:szCs w:val="24"/>
        </w:rPr>
        <w:t xml:space="preserve"> </w:t>
      </w:r>
      <w:r>
        <w:rPr>
          <w:rFonts w:ascii="Arial" w:hAnsi="Arial"/>
          <w:sz w:val="24"/>
          <w:szCs w:val="24"/>
        </w:rPr>
        <w:t>five</w:t>
      </w:r>
      <w:r>
        <w:rPr>
          <w:rStyle w:val="None"/>
          <w:rFonts w:ascii="Arial" w:hAnsi="Arial"/>
          <w:spacing w:val="35"/>
          <w:sz w:val="24"/>
          <w:szCs w:val="24"/>
        </w:rPr>
        <w:t xml:space="preserve"> </w:t>
      </w:r>
      <w:r>
        <w:rPr>
          <w:rFonts w:ascii="Arial" w:hAnsi="Arial"/>
          <w:sz w:val="24"/>
          <w:szCs w:val="24"/>
        </w:rPr>
        <w:t>(5)</w:t>
      </w:r>
      <w:r>
        <w:rPr>
          <w:rStyle w:val="None"/>
          <w:rFonts w:ascii="Arial" w:hAnsi="Arial"/>
          <w:spacing w:val="35"/>
          <w:sz w:val="24"/>
          <w:szCs w:val="24"/>
        </w:rPr>
        <w:t xml:space="preserve"> </w:t>
      </w:r>
      <w:r>
        <w:rPr>
          <w:rFonts w:ascii="Arial" w:hAnsi="Arial"/>
          <w:sz w:val="24"/>
          <w:szCs w:val="24"/>
        </w:rPr>
        <w:t>calendar</w:t>
      </w:r>
      <w:r>
        <w:rPr>
          <w:rStyle w:val="None"/>
          <w:rFonts w:ascii="Arial" w:hAnsi="Arial"/>
          <w:spacing w:val="34"/>
          <w:sz w:val="24"/>
          <w:szCs w:val="24"/>
        </w:rPr>
        <w:t xml:space="preserve"> </w:t>
      </w:r>
      <w:r>
        <w:rPr>
          <w:rFonts w:ascii="Arial" w:hAnsi="Arial"/>
          <w:sz w:val="24"/>
          <w:szCs w:val="24"/>
        </w:rPr>
        <w:t>years,</w:t>
      </w:r>
      <w:r>
        <w:rPr>
          <w:rStyle w:val="None"/>
          <w:rFonts w:ascii="Arial" w:hAnsi="Arial"/>
          <w:spacing w:val="34"/>
          <w:sz w:val="24"/>
          <w:szCs w:val="24"/>
        </w:rPr>
        <w:t xml:space="preserve"> </w:t>
      </w:r>
      <w:r>
        <w:rPr>
          <w:rFonts w:ascii="Arial" w:hAnsi="Arial"/>
          <w:sz w:val="24"/>
          <w:szCs w:val="24"/>
        </w:rPr>
        <w:t>and</w:t>
      </w:r>
      <w:r>
        <w:rPr>
          <w:rStyle w:val="None"/>
          <w:rFonts w:ascii="Arial" w:hAnsi="Arial"/>
          <w:spacing w:val="34"/>
          <w:sz w:val="24"/>
          <w:szCs w:val="24"/>
        </w:rPr>
        <w:t xml:space="preserve"> </w:t>
      </w:r>
      <w:r>
        <w:rPr>
          <w:rFonts w:ascii="Arial" w:hAnsi="Arial"/>
          <w:sz w:val="24"/>
          <w:szCs w:val="24"/>
        </w:rPr>
        <w:t>if</w:t>
      </w:r>
      <w:r>
        <w:rPr>
          <w:rStyle w:val="None"/>
          <w:rFonts w:ascii="Arial" w:hAnsi="Arial"/>
          <w:spacing w:val="34"/>
          <w:sz w:val="24"/>
          <w:szCs w:val="24"/>
        </w:rPr>
        <w:t xml:space="preserve"> </w:t>
      </w:r>
      <w:r>
        <w:rPr>
          <w:rFonts w:ascii="Arial" w:hAnsi="Arial"/>
          <w:sz w:val="24"/>
          <w:szCs w:val="24"/>
        </w:rPr>
        <w:t>so,</w:t>
      </w:r>
      <w:r>
        <w:rPr>
          <w:rStyle w:val="None"/>
          <w:rFonts w:ascii="Arial" w:hAnsi="Arial"/>
          <w:spacing w:val="34"/>
          <w:sz w:val="24"/>
          <w:szCs w:val="24"/>
        </w:rPr>
        <w:t xml:space="preserve"> </w:t>
      </w:r>
      <w:r>
        <w:rPr>
          <w:rFonts w:ascii="Arial" w:hAnsi="Arial"/>
          <w:sz w:val="24"/>
          <w:szCs w:val="24"/>
        </w:rPr>
        <w:t>a</w:t>
      </w:r>
      <w:r>
        <w:rPr>
          <w:rStyle w:val="None"/>
          <w:rFonts w:ascii="Arial" w:hAnsi="Arial"/>
          <w:spacing w:val="34"/>
          <w:sz w:val="24"/>
          <w:szCs w:val="24"/>
        </w:rPr>
        <w:t xml:space="preserve"> </w:t>
      </w:r>
      <w:r>
        <w:rPr>
          <w:rFonts w:ascii="Arial" w:hAnsi="Arial"/>
          <w:sz w:val="24"/>
          <w:szCs w:val="24"/>
        </w:rPr>
        <w:t>detailed explanation of the circumstances of the disciplinary action</w:t>
      </w:r>
      <w:r>
        <w:rPr>
          <w:rStyle w:val="None"/>
          <w:rFonts w:ascii="Arial" w:hAnsi="Arial"/>
          <w:spacing w:val="-8"/>
          <w:sz w:val="24"/>
          <w:szCs w:val="24"/>
        </w:rPr>
        <w:t xml:space="preserve"> </w:t>
      </w:r>
      <w:r>
        <w:rPr>
          <w:rFonts w:ascii="Arial" w:hAnsi="Arial"/>
          <w:sz w:val="24"/>
          <w:szCs w:val="24"/>
        </w:rPr>
        <w:t>taken.</w:t>
      </w:r>
    </w:p>
    <w:p w:rsidR="005A3D49" w:rsidRDefault="005A3D49">
      <w:pPr>
        <w:rPr>
          <w:rStyle w:val="None"/>
          <w:rFonts w:ascii="Arial" w:eastAsia="Arial" w:hAnsi="Arial" w:cs="Arial"/>
          <w:sz w:val="24"/>
          <w:szCs w:val="24"/>
        </w:rPr>
      </w:pPr>
    </w:p>
    <w:p w:rsidR="005A3D49" w:rsidRDefault="00731BE0">
      <w:pPr>
        <w:pStyle w:val="ColorfulList-Accent11"/>
        <w:numPr>
          <w:ilvl w:val="0"/>
          <w:numId w:val="80"/>
        </w:numPr>
        <w:ind w:right="102"/>
        <w:jc w:val="both"/>
        <w:rPr>
          <w:rFonts w:ascii="Arial" w:hAnsi="Arial"/>
          <w:sz w:val="24"/>
          <w:szCs w:val="24"/>
        </w:rPr>
      </w:pPr>
      <w:r>
        <w:rPr>
          <w:rFonts w:ascii="Arial" w:hAnsi="Arial"/>
          <w:sz w:val="24"/>
          <w:szCs w:val="24"/>
        </w:rPr>
        <w:t>A statement disclosing those audits currently being performed by</w:t>
      </w:r>
      <w:r>
        <w:rPr>
          <w:rStyle w:val="None"/>
          <w:rFonts w:ascii="Arial" w:hAnsi="Arial"/>
          <w:spacing w:val="31"/>
          <w:sz w:val="24"/>
          <w:szCs w:val="24"/>
        </w:rPr>
        <w:t xml:space="preserve"> </w:t>
      </w:r>
      <w:r>
        <w:rPr>
          <w:rFonts w:ascii="Arial" w:hAnsi="Arial"/>
          <w:sz w:val="24"/>
          <w:szCs w:val="24"/>
        </w:rPr>
        <w:t>FIRM under</w:t>
      </w:r>
      <w:r>
        <w:rPr>
          <w:rStyle w:val="None"/>
          <w:rFonts w:ascii="Arial" w:hAnsi="Arial"/>
          <w:spacing w:val="25"/>
          <w:sz w:val="24"/>
          <w:szCs w:val="24"/>
        </w:rPr>
        <w:t xml:space="preserve"> </w:t>
      </w:r>
      <w:r>
        <w:rPr>
          <w:rFonts w:ascii="Arial" w:hAnsi="Arial"/>
          <w:sz w:val="24"/>
          <w:szCs w:val="24"/>
        </w:rPr>
        <w:t>contract</w:t>
      </w:r>
      <w:r>
        <w:rPr>
          <w:rStyle w:val="None"/>
          <w:rFonts w:ascii="Arial" w:hAnsi="Arial"/>
          <w:spacing w:val="25"/>
          <w:sz w:val="24"/>
          <w:szCs w:val="24"/>
        </w:rPr>
        <w:t xml:space="preserve"> </w:t>
      </w:r>
      <w:r>
        <w:rPr>
          <w:rFonts w:ascii="Arial" w:hAnsi="Arial"/>
          <w:sz w:val="24"/>
          <w:szCs w:val="24"/>
        </w:rPr>
        <w:t>with</w:t>
      </w:r>
      <w:r>
        <w:rPr>
          <w:rStyle w:val="None"/>
          <w:rFonts w:ascii="Arial" w:hAnsi="Arial"/>
          <w:spacing w:val="25"/>
          <w:sz w:val="24"/>
          <w:szCs w:val="24"/>
        </w:rPr>
        <w:t xml:space="preserve"> </w:t>
      </w:r>
      <w:r>
        <w:rPr>
          <w:rFonts w:ascii="Arial" w:hAnsi="Arial"/>
          <w:sz w:val="24"/>
          <w:szCs w:val="24"/>
        </w:rPr>
        <w:t>the</w:t>
      </w:r>
      <w:r>
        <w:rPr>
          <w:rStyle w:val="None"/>
          <w:rFonts w:ascii="Arial" w:hAnsi="Arial"/>
          <w:spacing w:val="25"/>
          <w:sz w:val="24"/>
          <w:szCs w:val="24"/>
        </w:rPr>
        <w:t xml:space="preserve"> </w:t>
      </w:r>
      <w:r>
        <w:rPr>
          <w:rFonts w:ascii="Arial" w:hAnsi="Arial"/>
          <w:sz w:val="24"/>
          <w:szCs w:val="24"/>
        </w:rPr>
        <w:t>APA,</w:t>
      </w:r>
      <w:r>
        <w:rPr>
          <w:rStyle w:val="None"/>
          <w:rFonts w:ascii="Arial" w:hAnsi="Arial"/>
          <w:spacing w:val="25"/>
          <w:sz w:val="24"/>
          <w:szCs w:val="24"/>
        </w:rPr>
        <w:t xml:space="preserve"> </w:t>
      </w:r>
      <w:r>
        <w:rPr>
          <w:rFonts w:ascii="Arial" w:hAnsi="Arial"/>
          <w:sz w:val="24"/>
          <w:szCs w:val="24"/>
        </w:rPr>
        <w:t>and</w:t>
      </w:r>
      <w:r>
        <w:rPr>
          <w:rStyle w:val="None"/>
          <w:rFonts w:ascii="Arial" w:hAnsi="Arial"/>
          <w:spacing w:val="25"/>
          <w:sz w:val="24"/>
          <w:szCs w:val="24"/>
        </w:rPr>
        <w:t xml:space="preserve"> </w:t>
      </w:r>
      <w:r>
        <w:rPr>
          <w:rFonts w:ascii="Arial" w:hAnsi="Arial"/>
          <w:sz w:val="24"/>
          <w:szCs w:val="24"/>
        </w:rPr>
        <w:t>the</w:t>
      </w:r>
      <w:r>
        <w:rPr>
          <w:rStyle w:val="None"/>
          <w:rFonts w:ascii="Arial" w:hAnsi="Arial"/>
          <w:spacing w:val="25"/>
          <w:sz w:val="24"/>
          <w:szCs w:val="24"/>
        </w:rPr>
        <w:t xml:space="preserve"> </w:t>
      </w:r>
      <w:r>
        <w:rPr>
          <w:rFonts w:ascii="Arial" w:hAnsi="Arial"/>
          <w:sz w:val="24"/>
          <w:szCs w:val="24"/>
        </w:rPr>
        <w:t>audits</w:t>
      </w:r>
      <w:r>
        <w:rPr>
          <w:rFonts w:ascii="Arial" w:hAnsi="Arial"/>
          <w:sz w:val="24"/>
          <w:szCs w:val="24"/>
        </w:rPr>
        <w:t>’</w:t>
      </w:r>
      <w:r>
        <w:rPr>
          <w:rStyle w:val="None"/>
          <w:rFonts w:ascii="Arial" w:hAnsi="Arial"/>
          <w:spacing w:val="25"/>
          <w:sz w:val="24"/>
          <w:szCs w:val="24"/>
        </w:rPr>
        <w:t xml:space="preserve"> </w:t>
      </w:r>
      <w:r>
        <w:rPr>
          <w:rFonts w:ascii="Arial" w:hAnsi="Arial"/>
          <w:sz w:val="24"/>
          <w:szCs w:val="24"/>
        </w:rPr>
        <w:t>completion</w:t>
      </w:r>
      <w:r>
        <w:rPr>
          <w:rStyle w:val="None"/>
          <w:rFonts w:ascii="Arial" w:hAnsi="Arial"/>
          <w:spacing w:val="25"/>
          <w:sz w:val="24"/>
          <w:szCs w:val="24"/>
        </w:rPr>
        <w:t xml:space="preserve"> </w:t>
      </w:r>
      <w:r>
        <w:rPr>
          <w:rFonts w:ascii="Arial" w:hAnsi="Arial"/>
          <w:sz w:val="24"/>
          <w:szCs w:val="24"/>
        </w:rPr>
        <w:t>status,</w:t>
      </w:r>
      <w:r>
        <w:rPr>
          <w:rStyle w:val="None"/>
          <w:rFonts w:ascii="Arial" w:hAnsi="Arial"/>
          <w:spacing w:val="25"/>
          <w:sz w:val="24"/>
          <w:szCs w:val="24"/>
        </w:rPr>
        <w:t xml:space="preserve"> </w:t>
      </w:r>
      <w:r>
        <w:rPr>
          <w:rFonts w:ascii="Arial" w:hAnsi="Arial"/>
          <w:sz w:val="24"/>
          <w:szCs w:val="24"/>
        </w:rPr>
        <w:t>with</w:t>
      </w:r>
      <w:r>
        <w:rPr>
          <w:rStyle w:val="None"/>
          <w:rFonts w:ascii="Arial" w:hAnsi="Arial"/>
          <w:spacing w:val="25"/>
          <w:sz w:val="24"/>
          <w:szCs w:val="24"/>
        </w:rPr>
        <w:t xml:space="preserve"> </w:t>
      </w:r>
      <w:r>
        <w:rPr>
          <w:rFonts w:ascii="Arial" w:hAnsi="Arial"/>
          <w:sz w:val="24"/>
          <w:szCs w:val="24"/>
        </w:rPr>
        <w:t>fixed,</w:t>
      </w:r>
      <w:r>
        <w:rPr>
          <w:rStyle w:val="None"/>
          <w:rFonts w:ascii="Arial" w:hAnsi="Arial"/>
          <w:spacing w:val="-1"/>
          <w:sz w:val="24"/>
          <w:szCs w:val="24"/>
        </w:rPr>
        <w:t xml:space="preserve"> </w:t>
      </w:r>
      <w:r>
        <w:rPr>
          <w:rFonts w:ascii="Arial" w:hAnsi="Arial"/>
          <w:sz w:val="24"/>
          <w:szCs w:val="24"/>
        </w:rPr>
        <w:t>projected completion dates for these</w:t>
      </w:r>
      <w:r>
        <w:rPr>
          <w:rStyle w:val="None"/>
          <w:rFonts w:ascii="Arial" w:hAnsi="Arial"/>
          <w:spacing w:val="1"/>
          <w:sz w:val="24"/>
          <w:szCs w:val="24"/>
        </w:rPr>
        <w:t xml:space="preserve"> </w:t>
      </w:r>
      <w:r>
        <w:rPr>
          <w:rFonts w:ascii="Arial" w:hAnsi="Arial"/>
          <w:sz w:val="24"/>
          <w:szCs w:val="24"/>
        </w:rPr>
        <w:t>audits.*</w:t>
      </w:r>
    </w:p>
    <w:p w:rsidR="005A3D49" w:rsidRDefault="005A3D49">
      <w:pPr>
        <w:rPr>
          <w:rStyle w:val="None"/>
          <w:rFonts w:ascii="Arial" w:eastAsia="Arial" w:hAnsi="Arial" w:cs="Arial"/>
          <w:sz w:val="24"/>
          <w:szCs w:val="24"/>
        </w:rPr>
      </w:pPr>
    </w:p>
    <w:p w:rsidR="005A3D49" w:rsidRDefault="00731BE0">
      <w:pPr>
        <w:pStyle w:val="BodyText"/>
        <w:ind w:left="839" w:right="101"/>
        <w:jc w:val="both"/>
      </w:pPr>
      <w:r>
        <w:t>*NOTE: Evaluation of FIRM under this RFP will include, as part of the</w:t>
      </w:r>
      <w:r>
        <w:rPr>
          <w:rStyle w:val="None"/>
        </w:rPr>
        <w:t xml:space="preserve"> </w:t>
      </w:r>
      <w:r>
        <w:t>“APA Evaluation of FIRM” criterion, the number of FIRM’s audits, if any,</w:t>
      </w:r>
      <w:r>
        <w:rPr>
          <w:rStyle w:val="None"/>
        </w:rPr>
        <w:t xml:space="preserve"> </w:t>
      </w:r>
      <w:r>
        <w:t>currently</w:t>
      </w:r>
      <w:r>
        <w:rPr>
          <w:rStyle w:val="None"/>
        </w:rPr>
        <w:t xml:space="preserve"> </w:t>
      </w:r>
      <w:r>
        <w:t>under</w:t>
      </w:r>
      <w:r>
        <w:rPr>
          <w:rStyle w:val="None"/>
        </w:rPr>
        <w:t xml:space="preserve"> </w:t>
      </w:r>
      <w:r>
        <w:t>contract</w:t>
      </w:r>
      <w:r>
        <w:rPr>
          <w:rStyle w:val="None"/>
        </w:rPr>
        <w:t xml:space="preserve"> </w:t>
      </w:r>
      <w:r>
        <w:t>with</w:t>
      </w:r>
      <w:r>
        <w:rPr>
          <w:rStyle w:val="None"/>
        </w:rPr>
        <w:t xml:space="preserve"> </w:t>
      </w:r>
      <w:r>
        <w:t>the</w:t>
      </w:r>
      <w:r>
        <w:rPr>
          <w:rStyle w:val="None"/>
        </w:rPr>
        <w:t xml:space="preserve"> </w:t>
      </w:r>
      <w:r>
        <w:t>APA</w:t>
      </w:r>
      <w:r>
        <w:rPr>
          <w:rStyle w:val="None"/>
        </w:rPr>
        <w:t xml:space="preserve"> </w:t>
      </w:r>
      <w:r>
        <w:t>that</w:t>
      </w:r>
      <w:r>
        <w:rPr>
          <w:rStyle w:val="None"/>
        </w:rPr>
        <w:t xml:space="preserve"> </w:t>
      </w:r>
      <w:r>
        <w:t>remain</w:t>
      </w:r>
      <w:r>
        <w:rPr>
          <w:rStyle w:val="None"/>
        </w:rPr>
        <w:t xml:space="preserve"> </w:t>
      </w:r>
      <w:r>
        <w:t>due,</w:t>
      </w:r>
      <w:r>
        <w:rPr>
          <w:rStyle w:val="None"/>
        </w:rPr>
        <w:t xml:space="preserve"> </w:t>
      </w:r>
      <w:r>
        <w:t>late</w:t>
      </w:r>
      <w:r>
        <w:t>,</w:t>
      </w:r>
      <w:r>
        <w:rPr>
          <w:rStyle w:val="None"/>
        </w:rPr>
        <w:t xml:space="preserve"> </w:t>
      </w:r>
      <w:r>
        <w:t>or</w:t>
      </w:r>
      <w:r>
        <w:rPr>
          <w:rStyle w:val="None"/>
        </w:rPr>
        <w:t xml:space="preserve"> </w:t>
      </w:r>
      <w:r>
        <w:t>incomplete</w:t>
      </w:r>
      <w:r>
        <w:rPr>
          <w:rStyle w:val="None"/>
        </w:rPr>
        <w:t xml:space="preserve"> </w:t>
      </w:r>
      <w:r>
        <w:t>as</w:t>
      </w:r>
      <w:r>
        <w:rPr>
          <w:rStyle w:val="None"/>
        </w:rPr>
        <w:t xml:space="preserve"> </w:t>
      </w:r>
      <w:r>
        <w:t>of</w:t>
      </w:r>
      <w:r>
        <w:rPr>
          <w:rStyle w:val="None"/>
        </w:rPr>
        <w:t xml:space="preserve"> </w:t>
      </w:r>
      <w:r>
        <w:t>the date the proposal under this RFP is</w:t>
      </w:r>
      <w:r>
        <w:rPr>
          <w:rStyle w:val="None"/>
        </w:rPr>
        <w:t xml:space="preserve"> </w:t>
      </w:r>
      <w:r>
        <w:t>due.</w:t>
      </w:r>
    </w:p>
    <w:p w:rsidR="005A3D49" w:rsidRDefault="005A3D49">
      <w:pPr>
        <w:rPr>
          <w:rStyle w:val="None"/>
          <w:rFonts w:ascii="Arial" w:eastAsia="Arial" w:hAnsi="Arial" w:cs="Arial"/>
          <w:sz w:val="24"/>
          <w:szCs w:val="24"/>
        </w:rPr>
      </w:pPr>
    </w:p>
    <w:p w:rsidR="005A3D49" w:rsidRDefault="00731BE0">
      <w:pPr>
        <w:pStyle w:val="BodyText"/>
        <w:ind w:left="389" w:right="102"/>
        <w:jc w:val="both"/>
      </w:pPr>
      <w:r>
        <w:t>If the proposal deviates from the detailed specifications and requirements of</w:t>
      </w:r>
      <w:r>
        <w:rPr>
          <w:rStyle w:val="None"/>
        </w:rPr>
        <w:t xml:space="preserve"> </w:t>
      </w:r>
      <w:r>
        <w:t>this RFP, the transmittal letter shall identify and explain these deviations. KVEC</w:t>
      </w:r>
      <w:r>
        <w:rPr>
          <w:rStyle w:val="None"/>
        </w:rPr>
        <w:t xml:space="preserve"> </w:t>
      </w:r>
      <w:r>
        <w:t xml:space="preserve">reserves the right to </w:t>
      </w:r>
      <w:r>
        <w:t>reject any proposal containing such deviations or to</w:t>
      </w:r>
      <w:r>
        <w:rPr>
          <w:rStyle w:val="None"/>
        </w:rPr>
        <w:t xml:space="preserve"> </w:t>
      </w:r>
      <w:r>
        <w:t>require modifications before</w:t>
      </w:r>
      <w:r>
        <w:rPr>
          <w:rStyle w:val="None"/>
        </w:rPr>
        <w:t xml:space="preserve"> </w:t>
      </w:r>
      <w:r>
        <w:t>acceptance.</w:t>
      </w:r>
    </w:p>
    <w:p w:rsidR="005A3D49" w:rsidRDefault="005A3D49">
      <w:pPr>
        <w:rPr>
          <w:rStyle w:val="None"/>
          <w:rFonts w:ascii="Arial" w:eastAsia="Arial" w:hAnsi="Arial" w:cs="Arial"/>
          <w:sz w:val="24"/>
          <w:szCs w:val="24"/>
        </w:rPr>
      </w:pPr>
    </w:p>
    <w:p w:rsidR="005A3D49" w:rsidRDefault="00731BE0">
      <w:pPr>
        <w:pStyle w:val="ColorfulList-Accent11"/>
        <w:numPr>
          <w:ilvl w:val="1"/>
          <w:numId w:val="81"/>
        </w:numPr>
        <w:rPr>
          <w:rFonts w:ascii="Arial" w:hAnsi="Arial"/>
          <w:sz w:val="24"/>
          <w:szCs w:val="24"/>
        </w:rPr>
      </w:pPr>
      <w:r>
        <w:rPr>
          <w:rFonts w:ascii="Arial" w:hAnsi="Arial"/>
          <w:sz w:val="24"/>
          <w:szCs w:val="24"/>
        </w:rPr>
        <w:t>FIRM Background</w:t>
      </w:r>
    </w:p>
    <w:p w:rsidR="005A3D49" w:rsidRDefault="005A3D49">
      <w:pPr>
        <w:rPr>
          <w:rStyle w:val="None"/>
          <w:rFonts w:ascii="Arial" w:eastAsia="Arial" w:hAnsi="Arial" w:cs="Arial"/>
          <w:sz w:val="24"/>
          <w:szCs w:val="24"/>
        </w:rPr>
      </w:pPr>
    </w:p>
    <w:p w:rsidR="005A3D49" w:rsidRDefault="00731BE0">
      <w:pPr>
        <w:pStyle w:val="BodyText"/>
        <w:ind w:left="390"/>
      </w:pPr>
      <w:r>
        <w:t>The details of FIRM background shall</w:t>
      </w:r>
      <w:r>
        <w:rPr>
          <w:rStyle w:val="None"/>
        </w:rPr>
        <w:t xml:space="preserve"> </w:t>
      </w:r>
      <w:r>
        <w:t>cover:</w:t>
      </w:r>
    </w:p>
    <w:p w:rsidR="005A3D49" w:rsidRDefault="005A3D49">
      <w:pPr>
        <w:rPr>
          <w:rStyle w:val="None"/>
          <w:rFonts w:ascii="Arial" w:eastAsia="Arial" w:hAnsi="Arial" w:cs="Arial"/>
          <w:sz w:val="24"/>
          <w:szCs w:val="24"/>
        </w:rPr>
      </w:pPr>
    </w:p>
    <w:p w:rsidR="005A3D49" w:rsidRDefault="00731BE0">
      <w:pPr>
        <w:pStyle w:val="ColorfulList-Accent11"/>
        <w:numPr>
          <w:ilvl w:val="0"/>
          <w:numId w:val="83"/>
        </w:numPr>
        <w:spacing w:line="277" w:lineRule="exact"/>
        <w:rPr>
          <w:rFonts w:ascii="Arial" w:hAnsi="Arial"/>
          <w:sz w:val="24"/>
          <w:szCs w:val="24"/>
        </w:rPr>
      </w:pPr>
      <w:r>
        <w:rPr>
          <w:rFonts w:ascii="Arial" w:hAnsi="Arial"/>
          <w:sz w:val="24"/>
          <w:szCs w:val="24"/>
        </w:rPr>
        <w:t>Date</w:t>
      </w:r>
      <w:r>
        <w:rPr>
          <w:rStyle w:val="None"/>
          <w:rFonts w:ascii="Arial" w:hAnsi="Arial"/>
          <w:spacing w:val="-1"/>
          <w:sz w:val="24"/>
          <w:szCs w:val="24"/>
        </w:rPr>
        <w:t xml:space="preserve"> </w:t>
      </w:r>
      <w:r>
        <w:rPr>
          <w:rFonts w:ascii="Arial" w:hAnsi="Arial"/>
          <w:sz w:val="24"/>
          <w:szCs w:val="24"/>
        </w:rPr>
        <w:t>established;</w:t>
      </w:r>
    </w:p>
    <w:p w:rsidR="005A3D49" w:rsidRDefault="00731BE0">
      <w:pPr>
        <w:pStyle w:val="ColorfulList-Accent11"/>
        <w:numPr>
          <w:ilvl w:val="0"/>
          <w:numId w:val="84"/>
        </w:numPr>
        <w:spacing w:line="276" w:lineRule="exact"/>
        <w:rPr>
          <w:rFonts w:ascii="Arial" w:hAnsi="Arial"/>
          <w:sz w:val="24"/>
          <w:szCs w:val="24"/>
        </w:rPr>
      </w:pPr>
      <w:r>
        <w:rPr>
          <w:rFonts w:ascii="Arial" w:hAnsi="Arial"/>
          <w:sz w:val="24"/>
          <w:szCs w:val="24"/>
        </w:rPr>
        <w:t>Location of clientele - local, regional, national, or international;</w:t>
      </w:r>
      <w:r>
        <w:rPr>
          <w:rStyle w:val="None"/>
          <w:rFonts w:ascii="Arial" w:hAnsi="Arial"/>
          <w:spacing w:val="-8"/>
          <w:sz w:val="24"/>
          <w:szCs w:val="24"/>
        </w:rPr>
        <w:t xml:space="preserve"> </w:t>
      </w:r>
      <w:r>
        <w:rPr>
          <w:rFonts w:ascii="Arial" w:hAnsi="Arial"/>
          <w:sz w:val="24"/>
          <w:szCs w:val="24"/>
        </w:rPr>
        <w:t>and</w:t>
      </w:r>
    </w:p>
    <w:p w:rsidR="005A3D49" w:rsidRDefault="00731BE0">
      <w:pPr>
        <w:pStyle w:val="ColorfulList-Accent11"/>
        <w:numPr>
          <w:ilvl w:val="0"/>
          <w:numId w:val="84"/>
        </w:numPr>
        <w:spacing w:line="277" w:lineRule="exact"/>
        <w:rPr>
          <w:rFonts w:ascii="Arial" w:hAnsi="Arial"/>
          <w:sz w:val="24"/>
          <w:szCs w:val="24"/>
        </w:rPr>
      </w:pPr>
      <w:r>
        <w:rPr>
          <w:rFonts w:ascii="Arial" w:hAnsi="Arial"/>
          <w:sz w:val="24"/>
          <w:szCs w:val="24"/>
        </w:rPr>
        <w:t>Total nu</w:t>
      </w:r>
      <w:r>
        <w:rPr>
          <w:rFonts w:ascii="Arial" w:hAnsi="Arial"/>
          <w:sz w:val="24"/>
          <w:szCs w:val="24"/>
        </w:rPr>
        <w:t>mber of professional</w:t>
      </w:r>
      <w:r>
        <w:rPr>
          <w:rStyle w:val="None"/>
          <w:rFonts w:ascii="Arial" w:hAnsi="Arial"/>
          <w:spacing w:val="-2"/>
          <w:sz w:val="24"/>
          <w:szCs w:val="24"/>
        </w:rPr>
        <w:t xml:space="preserve"> </w:t>
      </w:r>
      <w:r>
        <w:rPr>
          <w:rFonts w:ascii="Arial" w:hAnsi="Arial"/>
          <w:sz w:val="24"/>
          <w:szCs w:val="24"/>
        </w:rPr>
        <w:t>staff.</w:t>
      </w:r>
    </w:p>
    <w:p w:rsidR="005A3D49" w:rsidRDefault="005A3D49">
      <w:pPr>
        <w:spacing w:before="10"/>
        <w:rPr>
          <w:rStyle w:val="None"/>
          <w:rFonts w:ascii="Arial" w:eastAsia="Arial" w:hAnsi="Arial" w:cs="Arial"/>
          <w:sz w:val="23"/>
          <w:szCs w:val="23"/>
        </w:rPr>
      </w:pPr>
    </w:p>
    <w:p w:rsidR="005A3D49" w:rsidRDefault="00731BE0">
      <w:pPr>
        <w:pStyle w:val="ColorfulList-Accent11"/>
        <w:numPr>
          <w:ilvl w:val="1"/>
          <w:numId w:val="85"/>
        </w:numPr>
        <w:rPr>
          <w:rFonts w:ascii="Arial" w:hAnsi="Arial"/>
          <w:sz w:val="24"/>
          <w:szCs w:val="24"/>
        </w:rPr>
      </w:pPr>
      <w:r>
        <w:rPr>
          <w:rFonts w:ascii="Arial" w:hAnsi="Arial"/>
          <w:sz w:val="24"/>
          <w:szCs w:val="24"/>
        </w:rPr>
        <w:t>Local Office Background</w:t>
      </w:r>
    </w:p>
    <w:p w:rsidR="005A3D49" w:rsidRDefault="005A3D49">
      <w:pPr>
        <w:rPr>
          <w:rStyle w:val="None"/>
          <w:rFonts w:ascii="Arial" w:eastAsia="Arial" w:hAnsi="Arial" w:cs="Arial"/>
          <w:sz w:val="24"/>
          <w:szCs w:val="24"/>
        </w:rPr>
      </w:pPr>
    </w:p>
    <w:p w:rsidR="005A3D49" w:rsidRDefault="00731BE0">
      <w:pPr>
        <w:pStyle w:val="BodyText"/>
        <w:ind w:left="390"/>
      </w:pPr>
      <w:r>
        <w:t>The details of the local office background shall</w:t>
      </w:r>
      <w:r>
        <w:rPr>
          <w:rStyle w:val="None"/>
        </w:rPr>
        <w:t xml:space="preserve"> </w:t>
      </w:r>
      <w:r>
        <w:t>cover:</w:t>
      </w:r>
    </w:p>
    <w:p w:rsidR="005A3D49" w:rsidRDefault="005A3D49">
      <w:pPr>
        <w:rPr>
          <w:rStyle w:val="None"/>
          <w:rFonts w:ascii="Arial" w:eastAsia="Arial" w:hAnsi="Arial" w:cs="Arial"/>
          <w:sz w:val="24"/>
          <w:szCs w:val="24"/>
        </w:rPr>
      </w:pPr>
    </w:p>
    <w:p w:rsidR="005A3D49" w:rsidRDefault="00731BE0">
      <w:pPr>
        <w:pStyle w:val="ColorfulList-Accent11"/>
        <w:numPr>
          <w:ilvl w:val="0"/>
          <w:numId w:val="84"/>
        </w:numPr>
        <w:spacing w:line="277" w:lineRule="exact"/>
        <w:rPr>
          <w:rFonts w:ascii="Arial" w:hAnsi="Arial"/>
          <w:sz w:val="24"/>
          <w:szCs w:val="24"/>
        </w:rPr>
      </w:pPr>
      <w:r>
        <w:rPr>
          <w:rFonts w:ascii="Arial" w:hAnsi="Arial"/>
          <w:sz w:val="24"/>
          <w:szCs w:val="24"/>
        </w:rPr>
        <w:t>Location of FIRM office that will supply</w:t>
      </w:r>
      <w:r>
        <w:rPr>
          <w:rStyle w:val="None"/>
          <w:rFonts w:ascii="Arial" w:hAnsi="Arial"/>
          <w:spacing w:val="-4"/>
          <w:sz w:val="24"/>
          <w:szCs w:val="24"/>
        </w:rPr>
        <w:t xml:space="preserve"> </w:t>
      </w:r>
      <w:r>
        <w:rPr>
          <w:rFonts w:ascii="Arial" w:hAnsi="Arial"/>
          <w:sz w:val="24"/>
          <w:szCs w:val="24"/>
        </w:rPr>
        <w:t>staff;</w:t>
      </w:r>
    </w:p>
    <w:p w:rsidR="005A3D49" w:rsidRDefault="00731BE0">
      <w:pPr>
        <w:pStyle w:val="ColorfulList-Accent11"/>
        <w:numPr>
          <w:ilvl w:val="0"/>
          <w:numId w:val="83"/>
        </w:numPr>
        <w:ind w:right="102"/>
        <w:jc w:val="both"/>
        <w:rPr>
          <w:rFonts w:ascii="Arial" w:hAnsi="Arial"/>
          <w:sz w:val="24"/>
          <w:szCs w:val="24"/>
        </w:rPr>
      </w:pPr>
      <w:r>
        <w:rPr>
          <w:rFonts w:ascii="Arial" w:hAnsi="Arial"/>
          <w:sz w:val="24"/>
          <w:szCs w:val="24"/>
        </w:rPr>
        <w:t>Number of partners, managers, supervisors, seniors, and other</w:t>
      </w:r>
      <w:r>
        <w:rPr>
          <w:rStyle w:val="None"/>
          <w:rFonts w:ascii="Arial" w:hAnsi="Arial"/>
          <w:spacing w:val="26"/>
          <w:sz w:val="24"/>
          <w:szCs w:val="24"/>
        </w:rPr>
        <w:t xml:space="preserve"> </w:t>
      </w:r>
      <w:r>
        <w:rPr>
          <w:rFonts w:ascii="Arial" w:hAnsi="Arial"/>
          <w:sz w:val="24"/>
          <w:szCs w:val="24"/>
        </w:rPr>
        <w:t>professional</w:t>
      </w:r>
      <w:r>
        <w:rPr>
          <w:rStyle w:val="None"/>
          <w:rFonts w:ascii="Arial" w:hAnsi="Arial"/>
          <w:spacing w:val="-1"/>
          <w:sz w:val="24"/>
          <w:szCs w:val="24"/>
        </w:rPr>
        <w:t xml:space="preserve"> </w:t>
      </w:r>
      <w:r>
        <w:rPr>
          <w:rFonts w:ascii="Arial" w:hAnsi="Arial"/>
          <w:sz w:val="24"/>
          <w:szCs w:val="24"/>
        </w:rPr>
        <w:t xml:space="preserve">staff employed in </w:t>
      </w:r>
      <w:r>
        <w:rPr>
          <w:rFonts w:ascii="Arial" w:hAnsi="Arial"/>
          <w:sz w:val="24"/>
          <w:szCs w:val="24"/>
        </w:rPr>
        <w:t>FIRM office that will supply staff;</w:t>
      </w:r>
      <w:r>
        <w:rPr>
          <w:rStyle w:val="None"/>
          <w:rFonts w:ascii="Arial" w:hAnsi="Arial"/>
          <w:spacing w:val="-9"/>
          <w:sz w:val="24"/>
          <w:szCs w:val="24"/>
        </w:rPr>
        <w:t xml:space="preserve"> </w:t>
      </w:r>
      <w:r>
        <w:rPr>
          <w:rFonts w:ascii="Arial" w:hAnsi="Arial"/>
          <w:sz w:val="24"/>
          <w:szCs w:val="24"/>
        </w:rPr>
        <w:t>and</w:t>
      </w:r>
    </w:p>
    <w:p w:rsidR="005A3D49" w:rsidRDefault="00731BE0">
      <w:pPr>
        <w:pStyle w:val="ColorfulList-Accent11"/>
        <w:numPr>
          <w:ilvl w:val="0"/>
          <w:numId w:val="83"/>
        </w:numPr>
        <w:ind w:right="101"/>
        <w:jc w:val="both"/>
        <w:rPr>
          <w:rFonts w:ascii="Arial" w:hAnsi="Arial"/>
          <w:sz w:val="24"/>
          <w:szCs w:val="24"/>
        </w:rPr>
      </w:pPr>
      <w:r>
        <w:rPr>
          <w:rFonts w:ascii="Arial" w:hAnsi="Arial"/>
          <w:sz w:val="24"/>
          <w:szCs w:val="24"/>
        </w:rPr>
        <w:t>Biographical</w:t>
      </w:r>
      <w:r>
        <w:rPr>
          <w:rStyle w:val="None"/>
          <w:rFonts w:ascii="Arial" w:hAnsi="Arial"/>
          <w:spacing w:val="38"/>
          <w:sz w:val="24"/>
          <w:szCs w:val="24"/>
        </w:rPr>
        <w:t xml:space="preserve"> </w:t>
      </w:r>
      <w:r>
        <w:rPr>
          <w:rFonts w:ascii="Arial" w:hAnsi="Arial"/>
          <w:sz w:val="24"/>
          <w:szCs w:val="24"/>
        </w:rPr>
        <w:t>sketch</w:t>
      </w:r>
      <w:r>
        <w:rPr>
          <w:rStyle w:val="None"/>
          <w:rFonts w:ascii="Arial" w:hAnsi="Arial"/>
          <w:spacing w:val="38"/>
          <w:sz w:val="24"/>
          <w:szCs w:val="24"/>
        </w:rPr>
        <w:t xml:space="preserve"> </w:t>
      </w:r>
      <w:r>
        <w:rPr>
          <w:rFonts w:ascii="Arial" w:hAnsi="Arial"/>
          <w:sz w:val="24"/>
          <w:szCs w:val="24"/>
        </w:rPr>
        <w:t>of</w:t>
      </w:r>
      <w:r>
        <w:rPr>
          <w:rStyle w:val="None"/>
          <w:rFonts w:ascii="Arial" w:hAnsi="Arial"/>
          <w:spacing w:val="38"/>
          <w:sz w:val="24"/>
          <w:szCs w:val="24"/>
        </w:rPr>
        <w:t xml:space="preserve"> </w:t>
      </w:r>
      <w:r>
        <w:rPr>
          <w:rFonts w:ascii="Arial" w:hAnsi="Arial"/>
          <w:sz w:val="24"/>
          <w:szCs w:val="24"/>
        </w:rPr>
        <w:t>professional</w:t>
      </w:r>
      <w:r>
        <w:rPr>
          <w:rStyle w:val="None"/>
          <w:rFonts w:ascii="Arial" w:hAnsi="Arial"/>
          <w:spacing w:val="38"/>
          <w:sz w:val="24"/>
          <w:szCs w:val="24"/>
        </w:rPr>
        <w:t xml:space="preserve"> </w:t>
      </w:r>
      <w:r>
        <w:rPr>
          <w:rFonts w:ascii="Arial" w:hAnsi="Arial"/>
          <w:sz w:val="24"/>
          <w:szCs w:val="24"/>
        </w:rPr>
        <w:t>staff,</w:t>
      </w:r>
      <w:r>
        <w:rPr>
          <w:rStyle w:val="None"/>
          <w:rFonts w:ascii="Arial" w:hAnsi="Arial"/>
          <w:spacing w:val="38"/>
          <w:sz w:val="24"/>
          <w:szCs w:val="24"/>
        </w:rPr>
        <w:t xml:space="preserve"> </w:t>
      </w:r>
      <w:r>
        <w:rPr>
          <w:rFonts w:ascii="Arial" w:hAnsi="Arial"/>
          <w:sz w:val="24"/>
          <w:szCs w:val="24"/>
        </w:rPr>
        <w:t>including</w:t>
      </w:r>
      <w:r>
        <w:rPr>
          <w:rStyle w:val="None"/>
          <w:rFonts w:ascii="Arial" w:hAnsi="Arial"/>
          <w:spacing w:val="38"/>
          <w:sz w:val="24"/>
          <w:szCs w:val="24"/>
        </w:rPr>
        <w:t xml:space="preserve"> </w:t>
      </w:r>
      <w:r>
        <w:rPr>
          <w:rFonts w:ascii="Arial" w:hAnsi="Arial"/>
          <w:sz w:val="24"/>
          <w:szCs w:val="24"/>
        </w:rPr>
        <w:t>any</w:t>
      </w:r>
      <w:r>
        <w:rPr>
          <w:rStyle w:val="None"/>
          <w:rFonts w:ascii="Arial" w:hAnsi="Arial"/>
          <w:spacing w:val="38"/>
          <w:sz w:val="24"/>
          <w:szCs w:val="24"/>
        </w:rPr>
        <w:t xml:space="preserve"> </w:t>
      </w:r>
      <w:r>
        <w:rPr>
          <w:rFonts w:ascii="Arial" w:hAnsi="Arial"/>
          <w:sz w:val="24"/>
          <w:szCs w:val="24"/>
        </w:rPr>
        <w:t>subcontractors,</w:t>
      </w:r>
      <w:r>
        <w:rPr>
          <w:rStyle w:val="None"/>
          <w:rFonts w:ascii="Arial" w:hAnsi="Arial"/>
          <w:spacing w:val="38"/>
          <w:sz w:val="24"/>
          <w:szCs w:val="24"/>
        </w:rPr>
        <w:t xml:space="preserve"> </w:t>
      </w:r>
      <w:r>
        <w:rPr>
          <w:rFonts w:ascii="Arial" w:hAnsi="Arial"/>
          <w:sz w:val="24"/>
          <w:szCs w:val="24"/>
        </w:rPr>
        <w:t>who will</w:t>
      </w:r>
      <w:r>
        <w:rPr>
          <w:rStyle w:val="None"/>
          <w:rFonts w:ascii="Arial" w:hAnsi="Arial"/>
          <w:spacing w:val="47"/>
          <w:sz w:val="24"/>
          <w:szCs w:val="24"/>
        </w:rPr>
        <w:t xml:space="preserve"> </w:t>
      </w:r>
      <w:r>
        <w:rPr>
          <w:rFonts w:ascii="Arial" w:hAnsi="Arial"/>
          <w:sz w:val="24"/>
          <w:szCs w:val="24"/>
        </w:rPr>
        <w:t>be</w:t>
      </w:r>
      <w:r>
        <w:rPr>
          <w:rStyle w:val="None"/>
          <w:rFonts w:ascii="Arial" w:hAnsi="Arial"/>
          <w:spacing w:val="47"/>
          <w:sz w:val="24"/>
          <w:szCs w:val="24"/>
        </w:rPr>
        <w:t xml:space="preserve"> </w:t>
      </w:r>
      <w:r>
        <w:rPr>
          <w:rFonts w:ascii="Arial" w:hAnsi="Arial"/>
          <w:sz w:val="24"/>
          <w:szCs w:val="24"/>
        </w:rPr>
        <w:t>assigned</w:t>
      </w:r>
      <w:r>
        <w:rPr>
          <w:rStyle w:val="None"/>
          <w:rFonts w:ascii="Arial" w:hAnsi="Arial"/>
          <w:spacing w:val="47"/>
          <w:sz w:val="24"/>
          <w:szCs w:val="24"/>
        </w:rPr>
        <w:t xml:space="preserve"> </w:t>
      </w:r>
      <w:r>
        <w:rPr>
          <w:rFonts w:ascii="Arial" w:hAnsi="Arial"/>
          <w:sz w:val="24"/>
          <w:szCs w:val="24"/>
        </w:rPr>
        <w:t>to</w:t>
      </w:r>
      <w:r>
        <w:rPr>
          <w:rStyle w:val="None"/>
          <w:rFonts w:ascii="Arial" w:hAnsi="Arial"/>
          <w:spacing w:val="47"/>
          <w:sz w:val="24"/>
          <w:szCs w:val="24"/>
        </w:rPr>
        <w:t xml:space="preserve"> </w:t>
      </w:r>
      <w:r>
        <w:rPr>
          <w:rFonts w:ascii="Arial" w:hAnsi="Arial"/>
          <w:sz w:val="24"/>
          <w:szCs w:val="24"/>
        </w:rPr>
        <w:t>the</w:t>
      </w:r>
      <w:r>
        <w:rPr>
          <w:rStyle w:val="None"/>
          <w:rFonts w:ascii="Arial" w:hAnsi="Arial"/>
          <w:spacing w:val="47"/>
          <w:sz w:val="24"/>
          <w:szCs w:val="24"/>
        </w:rPr>
        <w:t xml:space="preserve"> </w:t>
      </w:r>
      <w:r>
        <w:rPr>
          <w:rFonts w:ascii="Arial" w:hAnsi="Arial"/>
          <w:sz w:val="24"/>
          <w:szCs w:val="24"/>
        </w:rPr>
        <w:t>engagement.</w:t>
      </w:r>
      <w:r>
        <w:rPr>
          <w:rStyle w:val="None"/>
          <w:rFonts w:ascii="Arial" w:hAnsi="Arial"/>
          <w:spacing w:val="28"/>
          <w:sz w:val="24"/>
          <w:szCs w:val="24"/>
        </w:rPr>
        <w:t xml:space="preserve"> </w:t>
      </w:r>
      <w:r>
        <w:rPr>
          <w:rFonts w:ascii="Arial" w:hAnsi="Arial"/>
          <w:sz w:val="24"/>
          <w:szCs w:val="24"/>
        </w:rPr>
        <w:t>Resumes</w:t>
      </w:r>
      <w:r>
        <w:rPr>
          <w:rStyle w:val="None"/>
          <w:rFonts w:ascii="Arial" w:hAnsi="Arial"/>
          <w:spacing w:val="47"/>
          <w:sz w:val="24"/>
          <w:szCs w:val="24"/>
        </w:rPr>
        <w:t xml:space="preserve"> </w:t>
      </w:r>
      <w:r>
        <w:rPr>
          <w:rFonts w:ascii="Arial" w:hAnsi="Arial"/>
          <w:sz w:val="24"/>
          <w:szCs w:val="24"/>
        </w:rPr>
        <w:t>of</w:t>
      </w:r>
      <w:r>
        <w:rPr>
          <w:rStyle w:val="None"/>
          <w:rFonts w:ascii="Arial" w:hAnsi="Arial"/>
          <w:spacing w:val="47"/>
          <w:sz w:val="24"/>
          <w:szCs w:val="24"/>
        </w:rPr>
        <w:t xml:space="preserve"> </w:t>
      </w:r>
      <w:r>
        <w:rPr>
          <w:rFonts w:ascii="Arial" w:hAnsi="Arial"/>
          <w:sz w:val="24"/>
          <w:szCs w:val="24"/>
        </w:rPr>
        <w:t>assigned</w:t>
      </w:r>
      <w:r>
        <w:rPr>
          <w:rStyle w:val="None"/>
          <w:rFonts w:ascii="Arial" w:hAnsi="Arial"/>
          <w:spacing w:val="47"/>
          <w:sz w:val="24"/>
          <w:szCs w:val="24"/>
        </w:rPr>
        <w:t xml:space="preserve"> </w:t>
      </w:r>
      <w:r>
        <w:rPr>
          <w:rFonts w:ascii="Arial" w:hAnsi="Arial"/>
          <w:sz w:val="24"/>
          <w:szCs w:val="24"/>
        </w:rPr>
        <w:t>professional staff detailing professional experience shall be submitted with</w:t>
      </w:r>
      <w:r>
        <w:rPr>
          <w:rStyle w:val="None"/>
          <w:rFonts w:ascii="Arial" w:hAnsi="Arial"/>
          <w:spacing w:val="19"/>
          <w:sz w:val="24"/>
          <w:szCs w:val="24"/>
        </w:rPr>
        <w:t xml:space="preserve"> </w:t>
      </w:r>
      <w:r>
        <w:rPr>
          <w:rFonts w:ascii="Arial" w:hAnsi="Arial"/>
          <w:sz w:val="24"/>
          <w:szCs w:val="24"/>
        </w:rPr>
        <w:t>FIRM</w:t>
      </w:r>
      <w:r>
        <w:rPr>
          <w:rFonts w:ascii="Arial" w:hAnsi="Arial"/>
          <w:sz w:val="24"/>
          <w:szCs w:val="24"/>
        </w:rPr>
        <w:t>’</w:t>
      </w:r>
      <w:r>
        <w:rPr>
          <w:rFonts w:ascii="Arial" w:hAnsi="Arial"/>
          <w:sz w:val="24"/>
          <w:szCs w:val="24"/>
        </w:rPr>
        <w:t>s</w:t>
      </w:r>
      <w:r>
        <w:rPr>
          <w:rStyle w:val="None"/>
          <w:rFonts w:ascii="Arial" w:hAnsi="Arial"/>
          <w:spacing w:val="-1"/>
          <w:sz w:val="24"/>
          <w:szCs w:val="24"/>
        </w:rPr>
        <w:t xml:space="preserve"> </w:t>
      </w:r>
      <w:r>
        <w:rPr>
          <w:rFonts w:ascii="Arial" w:hAnsi="Arial"/>
          <w:sz w:val="24"/>
          <w:szCs w:val="24"/>
        </w:rPr>
        <w:t>technical</w:t>
      </w:r>
      <w:r>
        <w:rPr>
          <w:rStyle w:val="None"/>
          <w:rFonts w:ascii="Arial" w:hAnsi="Arial"/>
          <w:spacing w:val="-1"/>
          <w:sz w:val="24"/>
          <w:szCs w:val="24"/>
        </w:rPr>
        <w:t xml:space="preserve"> </w:t>
      </w:r>
      <w:r>
        <w:rPr>
          <w:rFonts w:ascii="Arial" w:hAnsi="Arial"/>
          <w:sz w:val="24"/>
          <w:szCs w:val="24"/>
        </w:rPr>
        <w:t>proposal.</w:t>
      </w: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731BE0">
      <w:pPr>
        <w:pStyle w:val="ColorfulList-Accent11"/>
        <w:numPr>
          <w:ilvl w:val="1"/>
          <w:numId w:val="86"/>
        </w:numPr>
        <w:rPr>
          <w:rFonts w:ascii="Arial" w:hAnsi="Arial"/>
          <w:sz w:val="24"/>
          <w:szCs w:val="24"/>
        </w:rPr>
      </w:pPr>
      <w:r>
        <w:rPr>
          <w:rFonts w:ascii="Arial" w:hAnsi="Arial"/>
          <w:sz w:val="24"/>
          <w:szCs w:val="24"/>
        </w:rPr>
        <w:t>Experience</w:t>
      </w:r>
    </w:p>
    <w:p w:rsidR="005A3D49" w:rsidRDefault="005A3D49">
      <w:pPr>
        <w:rPr>
          <w:rStyle w:val="None"/>
          <w:rFonts w:ascii="Arial" w:eastAsia="Arial" w:hAnsi="Arial" w:cs="Arial"/>
          <w:sz w:val="24"/>
          <w:szCs w:val="24"/>
        </w:rPr>
      </w:pPr>
    </w:p>
    <w:p w:rsidR="005A3D49" w:rsidRDefault="00731BE0">
      <w:pPr>
        <w:pStyle w:val="BodyText"/>
        <w:spacing w:before="47"/>
        <w:ind w:left="350" w:right="102"/>
        <w:jc w:val="both"/>
      </w:pPr>
      <w:r>
        <w:t>Describe FIRM-wide experience during 2015, 2016, and 2017 in working</w:t>
      </w:r>
      <w:r>
        <w:rPr>
          <w:rStyle w:val="None"/>
        </w:rPr>
        <w:t xml:space="preserve"> </w:t>
      </w:r>
      <w:r>
        <w:t>on:</w:t>
      </w:r>
    </w:p>
    <w:p w:rsidR="005A3D49" w:rsidRDefault="005A3D49">
      <w:pPr>
        <w:rPr>
          <w:rStyle w:val="None"/>
          <w:rFonts w:ascii="Arial" w:eastAsia="Arial" w:hAnsi="Arial" w:cs="Arial"/>
          <w:sz w:val="24"/>
          <w:szCs w:val="24"/>
        </w:rPr>
      </w:pPr>
    </w:p>
    <w:p w:rsidR="005A3D49" w:rsidRDefault="00731BE0">
      <w:pPr>
        <w:pStyle w:val="ColorfulList-Accent11"/>
        <w:numPr>
          <w:ilvl w:val="0"/>
          <w:numId w:val="87"/>
        </w:numPr>
        <w:ind w:right="101"/>
        <w:rPr>
          <w:rFonts w:ascii="Arial" w:hAnsi="Arial"/>
          <w:sz w:val="24"/>
          <w:szCs w:val="24"/>
        </w:rPr>
      </w:pPr>
      <w:r>
        <w:rPr>
          <w:rFonts w:ascii="Arial" w:hAnsi="Arial"/>
          <w:sz w:val="24"/>
          <w:szCs w:val="24"/>
        </w:rPr>
        <w:t>Audits involving Kentucky local governmental units, including ECs and</w:t>
      </w:r>
      <w:r>
        <w:rPr>
          <w:rStyle w:val="None"/>
          <w:rFonts w:ascii="Arial" w:hAnsi="Arial"/>
          <w:spacing w:val="61"/>
          <w:sz w:val="24"/>
          <w:szCs w:val="24"/>
        </w:rPr>
        <w:t xml:space="preserve"> </w:t>
      </w:r>
      <w:r>
        <w:rPr>
          <w:rFonts w:ascii="Arial" w:hAnsi="Arial"/>
          <w:sz w:val="24"/>
          <w:szCs w:val="24"/>
        </w:rPr>
        <w:t>school</w:t>
      </w:r>
      <w:r>
        <w:rPr>
          <w:rStyle w:val="None"/>
          <w:rFonts w:ascii="Arial" w:hAnsi="Arial"/>
          <w:spacing w:val="-1"/>
          <w:sz w:val="24"/>
          <w:szCs w:val="24"/>
        </w:rPr>
        <w:t xml:space="preserve"> </w:t>
      </w:r>
      <w:r>
        <w:rPr>
          <w:rFonts w:ascii="Arial" w:hAnsi="Arial"/>
          <w:sz w:val="24"/>
          <w:szCs w:val="24"/>
        </w:rPr>
        <w:t>districts.</w:t>
      </w:r>
    </w:p>
    <w:p w:rsidR="005A3D49" w:rsidRDefault="005A3D49">
      <w:pPr>
        <w:rPr>
          <w:rStyle w:val="None"/>
          <w:rFonts w:ascii="Arial" w:eastAsia="Arial" w:hAnsi="Arial" w:cs="Arial"/>
          <w:sz w:val="24"/>
          <w:szCs w:val="24"/>
        </w:rPr>
      </w:pPr>
    </w:p>
    <w:p w:rsidR="005A3D49" w:rsidRDefault="00731BE0">
      <w:pPr>
        <w:pStyle w:val="BodyText"/>
        <w:ind w:left="620" w:right="101" w:hanging="270"/>
      </w:pPr>
      <w:r>
        <w:t>Describe experience of individual professionals mention</w:t>
      </w:r>
      <w:r>
        <w:t>ed in V. D. 5. in</w:t>
      </w:r>
      <w:r>
        <w:rPr>
          <w:rStyle w:val="None"/>
        </w:rPr>
        <w:t xml:space="preserve"> </w:t>
      </w:r>
      <w:r>
        <w:t>working on:</w:t>
      </w:r>
    </w:p>
    <w:p w:rsidR="005A3D49" w:rsidRDefault="005A3D49">
      <w:pPr>
        <w:rPr>
          <w:rStyle w:val="None"/>
          <w:rFonts w:ascii="Arial" w:eastAsia="Arial" w:hAnsi="Arial" w:cs="Arial"/>
          <w:sz w:val="24"/>
          <w:szCs w:val="24"/>
        </w:rPr>
      </w:pPr>
    </w:p>
    <w:p w:rsidR="005A3D49" w:rsidRDefault="00731BE0">
      <w:pPr>
        <w:pStyle w:val="ColorfulList-Accent11"/>
        <w:numPr>
          <w:ilvl w:val="0"/>
          <w:numId w:val="87"/>
        </w:numPr>
        <w:ind w:right="101"/>
        <w:rPr>
          <w:rFonts w:ascii="Arial" w:hAnsi="Arial"/>
          <w:sz w:val="24"/>
          <w:szCs w:val="24"/>
        </w:rPr>
      </w:pPr>
      <w:r>
        <w:rPr>
          <w:rFonts w:ascii="Arial" w:hAnsi="Arial"/>
          <w:sz w:val="24"/>
          <w:szCs w:val="24"/>
        </w:rPr>
        <w:t>Audits involving Kentucky local governmental units, including ECs and</w:t>
      </w:r>
      <w:r>
        <w:rPr>
          <w:rStyle w:val="None"/>
          <w:rFonts w:ascii="Arial" w:hAnsi="Arial"/>
          <w:spacing w:val="61"/>
          <w:sz w:val="24"/>
          <w:szCs w:val="24"/>
        </w:rPr>
        <w:t xml:space="preserve"> </w:t>
      </w:r>
      <w:r>
        <w:rPr>
          <w:rFonts w:ascii="Arial" w:hAnsi="Arial"/>
          <w:sz w:val="24"/>
          <w:szCs w:val="24"/>
        </w:rPr>
        <w:t>school</w:t>
      </w:r>
      <w:r>
        <w:rPr>
          <w:rStyle w:val="None"/>
          <w:rFonts w:ascii="Arial" w:hAnsi="Arial"/>
          <w:spacing w:val="-1"/>
          <w:sz w:val="24"/>
          <w:szCs w:val="24"/>
        </w:rPr>
        <w:t xml:space="preserve"> </w:t>
      </w:r>
      <w:r>
        <w:rPr>
          <w:rFonts w:ascii="Arial" w:hAnsi="Arial"/>
          <w:sz w:val="24"/>
          <w:szCs w:val="24"/>
        </w:rPr>
        <w:t>districts.</w:t>
      </w:r>
    </w:p>
    <w:p w:rsidR="005A3D49" w:rsidRDefault="005A3D49">
      <w:pPr>
        <w:rPr>
          <w:rStyle w:val="None"/>
          <w:rFonts w:ascii="Arial" w:eastAsia="Arial" w:hAnsi="Arial" w:cs="Arial"/>
          <w:sz w:val="24"/>
          <w:szCs w:val="24"/>
        </w:rPr>
      </w:pPr>
    </w:p>
    <w:p w:rsidR="005A3D49" w:rsidRDefault="005A3D49">
      <w:pPr>
        <w:rPr>
          <w:rStyle w:val="None"/>
          <w:rFonts w:ascii="Arial" w:eastAsia="Arial" w:hAnsi="Arial" w:cs="Arial"/>
          <w:sz w:val="24"/>
          <w:szCs w:val="24"/>
        </w:rPr>
      </w:pPr>
    </w:p>
    <w:p w:rsidR="005A3D49" w:rsidRDefault="00731BE0">
      <w:pPr>
        <w:pStyle w:val="BodyText"/>
        <w:ind w:left="349" w:right="101"/>
        <w:jc w:val="both"/>
      </w:pPr>
      <w:r>
        <w:t>For each audit listed, give the year, engagement partner, total hours, name</w:t>
      </w:r>
      <w:r>
        <w:rPr>
          <w:rStyle w:val="None"/>
        </w:rPr>
        <w:t xml:space="preserve"> </w:t>
      </w:r>
      <w:r>
        <w:t>and</w:t>
      </w:r>
      <w:r>
        <w:rPr>
          <w:rStyle w:val="None"/>
        </w:rPr>
        <w:t xml:space="preserve"> </w:t>
      </w:r>
      <w:r>
        <w:t xml:space="preserve">telephone number of the principal client </w:t>
      </w:r>
      <w:r>
        <w:t>contact. If the primary client contact is</w:t>
      </w:r>
      <w:r>
        <w:rPr>
          <w:rStyle w:val="None"/>
        </w:rPr>
        <w:t xml:space="preserve"> </w:t>
      </w:r>
      <w:r>
        <w:t>a former</w:t>
      </w:r>
      <w:r>
        <w:rPr>
          <w:rStyle w:val="None"/>
        </w:rPr>
        <w:t xml:space="preserve"> </w:t>
      </w:r>
      <w:r>
        <w:t>elected</w:t>
      </w:r>
      <w:r>
        <w:rPr>
          <w:rStyle w:val="None"/>
        </w:rPr>
        <w:t xml:space="preserve"> </w:t>
      </w:r>
      <w:r>
        <w:t>official,</w:t>
      </w:r>
      <w:r>
        <w:rPr>
          <w:rStyle w:val="None"/>
        </w:rPr>
        <w:t xml:space="preserve"> </w:t>
      </w:r>
      <w:r>
        <w:t>provide</w:t>
      </w:r>
      <w:r>
        <w:rPr>
          <w:rStyle w:val="None"/>
        </w:rPr>
        <w:t xml:space="preserve"> </w:t>
      </w:r>
      <w:r>
        <w:t>a</w:t>
      </w:r>
      <w:r>
        <w:rPr>
          <w:rStyle w:val="None"/>
        </w:rPr>
        <w:t xml:space="preserve"> </w:t>
      </w:r>
      <w:r>
        <w:t>method</w:t>
      </w:r>
      <w:r>
        <w:rPr>
          <w:rStyle w:val="None"/>
        </w:rPr>
        <w:t xml:space="preserve"> </w:t>
      </w:r>
      <w:r>
        <w:t>to</w:t>
      </w:r>
      <w:r>
        <w:rPr>
          <w:rStyle w:val="None"/>
        </w:rPr>
        <w:t xml:space="preserve"> </w:t>
      </w:r>
      <w:r>
        <w:t>contact</w:t>
      </w:r>
      <w:r>
        <w:rPr>
          <w:rStyle w:val="None"/>
        </w:rPr>
        <w:t xml:space="preserve"> </w:t>
      </w:r>
      <w:r>
        <w:t>the</w:t>
      </w:r>
      <w:r>
        <w:rPr>
          <w:rStyle w:val="None"/>
        </w:rPr>
        <w:t xml:space="preserve"> </w:t>
      </w:r>
      <w:r>
        <w:t>former</w:t>
      </w:r>
      <w:r>
        <w:rPr>
          <w:rStyle w:val="None"/>
        </w:rPr>
        <w:t xml:space="preserve"> </w:t>
      </w:r>
      <w:r>
        <w:t>official,</w:t>
      </w:r>
      <w:r>
        <w:rPr>
          <w:rStyle w:val="None"/>
        </w:rPr>
        <w:t xml:space="preserve"> </w:t>
      </w:r>
      <w:r>
        <w:t>if</w:t>
      </w:r>
      <w:r>
        <w:rPr>
          <w:rStyle w:val="None"/>
        </w:rPr>
        <w:t xml:space="preserve"> </w:t>
      </w:r>
      <w:r>
        <w:t>possible.</w:t>
      </w:r>
    </w:p>
    <w:p w:rsidR="005A3D49" w:rsidRDefault="005A3D49">
      <w:pPr>
        <w:rPr>
          <w:rStyle w:val="None"/>
          <w:rFonts w:ascii="Arial" w:eastAsia="Arial" w:hAnsi="Arial" w:cs="Arial"/>
          <w:sz w:val="24"/>
          <w:szCs w:val="24"/>
        </w:rPr>
      </w:pPr>
    </w:p>
    <w:p w:rsidR="005A3D49" w:rsidRDefault="00731BE0">
      <w:pPr>
        <w:pStyle w:val="BodyText"/>
        <w:ind w:left="350" w:right="102"/>
        <w:jc w:val="both"/>
      </w:pPr>
      <w:r>
        <w:rPr>
          <w:rStyle w:val="None"/>
          <w:b/>
          <w:bCs/>
        </w:rPr>
        <w:t xml:space="preserve">NOTE: </w:t>
      </w:r>
      <w:r>
        <w:t>Any information confidentially disclosed to the APA by FIRM in</w:t>
      </w:r>
      <w:r>
        <w:rPr>
          <w:rStyle w:val="None"/>
        </w:rPr>
        <w:t xml:space="preserve"> </w:t>
      </w:r>
      <w:r>
        <w:t>its</w:t>
      </w:r>
      <w:r>
        <w:rPr>
          <w:rStyle w:val="None"/>
        </w:rPr>
        <w:t xml:space="preserve"> </w:t>
      </w:r>
      <w:r>
        <w:t xml:space="preserve">proposal that is generally recognized as </w:t>
      </w:r>
      <w:r>
        <w:t>confidential or proprietary, which</w:t>
      </w:r>
      <w:r>
        <w:rPr>
          <w:rStyle w:val="None"/>
        </w:rPr>
        <w:t xml:space="preserve"> </w:t>
      </w:r>
      <w:r>
        <w:t>if</w:t>
      </w:r>
      <w:r>
        <w:rPr>
          <w:rStyle w:val="None"/>
        </w:rPr>
        <w:t xml:space="preserve"> </w:t>
      </w:r>
      <w:r>
        <w:t>openly disclosed would permit an unfair commercial advantage to competitors</w:t>
      </w:r>
      <w:r>
        <w:rPr>
          <w:rStyle w:val="None"/>
        </w:rPr>
        <w:t xml:space="preserve"> </w:t>
      </w:r>
      <w:r>
        <w:t>of</w:t>
      </w:r>
      <w:r>
        <w:rPr>
          <w:rStyle w:val="None"/>
        </w:rPr>
        <w:t xml:space="preserve"> </w:t>
      </w:r>
      <w:r>
        <w:t>the</w:t>
      </w:r>
      <w:r>
        <w:rPr>
          <w:rStyle w:val="None"/>
        </w:rPr>
        <w:t xml:space="preserve"> </w:t>
      </w:r>
      <w:r>
        <w:t>FIRM,</w:t>
      </w:r>
      <w:r>
        <w:rPr>
          <w:rStyle w:val="None"/>
        </w:rPr>
        <w:t xml:space="preserve"> </w:t>
      </w:r>
      <w:r>
        <w:t>must</w:t>
      </w:r>
      <w:r>
        <w:rPr>
          <w:rStyle w:val="None"/>
        </w:rPr>
        <w:t xml:space="preserve"> </w:t>
      </w:r>
      <w:r>
        <w:t>be</w:t>
      </w:r>
      <w:r>
        <w:rPr>
          <w:rStyle w:val="None"/>
        </w:rPr>
        <w:t xml:space="preserve"> </w:t>
      </w:r>
      <w:r>
        <w:t>clearly</w:t>
      </w:r>
      <w:r>
        <w:rPr>
          <w:rStyle w:val="None"/>
        </w:rPr>
        <w:t xml:space="preserve"> </w:t>
      </w:r>
      <w:r>
        <w:t>marked</w:t>
      </w:r>
      <w:r>
        <w:rPr>
          <w:rStyle w:val="None"/>
        </w:rPr>
        <w:t xml:space="preserve"> </w:t>
      </w:r>
      <w:r>
        <w:t>in</w:t>
      </w:r>
      <w:r>
        <w:rPr>
          <w:rStyle w:val="None"/>
        </w:rPr>
        <w:t xml:space="preserve"> </w:t>
      </w:r>
      <w:r>
        <w:t>the</w:t>
      </w:r>
      <w:r>
        <w:rPr>
          <w:rStyle w:val="None"/>
        </w:rPr>
        <w:t xml:space="preserve"> </w:t>
      </w:r>
      <w:r>
        <w:t>proposal</w:t>
      </w:r>
      <w:r>
        <w:rPr>
          <w:rStyle w:val="None"/>
        </w:rPr>
        <w:t xml:space="preserve"> </w:t>
      </w:r>
      <w:r>
        <w:t>and</w:t>
      </w:r>
      <w:r>
        <w:rPr>
          <w:rStyle w:val="None"/>
        </w:rPr>
        <w:t xml:space="preserve"> </w:t>
      </w:r>
      <w:r>
        <w:t>identified</w:t>
      </w:r>
      <w:r>
        <w:rPr>
          <w:rStyle w:val="None"/>
        </w:rPr>
        <w:t xml:space="preserve"> </w:t>
      </w:r>
      <w:r>
        <w:t>as</w:t>
      </w:r>
      <w:r>
        <w:rPr>
          <w:rStyle w:val="None"/>
        </w:rPr>
        <w:t xml:space="preserve"> </w:t>
      </w:r>
      <w:r>
        <w:t>confidential or proprietary information, or</w:t>
      </w:r>
      <w:r>
        <w:rPr>
          <w:rStyle w:val="None"/>
        </w:rPr>
        <w:t xml:space="preserve"> </w:t>
      </w:r>
      <w:r>
        <w:t>both.</w:t>
      </w: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5A3D49">
      <w:pPr>
        <w:pStyle w:val="Heading1"/>
        <w:spacing w:line="480" w:lineRule="auto"/>
        <w:ind w:left="3208" w:right="3080" w:firstLine="919"/>
      </w:pPr>
    </w:p>
    <w:p w:rsidR="005A3D49" w:rsidRDefault="00731BE0">
      <w:pPr>
        <w:pStyle w:val="Heading1"/>
        <w:spacing w:line="480" w:lineRule="auto"/>
        <w:ind w:left="3208" w:right="3080" w:firstLine="919"/>
        <w:rPr>
          <w:rStyle w:val="None"/>
          <w:b w:val="0"/>
          <w:bCs w:val="0"/>
        </w:rPr>
      </w:pPr>
      <w:r>
        <w:t>Section</w:t>
      </w:r>
      <w:r>
        <w:rPr>
          <w:rStyle w:val="None"/>
        </w:rPr>
        <w:t xml:space="preserve"> </w:t>
      </w:r>
      <w:r>
        <w:t>V</w:t>
      </w:r>
      <w:r>
        <w:t>I</w:t>
      </w:r>
      <w:r>
        <w:rPr>
          <w:rStyle w:val="None"/>
        </w:rPr>
        <w:t xml:space="preserve"> </w:t>
      </w:r>
      <w:r>
        <w:t>Preliminary Cost</w:t>
      </w:r>
      <w:r>
        <w:rPr>
          <w:rStyle w:val="None"/>
        </w:rPr>
        <w:t xml:space="preserve"> </w:t>
      </w:r>
      <w:r>
        <w:t>Proposal</w:t>
      </w:r>
    </w:p>
    <w:p w:rsidR="005A3D49" w:rsidRDefault="005A3D49">
      <w:pPr>
        <w:spacing w:before="7"/>
        <w:rPr>
          <w:rStyle w:val="None"/>
          <w:rFonts w:ascii="Arial" w:eastAsia="Arial" w:hAnsi="Arial" w:cs="Arial"/>
          <w:b/>
          <w:bCs/>
          <w:sz w:val="24"/>
          <w:szCs w:val="24"/>
        </w:rPr>
      </w:pPr>
    </w:p>
    <w:p w:rsidR="005A3D49" w:rsidRDefault="00731BE0">
      <w:pPr>
        <w:ind w:left="100" w:right="101"/>
        <w:jc w:val="both"/>
        <w:rPr>
          <w:rStyle w:val="None"/>
          <w:rFonts w:ascii="Arial" w:eastAsia="Arial" w:hAnsi="Arial" w:cs="Arial"/>
          <w:sz w:val="24"/>
          <w:szCs w:val="24"/>
        </w:rPr>
      </w:pPr>
      <w:r>
        <w:rPr>
          <w:rStyle w:val="None"/>
          <w:rFonts w:ascii="Arial" w:hAnsi="Arial"/>
          <w:sz w:val="24"/>
          <w:szCs w:val="24"/>
        </w:rPr>
        <w:t>FIRM</w:t>
      </w:r>
      <w:r>
        <w:rPr>
          <w:rStyle w:val="None"/>
          <w:rFonts w:ascii="Arial" w:hAnsi="Arial"/>
          <w:spacing w:val="49"/>
          <w:sz w:val="24"/>
          <w:szCs w:val="24"/>
        </w:rPr>
        <w:t xml:space="preserve"> </w:t>
      </w:r>
      <w:r>
        <w:rPr>
          <w:rStyle w:val="None"/>
          <w:rFonts w:ascii="Arial" w:hAnsi="Arial"/>
          <w:sz w:val="24"/>
          <w:szCs w:val="24"/>
        </w:rPr>
        <w:t>shall email one copy</w:t>
      </w:r>
      <w:r>
        <w:rPr>
          <w:rStyle w:val="None"/>
          <w:rFonts w:ascii="Arial" w:hAnsi="Arial"/>
          <w:spacing w:val="49"/>
          <w:sz w:val="24"/>
          <w:szCs w:val="24"/>
        </w:rPr>
        <w:t xml:space="preserve"> </w:t>
      </w:r>
      <w:r>
        <w:rPr>
          <w:rStyle w:val="None"/>
          <w:rFonts w:ascii="Arial" w:hAnsi="Arial"/>
          <w:sz w:val="24"/>
          <w:szCs w:val="24"/>
        </w:rPr>
        <w:t>of</w:t>
      </w:r>
      <w:r>
        <w:rPr>
          <w:rStyle w:val="None"/>
          <w:rFonts w:ascii="Arial" w:hAnsi="Arial"/>
          <w:spacing w:val="49"/>
          <w:sz w:val="24"/>
          <w:szCs w:val="24"/>
        </w:rPr>
        <w:t xml:space="preserve"> </w:t>
      </w:r>
      <w:r>
        <w:rPr>
          <w:rStyle w:val="None"/>
          <w:rFonts w:ascii="Arial" w:hAnsi="Arial"/>
          <w:sz w:val="24"/>
          <w:szCs w:val="24"/>
        </w:rPr>
        <w:t>a</w:t>
      </w:r>
      <w:r>
        <w:rPr>
          <w:rStyle w:val="None"/>
          <w:rFonts w:ascii="Arial" w:hAnsi="Arial"/>
          <w:spacing w:val="49"/>
          <w:sz w:val="24"/>
          <w:szCs w:val="24"/>
        </w:rPr>
        <w:t xml:space="preserve"> </w:t>
      </w:r>
      <w:r>
        <w:rPr>
          <w:rStyle w:val="None"/>
          <w:rFonts w:ascii="Arial" w:hAnsi="Arial"/>
          <w:sz w:val="24"/>
          <w:szCs w:val="24"/>
        </w:rPr>
        <w:t>“</w:t>
      </w:r>
      <w:r>
        <w:rPr>
          <w:rStyle w:val="None"/>
          <w:rFonts w:ascii="Arial" w:hAnsi="Arial"/>
          <w:sz w:val="24"/>
          <w:szCs w:val="24"/>
        </w:rPr>
        <w:t>not</w:t>
      </w:r>
      <w:r>
        <w:rPr>
          <w:rStyle w:val="None"/>
          <w:rFonts w:ascii="Arial" w:hAnsi="Arial"/>
          <w:spacing w:val="50"/>
          <w:sz w:val="24"/>
          <w:szCs w:val="24"/>
        </w:rPr>
        <w:t xml:space="preserve"> </w:t>
      </w:r>
      <w:r>
        <w:rPr>
          <w:rStyle w:val="None"/>
          <w:rFonts w:ascii="Arial" w:hAnsi="Arial"/>
          <w:sz w:val="24"/>
          <w:szCs w:val="24"/>
        </w:rPr>
        <w:t>to</w:t>
      </w:r>
      <w:r>
        <w:rPr>
          <w:rStyle w:val="None"/>
          <w:rFonts w:ascii="Arial" w:hAnsi="Arial"/>
          <w:spacing w:val="49"/>
          <w:sz w:val="24"/>
          <w:szCs w:val="24"/>
        </w:rPr>
        <w:t xml:space="preserve"> </w:t>
      </w:r>
      <w:r>
        <w:rPr>
          <w:rStyle w:val="None"/>
          <w:rFonts w:ascii="Arial" w:hAnsi="Arial"/>
          <w:sz w:val="24"/>
          <w:szCs w:val="24"/>
        </w:rPr>
        <w:t>exceed</w:t>
      </w:r>
      <w:r>
        <w:rPr>
          <w:rStyle w:val="None"/>
          <w:rFonts w:ascii="Arial" w:hAnsi="Arial"/>
          <w:sz w:val="24"/>
          <w:szCs w:val="24"/>
        </w:rPr>
        <w:t>”</w:t>
      </w:r>
      <w:r>
        <w:rPr>
          <w:rStyle w:val="None"/>
          <w:rFonts w:ascii="Arial" w:hAnsi="Arial"/>
          <w:spacing w:val="49"/>
          <w:sz w:val="24"/>
          <w:szCs w:val="24"/>
        </w:rPr>
        <w:t xml:space="preserve"> </w:t>
      </w:r>
      <w:r>
        <w:rPr>
          <w:rStyle w:val="None"/>
          <w:rFonts w:ascii="Arial" w:hAnsi="Arial"/>
          <w:sz w:val="24"/>
          <w:szCs w:val="24"/>
        </w:rPr>
        <w:t>preliminary</w:t>
      </w:r>
      <w:r>
        <w:rPr>
          <w:rStyle w:val="None"/>
          <w:rFonts w:ascii="Arial" w:hAnsi="Arial"/>
          <w:spacing w:val="50"/>
          <w:sz w:val="24"/>
          <w:szCs w:val="24"/>
        </w:rPr>
        <w:t xml:space="preserve"> </w:t>
      </w:r>
      <w:r>
        <w:rPr>
          <w:rStyle w:val="None"/>
          <w:rFonts w:ascii="Arial" w:hAnsi="Arial"/>
          <w:sz w:val="24"/>
          <w:szCs w:val="24"/>
        </w:rPr>
        <w:t>cost</w:t>
      </w:r>
      <w:r>
        <w:rPr>
          <w:rStyle w:val="None"/>
          <w:rFonts w:ascii="Arial" w:hAnsi="Arial"/>
          <w:spacing w:val="50"/>
          <w:sz w:val="24"/>
          <w:szCs w:val="24"/>
        </w:rPr>
        <w:t xml:space="preserve"> </w:t>
      </w:r>
      <w:r>
        <w:rPr>
          <w:rStyle w:val="None"/>
          <w:rFonts w:ascii="Arial" w:hAnsi="Arial"/>
          <w:sz w:val="24"/>
          <w:szCs w:val="24"/>
        </w:rPr>
        <w:t xml:space="preserve">proposal to </w:t>
      </w:r>
      <w:hyperlink r:id="rId20" w:history="1">
        <w:r>
          <w:rPr>
            <w:rStyle w:val="Hyperlink4"/>
          </w:rPr>
          <w:t>KVECbids@gmail.com</w:t>
        </w:r>
      </w:hyperlink>
      <w:r>
        <w:rPr>
          <w:rStyle w:val="None"/>
          <w:rFonts w:ascii="Arial" w:hAnsi="Arial"/>
          <w:b/>
          <w:bCs/>
          <w:sz w:val="24"/>
          <w:szCs w:val="24"/>
        </w:rPr>
        <w:t xml:space="preserve"> with the subject line </w:t>
      </w:r>
      <w:r>
        <w:rPr>
          <w:rStyle w:val="None"/>
          <w:rFonts w:ascii="Arial" w:hAnsi="Arial"/>
          <w:b/>
          <w:bCs/>
          <w:sz w:val="24"/>
          <w:szCs w:val="24"/>
        </w:rPr>
        <w:t>“</w:t>
      </w:r>
      <w:r>
        <w:rPr>
          <w:rStyle w:val="None"/>
          <w:rFonts w:ascii="Arial" w:hAnsi="Arial"/>
          <w:b/>
          <w:bCs/>
          <w:sz w:val="24"/>
          <w:szCs w:val="24"/>
        </w:rPr>
        <w:t>2019 Audit Proposal</w:t>
      </w:r>
      <w:r>
        <w:rPr>
          <w:rStyle w:val="None"/>
          <w:rFonts w:ascii="Arial" w:hAnsi="Arial"/>
          <w:b/>
          <w:bCs/>
          <w:sz w:val="24"/>
          <w:szCs w:val="24"/>
        </w:rPr>
        <w:t xml:space="preserve">” </w:t>
      </w:r>
      <w:r>
        <w:rPr>
          <w:rStyle w:val="None"/>
          <w:rFonts w:ascii="Arial" w:hAnsi="Arial"/>
          <w:b/>
          <w:bCs/>
          <w:sz w:val="24"/>
          <w:szCs w:val="24"/>
        </w:rPr>
        <w:t>by 12:00 p.m. EDT on Friday, August 23</w:t>
      </w:r>
      <w:r>
        <w:rPr>
          <w:rStyle w:val="None"/>
          <w:rFonts w:ascii="Arial" w:hAnsi="Arial"/>
          <w:b/>
          <w:bCs/>
          <w:sz w:val="24"/>
          <w:szCs w:val="24"/>
        </w:rPr>
        <w:t xml:space="preserve"> 2019.</w:t>
      </w:r>
    </w:p>
    <w:p w:rsidR="005A3D49" w:rsidRDefault="005A3D49">
      <w:pPr>
        <w:spacing w:before="10"/>
        <w:rPr>
          <w:rStyle w:val="None"/>
          <w:rFonts w:ascii="Arial" w:eastAsia="Arial" w:hAnsi="Arial" w:cs="Arial"/>
          <w:b/>
          <w:bCs/>
          <w:sz w:val="23"/>
          <w:szCs w:val="23"/>
        </w:rPr>
      </w:pPr>
    </w:p>
    <w:p w:rsidR="005A3D49" w:rsidRDefault="00731BE0">
      <w:pPr>
        <w:pStyle w:val="BodyText"/>
        <w:ind w:left="100"/>
        <w:jc w:val="both"/>
      </w:pPr>
      <w:r>
        <w:t>Preliminary cost proposals shall be submitted as</w:t>
      </w:r>
      <w:r>
        <w:rPr>
          <w:rStyle w:val="None"/>
        </w:rPr>
        <w:t xml:space="preserve"> </w:t>
      </w:r>
      <w:r>
        <w:t>follows:</w:t>
      </w:r>
    </w:p>
    <w:p w:rsidR="005A3D49" w:rsidRDefault="005A3D49">
      <w:pPr>
        <w:spacing w:before="11"/>
        <w:rPr>
          <w:rStyle w:val="None"/>
          <w:rFonts w:ascii="Arial" w:eastAsia="Arial" w:hAnsi="Arial" w:cs="Arial"/>
          <w:sz w:val="25"/>
          <w:szCs w:val="25"/>
        </w:rPr>
      </w:pPr>
    </w:p>
    <w:p w:rsidR="005A3D49" w:rsidRDefault="00731BE0">
      <w:pPr>
        <w:pStyle w:val="ColorfulList-Accent11"/>
        <w:numPr>
          <w:ilvl w:val="1"/>
          <w:numId w:val="87"/>
        </w:numPr>
        <w:spacing w:line="274" w:lineRule="exact"/>
        <w:ind w:right="103"/>
        <w:rPr>
          <w:rFonts w:ascii="Arial" w:hAnsi="Arial"/>
          <w:sz w:val="24"/>
          <w:szCs w:val="24"/>
        </w:rPr>
      </w:pPr>
      <w:r>
        <w:rPr>
          <w:rFonts w:ascii="Arial" w:hAnsi="Arial"/>
          <w:sz w:val="24"/>
          <w:szCs w:val="24"/>
        </w:rPr>
        <w:t xml:space="preserve">Submit a separate preliminary cost proposal </w:t>
      </w:r>
    </w:p>
    <w:p w:rsidR="005A3D49" w:rsidRDefault="00731BE0">
      <w:pPr>
        <w:pStyle w:val="ColorfulList-Accent11"/>
        <w:numPr>
          <w:ilvl w:val="1"/>
          <w:numId w:val="87"/>
        </w:numPr>
        <w:ind w:right="103"/>
        <w:rPr>
          <w:rFonts w:ascii="Arial" w:hAnsi="Arial"/>
          <w:sz w:val="24"/>
          <w:szCs w:val="24"/>
        </w:rPr>
      </w:pPr>
      <w:r>
        <w:rPr>
          <w:rFonts w:ascii="Arial" w:hAnsi="Arial"/>
          <w:sz w:val="24"/>
          <w:szCs w:val="24"/>
        </w:rPr>
        <w:t>Preliminary cost proposals must be signed by the same</w:t>
      </w:r>
      <w:r>
        <w:rPr>
          <w:rStyle w:val="None"/>
          <w:rFonts w:ascii="Arial" w:hAnsi="Arial"/>
          <w:spacing w:val="24"/>
          <w:sz w:val="24"/>
          <w:szCs w:val="24"/>
        </w:rPr>
        <w:t xml:space="preserve"> </w:t>
      </w:r>
      <w:r>
        <w:rPr>
          <w:rFonts w:ascii="Arial" w:hAnsi="Arial"/>
          <w:sz w:val="24"/>
          <w:szCs w:val="24"/>
        </w:rPr>
        <w:t>individual</w:t>
      </w:r>
      <w:r>
        <w:rPr>
          <w:rStyle w:val="None"/>
          <w:rFonts w:ascii="Arial" w:hAnsi="Arial"/>
          <w:spacing w:val="-1"/>
          <w:sz w:val="24"/>
          <w:szCs w:val="24"/>
        </w:rPr>
        <w:t xml:space="preserve"> </w:t>
      </w:r>
      <w:r>
        <w:rPr>
          <w:rFonts w:ascii="Arial" w:hAnsi="Arial"/>
          <w:sz w:val="24"/>
          <w:szCs w:val="24"/>
        </w:rPr>
        <w:t>submitting technical</w:t>
      </w:r>
      <w:r>
        <w:rPr>
          <w:rStyle w:val="None"/>
          <w:rFonts w:ascii="Arial" w:hAnsi="Arial"/>
          <w:spacing w:val="-1"/>
          <w:sz w:val="24"/>
          <w:szCs w:val="24"/>
        </w:rPr>
        <w:t xml:space="preserve"> </w:t>
      </w:r>
      <w:r>
        <w:rPr>
          <w:rFonts w:ascii="Arial" w:hAnsi="Arial"/>
          <w:sz w:val="24"/>
          <w:szCs w:val="24"/>
        </w:rPr>
        <w:t>proposal.</w:t>
      </w:r>
    </w:p>
    <w:p w:rsidR="005A3D49" w:rsidRDefault="005A3D49">
      <w:pPr>
        <w:rPr>
          <w:rStyle w:val="None"/>
          <w:rFonts w:ascii="Arial" w:eastAsia="Arial" w:hAnsi="Arial" w:cs="Arial"/>
          <w:sz w:val="24"/>
          <w:szCs w:val="24"/>
        </w:rPr>
      </w:pPr>
    </w:p>
    <w:p w:rsidR="005A3D49" w:rsidRDefault="00731BE0">
      <w:pPr>
        <w:pStyle w:val="BodyText"/>
        <w:ind w:left="100" w:right="102"/>
        <w:jc w:val="both"/>
      </w:pPr>
      <w:r>
        <w:t>The</w:t>
      </w:r>
      <w:r>
        <w:rPr>
          <w:rStyle w:val="None"/>
        </w:rPr>
        <w:t xml:space="preserve"> </w:t>
      </w:r>
      <w:r>
        <w:t>preliminary</w:t>
      </w:r>
      <w:r>
        <w:rPr>
          <w:rStyle w:val="None"/>
        </w:rPr>
        <w:t xml:space="preserve"> </w:t>
      </w:r>
      <w:r>
        <w:t>cost</w:t>
      </w:r>
      <w:r>
        <w:rPr>
          <w:rStyle w:val="None"/>
        </w:rPr>
        <w:t xml:space="preserve"> </w:t>
      </w:r>
      <w:r>
        <w:t>proposal</w:t>
      </w:r>
      <w:r>
        <w:rPr>
          <w:rStyle w:val="None"/>
        </w:rPr>
        <w:t xml:space="preserve"> </w:t>
      </w:r>
      <w:r>
        <w:t>shall</w:t>
      </w:r>
      <w:r>
        <w:rPr>
          <w:rStyle w:val="None"/>
        </w:rPr>
        <w:t xml:space="preserve"> </w:t>
      </w:r>
      <w:r>
        <w:t>be</w:t>
      </w:r>
      <w:r>
        <w:rPr>
          <w:rStyle w:val="None"/>
        </w:rPr>
        <w:t xml:space="preserve"> </w:t>
      </w:r>
      <w:r>
        <w:t>for</w:t>
      </w:r>
      <w:r>
        <w:rPr>
          <w:rStyle w:val="None"/>
        </w:rPr>
        <w:t xml:space="preserve"> </w:t>
      </w:r>
      <w:r>
        <w:t>the</w:t>
      </w:r>
      <w:r>
        <w:rPr>
          <w:rStyle w:val="None"/>
        </w:rPr>
        <w:t xml:space="preserve"> </w:t>
      </w:r>
      <w:r>
        <w:t>services</w:t>
      </w:r>
      <w:r>
        <w:rPr>
          <w:rStyle w:val="None"/>
        </w:rPr>
        <w:t xml:space="preserve"> </w:t>
      </w:r>
      <w:r>
        <w:t>requested</w:t>
      </w:r>
      <w:r>
        <w:rPr>
          <w:rStyle w:val="None"/>
        </w:rPr>
        <w:t xml:space="preserve"> </w:t>
      </w:r>
      <w:r>
        <w:t>in</w:t>
      </w:r>
      <w:r>
        <w:rPr>
          <w:rStyle w:val="None"/>
        </w:rPr>
        <w:t xml:space="preserve"> </w:t>
      </w:r>
      <w:r>
        <w:t>Section</w:t>
      </w:r>
      <w:r>
        <w:rPr>
          <w:rStyle w:val="None"/>
        </w:rPr>
        <w:t xml:space="preserve"> </w:t>
      </w:r>
      <w:r>
        <w:t>III</w:t>
      </w:r>
      <w:r>
        <w:rPr>
          <w:rStyle w:val="None"/>
        </w:rPr>
        <w:t xml:space="preserve"> </w:t>
      </w:r>
      <w:r>
        <w:t>A. through</w:t>
      </w:r>
      <w:r>
        <w:rPr>
          <w:rStyle w:val="None"/>
        </w:rPr>
        <w:t xml:space="preserve"> </w:t>
      </w:r>
      <w:r>
        <w:t>III</w:t>
      </w:r>
      <w:r>
        <w:rPr>
          <w:rStyle w:val="None"/>
        </w:rPr>
        <w:t xml:space="preserve"> </w:t>
      </w:r>
      <w:r>
        <w:t>E.,</w:t>
      </w:r>
      <w:r>
        <w:rPr>
          <w:rStyle w:val="None"/>
        </w:rPr>
        <w:t xml:space="preserve"> </w:t>
      </w:r>
      <w:r>
        <w:t>and</w:t>
      </w:r>
      <w:r>
        <w:rPr>
          <w:rStyle w:val="None"/>
        </w:rPr>
        <w:t xml:space="preserve"> </w:t>
      </w:r>
      <w:r>
        <w:t>shall</w:t>
      </w:r>
      <w:r>
        <w:rPr>
          <w:rStyle w:val="None"/>
        </w:rPr>
        <w:t xml:space="preserve"> </w:t>
      </w:r>
      <w:r>
        <w:t>contain</w:t>
      </w:r>
      <w:r>
        <w:rPr>
          <w:rStyle w:val="None"/>
        </w:rPr>
        <w:t xml:space="preserve"> </w:t>
      </w:r>
      <w:r>
        <w:t>the</w:t>
      </w:r>
      <w:r>
        <w:rPr>
          <w:rStyle w:val="None"/>
        </w:rPr>
        <w:t xml:space="preserve"> </w:t>
      </w:r>
      <w:r>
        <w:t>name</w:t>
      </w:r>
      <w:r>
        <w:rPr>
          <w:rStyle w:val="None"/>
        </w:rPr>
        <w:t xml:space="preserve"> </w:t>
      </w:r>
      <w:r>
        <w:t>of</w:t>
      </w:r>
      <w:r>
        <w:rPr>
          <w:rStyle w:val="None"/>
        </w:rPr>
        <w:t xml:space="preserve"> </w:t>
      </w:r>
      <w:r>
        <w:t>FIRM</w:t>
      </w:r>
      <w:r>
        <w:rPr>
          <w:rStyle w:val="None"/>
        </w:rPr>
        <w:t xml:space="preserve"> </w:t>
      </w:r>
      <w:r>
        <w:t>and</w:t>
      </w:r>
      <w:r>
        <w:rPr>
          <w:rStyle w:val="None"/>
        </w:rPr>
        <w:t xml:space="preserve"> </w:t>
      </w:r>
      <w:r>
        <w:t>classification,</w:t>
      </w:r>
      <w:r>
        <w:rPr>
          <w:rStyle w:val="None"/>
        </w:rPr>
        <w:t xml:space="preserve"> </w:t>
      </w:r>
      <w:r>
        <w:t>time,</w:t>
      </w:r>
      <w:r>
        <w:rPr>
          <w:rStyle w:val="None"/>
        </w:rPr>
        <w:t xml:space="preserve"> </w:t>
      </w:r>
      <w:r>
        <w:t>and</w:t>
      </w:r>
      <w:r>
        <w:rPr>
          <w:rStyle w:val="None"/>
        </w:rPr>
        <w:t xml:space="preserve"> </w:t>
      </w:r>
      <w:r>
        <w:t>rate</w:t>
      </w:r>
      <w:r>
        <w:rPr>
          <w:rStyle w:val="None"/>
        </w:rPr>
        <w:t xml:space="preserve"> </w:t>
      </w:r>
      <w:r>
        <w:t>information as shown in the following schedule</w:t>
      </w:r>
      <w:r>
        <w:rPr>
          <w:rStyle w:val="None"/>
        </w:rPr>
        <w:t xml:space="preserve"> </w:t>
      </w:r>
      <w:r>
        <w:t>format:</w:t>
      </w:r>
    </w:p>
    <w:p w:rsidR="005A3D49" w:rsidRDefault="005A3D49">
      <w:pPr>
        <w:spacing w:before="1"/>
        <w:rPr>
          <w:rStyle w:val="None"/>
          <w:rFonts w:ascii="Arial" w:eastAsia="Arial" w:hAnsi="Arial" w:cs="Arial"/>
          <w:sz w:val="24"/>
          <w:szCs w:val="24"/>
        </w:rPr>
      </w:pPr>
    </w:p>
    <w:p w:rsidR="005A3D49" w:rsidRDefault="00731BE0">
      <w:pPr>
        <w:ind w:left="100" w:right="103"/>
        <w:jc w:val="both"/>
        <w:rPr>
          <w:rStyle w:val="None"/>
          <w:rFonts w:ascii="Arial" w:eastAsia="Arial" w:hAnsi="Arial" w:cs="Arial"/>
          <w:sz w:val="24"/>
          <w:szCs w:val="24"/>
        </w:rPr>
      </w:pPr>
      <w:r>
        <w:rPr>
          <w:rStyle w:val="None"/>
          <w:rFonts w:ascii="Arial" w:hAnsi="Arial"/>
          <w:b/>
          <w:bCs/>
          <w:sz w:val="24"/>
          <w:szCs w:val="24"/>
        </w:rPr>
        <w:t>Preliminary</w:t>
      </w:r>
      <w:r>
        <w:rPr>
          <w:rStyle w:val="None"/>
          <w:rFonts w:ascii="Arial" w:hAnsi="Arial"/>
          <w:b/>
          <w:bCs/>
          <w:spacing w:val="50"/>
          <w:sz w:val="24"/>
          <w:szCs w:val="24"/>
        </w:rPr>
        <w:t xml:space="preserve"> </w:t>
      </w:r>
      <w:r>
        <w:rPr>
          <w:rStyle w:val="None"/>
          <w:rFonts w:ascii="Arial" w:hAnsi="Arial"/>
          <w:b/>
          <w:bCs/>
          <w:sz w:val="24"/>
          <w:szCs w:val="24"/>
        </w:rPr>
        <w:t>Cost</w:t>
      </w:r>
      <w:r>
        <w:rPr>
          <w:rStyle w:val="None"/>
          <w:rFonts w:ascii="Arial" w:hAnsi="Arial"/>
          <w:b/>
          <w:bCs/>
          <w:spacing w:val="51"/>
          <w:sz w:val="24"/>
          <w:szCs w:val="24"/>
        </w:rPr>
        <w:t xml:space="preserve"> </w:t>
      </w:r>
      <w:r>
        <w:rPr>
          <w:rStyle w:val="None"/>
          <w:rFonts w:ascii="Arial" w:hAnsi="Arial"/>
          <w:b/>
          <w:bCs/>
          <w:sz w:val="24"/>
          <w:szCs w:val="24"/>
        </w:rPr>
        <w:t>Proposal</w:t>
      </w:r>
      <w:r>
        <w:rPr>
          <w:rStyle w:val="None"/>
          <w:rFonts w:ascii="Arial" w:hAnsi="Arial"/>
          <w:b/>
          <w:bCs/>
          <w:spacing w:val="51"/>
          <w:sz w:val="24"/>
          <w:szCs w:val="24"/>
        </w:rPr>
        <w:t xml:space="preserve"> </w:t>
      </w:r>
      <w:r>
        <w:rPr>
          <w:rStyle w:val="None"/>
          <w:rFonts w:ascii="Arial" w:hAnsi="Arial"/>
          <w:b/>
          <w:bCs/>
          <w:sz w:val="24"/>
          <w:szCs w:val="24"/>
        </w:rPr>
        <w:t>for KVEC</w:t>
      </w:r>
    </w:p>
    <w:p w:rsidR="005A3D49" w:rsidRDefault="005A3D49">
      <w:pPr>
        <w:spacing w:before="2"/>
        <w:rPr>
          <w:rStyle w:val="None"/>
          <w:rFonts w:ascii="Arial" w:eastAsia="Arial" w:hAnsi="Arial" w:cs="Arial"/>
          <w:b/>
          <w:bCs/>
          <w:i/>
          <w:iCs/>
          <w:sz w:val="24"/>
          <w:szCs w:val="24"/>
        </w:rPr>
      </w:pPr>
    </w:p>
    <w:tbl>
      <w:tblPr>
        <w:tblW w:w="7240" w:type="dxa"/>
        <w:tblInd w:w="1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0"/>
        <w:gridCol w:w="1580"/>
        <w:gridCol w:w="2122"/>
        <w:gridCol w:w="1118"/>
      </w:tblGrid>
      <w:tr w:rsidR="005A3D49">
        <w:trPr>
          <w:trHeight w:hRule="exact" w:val="1312"/>
        </w:trPr>
        <w:tc>
          <w:tcPr>
            <w:tcW w:w="24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5A3D49" w:rsidRDefault="005A3D49">
            <w:pPr>
              <w:pStyle w:val="TableParagraph"/>
              <w:spacing w:before="10"/>
              <w:rPr>
                <w:rStyle w:val="None"/>
                <w:rFonts w:ascii="Arial" w:eastAsia="Arial" w:hAnsi="Arial" w:cs="Arial"/>
                <w:b/>
                <w:bCs/>
                <w:i/>
                <w:iCs/>
                <w:sz w:val="23"/>
                <w:szCs w:val="23"/>
              </w:rPr>
            </w:pPr>
          </w:p>
          <w:p w:rsidR="005A3D49" w:rsidRDefault="00731BE0">
            <w:pPr>
              <w:pStyle w:val="TableParagraph"/>
              <w:spacing w:line="307" w:lineRule="auto"/>
              <w:ind w:right="501" w:firstLine="573"/>
            </w:pPr>
            <w:r>
              <w:rPr>
                <w:rStyle w:val="None"/>
                <w:rFonts w:ascii="Arial" w:hAnsi="Arial"/>
                <w:b/>
                <w:bCs/>
                <w:sz w:val="24"/>
                <w:szCs w:val="24"/>
              </w:rPr>
              <w:t xml:space="preserve">Audit Year </w:t>
            </w:r>
            <w:r>
              <w:rPr>
                <w:rStyle w:val="None"/>
                <w:rFonts w:ascii="Arial" w:hAnsi="Arial"/>
                <w:sz w:val="20"/>
                <w:szCs w:val="20"/>
              </w:rPr>
              <w:t>Audit for FYE</w:t>
            </w:r>
            <w:r>
              <w:rPr>
                <w:rStyle w:val="None"/>
                <w:rFonts w:ascii="Arial" w:hAnsi="Arial"/>
                <w:spacing w:val="-14"/>
                <w:sz w:val="20"/>
                <w:szCs w:val="20"/>
              </w:rPr>
              <w:t xml:space="preserve"> </w:t>
            </w:r>
            <w:r>
              <w:rPr>
                <w:rStyle w:val="None"/>
                <w:rFonts w:ascii="Arial" w:hAnsi="Arial"/>
                <w:sz w:val="20"/>
                <w:szCs w:val="20"/>
              </w:rPr>
              <w:t>6/30/19</w:t>
            </w:r>
            <w:r>
              <w:rPr>
                <w:rStyle w:val="None"/>
                <w:rFonts w:ascii="Arial" w:hAnsi="Arial"/>
                <w:sz w:val="20"/>
                <w:szCs w:val="20"/>
              </w:rPr>
              <w:t xml:space="preserve"> </w:t>
            </w:r>
          </w:p>
        </w:tc>
        <w:tc>
          <w:tcPr>
            <w:tcW w:w="15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5A3D49" w:rsidRDefault="005A3D49">
            <w:pPr>
              <w:pStyle w:val="TableParagraph"/>
              <w:spacing w:before="10"/>
              <w:rPr>
                <w:rStyle w:val="None"/>
                <w:rFonts w:ascii="Arial" w:eastAsia="Arial" w:hAnsi="Arial" w:cs="Arial"/>
                <w:b/>
                <w:bCs/>
                <w:i/>
                <w:iCs/>
                <w:sz w:val="23"/>
                <w:szCs w:val="23"/>
              </w:rPr>
            </w:pPr>
          </w:p>
          <w:p w:rsidR="005A3D49" w:rsidRDefault="00731BE0">
            <w:pPr>
              <w:pStyle w:val="TableParagraph"/>
              <w:ind w:left="104"/>
            </w:pPr>
            <w:r>
              <w:rPr>
                <w:rStyle w:val="None"/>
                <w:rFonts w:ascii="Arial" w:hAnsi="Arial"/>
                <w:b/>
                <w:bCs/>
                <w:sz w:val="24"/>
                <w:szCs w:val="24"/>
              </w:rPr>
              <w:t>Audit Hours</w:t>
            </w:r>
          </w:p>
        </w:tc>
        <w:tc>
          <w:tcPr>
            <w:tcW w:w="2122" w:type="dxa"/>
            <w:tcBorders>
              <w:top w:val="single" w:sz="4" w:space="0" w:color="000000"/>
              <w:left w:val="nil"/>
              <w:bottom w:val="single" w:sz="4" w:space="0" w:color="000000"/>
              <w:right w:val="nil"/>
            </w:tcBorders>
            <w:shd w:val="clear" w:color="auto" w:fill="auto"/>
            <w:tcMar>
              <w:top w:w="80" w:type="dxa"/>
              <w:left w:w="880" w:type="dxa"/>
              <w:bottom w:w="80" w:type="dxa"/>
              <w:right w:w="250" w:type="dxa"/>
            </w:tcMar>
          </w:tcPr>
          <w:p w:rsidR="005A3D49" w:rsidRDefault="00731BE0">
            <w:pPr>
              <w:pStyle w:val="TableParagraph"/>
              <w:ind w:left="800" w:right="170" w:hanging="627"/>
            </w:pPr>
            <w:r>
              <w:rPr>
                <w:rStyle w:val="None"/>
                <w:rFonts w:ascii="Arial" w:hAnsi="Arial"/>
                <w:b/>
                <w:bCs/>
                <w:sz w:val="24"/>
                <w:szCs w:val="24"/>
              </w:rPr>
              <w:t>Blended</w:t>
            </w:r>
            <w:r>
              <w:rPr>
                <w:rStyle w:val="None"/>
                <w:rFonts w:ascii="Arial" w:hAnsi="Arial"/>
                <w:b/>
                <w:bCs/>
                <w:spacing w:val="-8"/>
                <w:sz w:val="24"/>
                <w:szCs w:val="24"/>
              </w:rPr>
              <w:t xml:space="preserve"> </w:t>
            </w:r>
            <w:r>
              <w:rPr>
                <w:rStyle w:val="None"/>
                <w:rFonts w:ascii="Arial" w:hAnsi="Arial"/>
                <w:b/>
                <w:bCs/>
                <w:sz w:val="24"/>
                <w:szCs w:val="24"/>
              </w:rPr>
              <w:t>Hourly Rate</w:t>
            </w:r>
          </w:p>
        </w:tc>
        <w:tc>
          <w:tcPr>
            <w:tcW w:w="11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5A3D49" w:rsidRDefault="005A3D49">
            <w:pPr>
              <w:pStyle w:val="TableParagraph"/>
              <w:spacing w:before="10"/>
              <w:rPr>
                <w:rStyle w:val="None"/>
                <w:rFonts w:ascii="Arial" w:eastAsia="Arial" w:hAnsi="Arial" w:cs="Arial"/>
                <w:b/>
                <w:bCs/>
                <w:i/>
                <w:iCs/>
                <w:sz w:val="23"/>
                <w:szCs w:val="23"/>
              </w:rPr>
            </w:pPr>
          </w:p>
          <w:p w:rsidR="005A3D49" w:rsidRDefault="00731BE0">
            <w:pPr>
              <w:pStyle w:val="TableParagraph"/>
              <w:ind w:left="256"/>
            </w:pPr>
            <w:r>
              <w:rPr>
                <w:rStyle w:val="None"/>
                <w:rFonts w:ascii="Arial" w:hAnsi="Arial"/>
                <w:b/>
                <w:bCs/>
                <w:sz w:val="24"/>
                <w:szCs w:val="24"/>
              </w:rPr>
              <w:t>Cost</w:t>
            </w:r>
          </w:p>
        </w:tc>
      </w:tr>
      <w:tr w:rsidR="005A3D49">
        <w:trPr>
          <w:trHeight w:hRule="exact" w:val="161"/>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475" w:type="dxa"/>
              <w:bottom w:w="80" w:type="dxa"/>
              <w:right w:w="80" w:type="dxa"/>
            </w:tcMar>
          </w:tcPr>
          <w:p w:rsidR="005A3D49" w:rsidRDefault="00731BE0">
            <w:pPr>
              <w:pStyle w:val="TableParagraph"/>
              <w:spacing w:before="22"/>
              <w:ind w:left="395"/>
            </w:pPr>
            <w:r>
              <w:rPr>
                <w:rStyle w:val="None"/>
                <w:rFonts w:ascii="Arial" w:hAnsi="Arial"/>
                <w:b/>
                <w:bCs/>
                <w:sz w:val="24"/>
                <w:szCs w:val="24"/>
              </w:rPr>
              <w:t>Total Audit Hours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3D49" w:rsidRDefault="005A3D49"/>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80" w:type="dxa"/>
              <w:bottom w:w="80" w:type="dxa"/>
              <w:right w:w="80" w:type="dxa"/>
            </w:tcMar>
          </w:tcPr>
          <w:p w:rsidR="005A3D49" w:rsidRDefault="00731BE0">
            <w:pPr>
              <w:pStyle w:val="TableParagraph"/>
              <w:spacing w:before="22"/>
              <w:ind w:left="800"/>
            </w:pPr>
            <w:r>
              <w:rPr>
                <w:rStyle w:val="None"/>
                <w:rFonts w:ascii="Arial" w:hAnsi="Arial"/>
                <w:b/>
                <w:bCs/>
                <w:sz w:val="24"/>
                <w:szCs w:val="24"/>
              </w:rPr>
              <w:t>Total Costs</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3D49" w:rsidRDefault="005A3D49"/>
        </w:tc>
      </w:tr>
    </w:tbl>
    <w:p w:rsidR="005A3D49" w:rsidRDefault="005A3D49">
      <w:pPr>
        <w:spacing w:before="2"/>
        <w:ind w:left="1082" w:hanging="1082"/>
        <w:rPr>
          <w:rStyle w:val="None"/>
          <w:rFonts w:ascii="Arial" w:eastAsia="Arial" w:hAnsi="Arial" w:cs="Arial"/>
          <w:b/>
          <w:bCs/>
          <w:i/>
          <w:iCs/>
          <w:sz w:val="24"/>
          <w:szCs w:val="24"/>
        </w:rPr>
      </w:pPr>
    </w:p>
    <w:p w:rsidR="005A3D49" w:rsidRDefault="005A3D49">
      <w:pPr>
        <w:rPr>
          <w:rStyle w:val="None"/>
          <w:rFonts w:ascii="Arial" w:eastAsia="Arial" w:hAnsi="Arial" w:cs="Arial"/>
          <w:b/>
          <w:bCs/>
          <w:i/>
          <w:iCs/>
          <w:sz w:val="20"/>
          <w:szCs w:val="20"/>
        </w:rPr>
      </w:pPr>
    </w:p>
    <w:p w:rsidR="005A3D49" w:rsidRDefault="005A3D49">
      <w:pPr>
        <w:spacing w:before="8"/>
        <w:rPr>
          <w:rStyle w:val="None"/>
          <w:rFonts w:ascii="Arial" w:eastAsia="Arial" w:hAnsi="Arial" w:cs="Arial"/>
          <w:b/>
          <w:bCs/>
          <w:i/>
          <w:iCs/>
          <w:sz w:val="21"/>
          <w:szCs w:val="21"/>
        </w:rPr>
      </w:pPr>
    </w:p>
    <w:p w:rsidR="005A3D49" w:rsidRDefault="00731BE0">
      <w:r>
        <w:rPr>
          <w:rStyle w:val="None"/>
          <w:rFonts w:ascii="Arial" w:hAnsi="Arial"/>
          <w:sz w:val="24"/>
          <w:szCs w:val="24"/>
        </w:rPr>
        <w:t xml:space="preserve">The </w:t>
      </w:r>
      <w:r>
        <w:rPr>
          <w:rStyle w:val="None"/>
          <w:rFonts w:ascii="Arial" w:hAnsi="Arial"/>
          <w:sz w:val="24"/>
          <w:szCs w:val="24"/>
        </w:rPr>
        <w:t>“</w:t>
      </w:r>
      <w:r>
        <w:rPr>
          <w:rStyle w:val="None"/>
          <w:rFonts w:ascii="Arial" w:hAnsi="Arial"/>
          <w:sz w:val="24"/>
          <w:szCs w:val="24"/>
        </w:rPr>
        <w:t>not to exceed</w:t>
      </w:r>
      <w:r>
        <w:rPr>
          <w:rStyle w:val="None"/>
          <w:rFonts w:ascii="Arial" w:hAnsi="Arial"/>
          <w:sz w:val="24"/>
          <w:szCs w:val="24"/>
        </w:rPr>
        <w:t xml:space="preserve">” </w:t>
      </w:r>
      <w:r>
        <w:rPr>
          <w:rStyle w:val="None"/>
          <w:rFonts w:ascii="Arial" w:hAnsi="Arial"/>
          <w:sz w:val="24"/>
          <w:szCs w:val="24"/>
        </w:rPr>
        <w:t>preliminary cost proposal shall be binding on FIRM upon execution of a contract with KVEC. The same person signing the transmittal letter in</w:t>
      </w:r>
      <w:r>
        <w:rPr>
          <w:rStyle w:val="None"/>
          <w:rFonts w:ascii="Arial" w:hAnsi="Arial"/>
          <w:spacing w:val="-18"/>
          <w:sz w:val="24"/>
          <w:szCs w:val="24"/>
        </w:rPr>
        <w:t xml:space="preserve"> </w:t>
      </w:r>
      <w:r>
        <w:rPr>
          <w:rStyle w:val="None"/>
          <w:rFonts w:ascii="Arial" w:hAnsi="Arial"/>
          <w:sz w:val="24"/>
          <w:szCs w:val="24"/>
        </w:rPr>
        <w:t>the</w:t>
      </w:r>
      <w:r>
        <w:rPr>
          <w:rStyle w:val="None"/>
          <w:rFonts w:ascii="Arial" w:hAnsi="Arial"/>
          <w:spacing w:val="-1"/>
          <w:sz w:val="24"/>
          <w:szCs w:val="24"/>
        </w:rPr>
        <w:t xml:space="preserve"> </w:t>
      </w:r>
      <w:r>
        <w:rPr>
          <w:rStyle w:val="None"/>
          <w:rFonts w:ascii="Arial" w:hAnsi="Arial"/>
          <w:sz w:val="24"/>
          <w:szCs w:val="24"/>
        </w:rPr>
        <w:t>technical proposal shall sign the preliminary cost proposal. Final contract price shall be determined after noncompetitive negotiation.</w:t>
      </w:r>
    </w:p>
    <w:sectPr w:rsidR="005A3D49">
      <w:headerReference w:type="default" r:id="rId21"/>
      <w:pgSz w:w="12240" w:h="15840"/>
      <w:pgMar w:top="940" w:right="1480" w:bottom="680" w:left="1320" w:header="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1BE0">
      <w:r>
        <w:separator/>
      </w:r>
    </w:p>
  </w:endnote>
  <w:endnote w:type="continuationSeparator" w:id="0">
    <w:p w:rsidR="00000000" w:rsidRDefault="007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5A3D4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5A3D49">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1BE0">
      <w:r>
        <w:separator/>
      </w:r>
    </w:p>
  </w:footnote>
  <w:footnote w:type="continuationSeparator" w:id="0">
    <w:p w:rsidR="00000000" w:rsidRDefault="0073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5A3D4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5A3D4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5A3D49">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731BE0">
    <w:pPr>
      <w:pStyle w:val="HeaderFooter"/>
    </w:pPr>
    <w:r>
      <w:rPr>
        <w:noProof/>
      </w:rPr>
      <mc:AlternateContent>
        <mc:Choice Requires="wps">
          <w:drawing>
            <wp:anchor distT="152400" distB="152400" distL="152400" distR="152400" simplePos="0" relativeHeight="251655680" behindDoc="1" locked="0" layoutInCell="1" allowOverlap="1">
              <wp:simplePos x="0" y="0"/>
              <wp:positionH relativeFrom="page">
                <wp:posOffset>3750945</wp:posOffset>
              </wp:positionH>
              <wp:positionV relativeFrom="page">
                <wp:posOffset>9609455</wp:posOffset>
              </wp:positionV>
              <wp:extent cx="179071" cy="15303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79071" cy="153036"/>
                      </a:xfrm>
                      <a:prstGeom prst="rect">
                        <a:avLst/>
                      </a:prstGeom>
                      <a:noFill/>
                      <a:ln w="12700" cap="flat">
                        <a:noFill/>
                        <a:miter lim="400000"/>
                      </a:ln>
                      <a:effectLst/>
                    </wps:spPr>
                    <wps:txbx>
                      <w:txbxContent>
                        <w:p w:rsidR="005A3D49" w:rsidRDefault="00731BE0">
                          <w:pPr>
                            <w:spacing w:line="225" w:lineRule="exact"/>
                            <w:ind w:left="40"/>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 id="_x0000_s1035" type="#_x0000_t202" style="visibility:visible;position:absolute;margin-left:295.4pt;margin-top:756.7pt;width:14.1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25" w:lineRule="exact"/>
                      <w:ind w:left="40" w:firstLine="0"/>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7</w:t>
                    </w:r>
                    <w:r>
                      <w:rPr>
                        <w:rFonts w:ascii="Times New Roman" w:cs="Times New Roman" w:hAnsi="Times New Roman" w:eastAsia="Times New Roman"/>
                        <w:sz w:val="20"/>
                        <w:szCs w:val="20"/>
                        <w:rtl w:val="0"/>
                      </w:rPr>
                      <w:fldChar w:fldCharType="end" w:fldLock="0"/>
                    </w:r>
                  </w:p>
                </w:txbxContent>
              </v:textbox>
              <w10:wrap type="none" side="bothSides"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731BE0">
    <w:pPr>
      <w:pStyle w:val="HeaderFooter"/>
    </w:pPr>
    <w:r>
      <w:rPr>
        <w:noProof/>
      </w:rPr>
      <mc:AlternateContent>
        <mc:Choice Requires="wps">
          <w:drawing>
            <wp:anchor distT="152400" distB="152400" distL="152400" distR="152400" simplePos="0" relativeHeight="251656704" behindDoc="1" locked="0" layoutInCell="1" allowOverlap="1">
              <wp:simplePos x="0" y="0"/>
              <wp:positionH relativeFrom="page">
                <wp:posOffset>3750945</wp:posOffset>
              </wp:positionH>
              <wp:positionV relativeFrom="page">
                <wp:posOffset>9609455</wp:posOffset>
              </wp:positionV>
              <wp:extent cx="179071" cy="153036"/>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79071" cy="153036"/>
                      </a:xfrm>
                      <a:prstGeom prst="rect">
                        <a:avLst/>
                      </a:prstGeom>
                      <a:noFill/>
                      <a:ln w="12700" cap="flat">
                        <a:noFill/>
                        <a:miter lim="400000"/>
                      </a:ln>
                      <a:effectLst/>
                    </wps:spPr>
                    <wps:txbx>
                      <w:txbxContent>
                        <w:p w:rsidR="005A3D49" w:rsidRDefault="00731BE0">
                          <w:pPr>
                            <w:spacing w:line="225" w:lineRule="exact"/>
                            <w:ind w:left="40"/>
                          </w:pPr>
                          <w:r>
                            <w:rPr>
                              <w:rStyle w:val="None"/>
                              <w:rFonts w:ascii="Times New Roman" w:eastAsia="Times New Roman" w:hAnsi="Times New Roman" w:cs="Times New Roman"/>
                              <w:sz w:val="20"/>
                              <w:szCs w:val="20"/>
                            </w:rPr>
                            <w:fldChar w:fldCharType="begin"/>
                          </w:r>
                          <w:r>
                            <w:rPr>
                              <w:rStyle w:val="None"/>
                              <w:rFonts w:ascii="Times New Roman" w:eastAsia="Times New Roman" w:hAnsi="Times New Roman" w:cs="Times New Roman"/>
                              <w:sz w:val="20"/>
                              <w:szCs w:val="20"/>
                            </w:rPr>
                            <w:instrText xml:space="preserve"> PAGE </w:instrText>
                          </w:r>
                          <w:r>
                            <w:rPr>
                              <w:rStyle w:val="None"/>
                              <w:rFonts w:ascii="Times New Roman" w:eastAsia="Times New Roman" w:hAnsi="Times New Roman" w:cs="Times New Roman"/>
                              <w:sz w:val="20"/>
                              <w:szCs w:val="20"/>
                            </w:rPr>
                            <w:fldChar w:fldCharType="separate"/>
                          </w:r>
                          <w:r>
                            <w:rPr>
                              <w:rStyle w:val="None"/>
                              <w:rFonts w:ascii="Times New Roman" w:eastAsia="Times New Roman" w:hAnsi="Times New Roman" w:cs="Times New Roman"/>
                              <w:sz w:val="20"/>
                              <w:szCs w:val="20"/>
                            </w:rPr>
                            <w:t>9</w:t>
                          </w:r>
                          <w:r>
                            <w:rPr>
                              <w:rStyle w:val="None"/>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 id="_x0000_s1036" type="#_x0000_t202" style="visibility:visible;position:absolute;margin-left:295.4pt;margin-top:756.7pt;width:14.1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25" w:lineRule="exact"/>
                      <w:ind w:left="40" w:firstLine="0"/>
                    </w:pPr>
                    <w:r>
                      <w:rPr>
                        <w:rStyle w:val="None"/>
                        <w:rFonts w:ascii="Times New Roman" w:cs="Times New Roman" w:hAnsi="Times New Roman" w:eastAsia="Times New Roman"/>
                        <w:sz w:val="20"/>
                        <w:szCs w:val="20"/>
                        <w:rtl w:val="0"/>
                      </w:rPr>
                      <w:fldChar w:fldCharType="begin" w:fldLock="0"/>
                    </w:r>
                    <w:r>
                      <w:rPr>
                        <w:rStyle w:val="None"/>
                        <w:rFonts w:ascii="Times New Roman" w:cs="Times New Roman" w:hAnsi="Times New Roman" w:eastAsia="Times New Roman"/>
                        <w:sz w:val="20"/>
                        <w:szCs w:val="20"/>
                        <w:rtl w:val="0"/>
                      </w:rPr>
                      <w:instrText xml:space="preserve"> PAGE </w:instrText>
                    </w:r>
                    <w:r>
                      <w:rPr>
                        <w:rStyle w:val="None"/>
                        <w:rFonts w:ascii="Times New Roman" w:cs="Times New Roman" w:hAnsi="Times New Roman" w:eastAsia="Times New Roman"/>
                        <w:sz w:val="20"/>
                        <w:szCs w:val="20"/>
                        <w:rtl w:val="0"/>
                      </w:rPr>
                      <w:fldChar w:fldCharType="separate" w:fldLock="0"/>
                    </w:r>
                    <w:r>
                      <w:rPr>
                        <w:rStyle w:val="None"/>
                        <w:rFonts w:ascii="Times New Roman" w:cs="Times New Roman" w:hAnsi="Times New Roman" w:eastAsia="Times New Roman"/>
                        <w:sz w:val="20"/>
                        <w:szCs w:val="20"/>
                        <w:rtl w:val="0"/>
                      </w:rPr>
                      <w:t>9</w:t>
                    </w:r>
                    <w:r>
                      <w:rPr>
                        <w:rStyle w:val="None"/>
                        <w:rFonts w:ascii="Times New Roman" w:cs="Times New Roman" w:hAnsi="Times New Roman" w:eastAsia="Times New Roman"/>
                        <w:sz w:val="20"/>
                        <w:szCs w:val="20"/>
                        <w:rtl w:val="0"/>
                      </w:rPr>
                      <w:fldChar w:fldCharType="end" w:fldLock="0"/>
                    </w:r>
                  </w:p>
                </w:txbxContent>
              </v:textbox>
              <w10:wrap type="none" side="bothSides"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731BE0">
    <w:pPr>
      <w:pStyle w:val="HeaderFooter"/>
    </w:pPr>
    <w:r>
      <w:rPr>
        <w:noProof/>
      </w:rPr>
      <mc:AlternateContent>
        <mc:Choice Requires="wps">
          <w:drawing>
            <wp:anchor distT="152400" distB="152400" distL="152400" distR="152400" simplePos="0" relativeHeight="251657728" behindDoc="1" locked="0" layoutInCell="1" allowOverlap="1">
              <wp:simplePos x="0" y="0"/>
              <wp:positionH relativeFrom="page">
                <wp:posOffset>3750945</wp:posOffset>
              </wp:positionH>
              <wp:positionV relativeFrom="page">
                <wp:posOffset>9609455</wp:posOffset>
              </wp:positionV>
              <wp:extent cx="179071" cy="153036"/>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79071" cy="153036"/>
                      </a:xfrm>
                      <a:prstGeom prst="rect">
                        <a:avLst/>
                      </a:prstGeom>
                      <a:noFill/>
                      <a:ln w="12700" cap="flat">
                        <a:noFill/>
                        <a:miter lim="400000"/>
                      </a:ln>
                      <a:effectLst/>
                    </wps:spPr>
                    <wps:txbx>
                      <w:txbxContent>
                        <w:p w:rsidR="005A3D49" w:rsidRDefault="00731BE0">
                          <w:pPr>
                            <w:spacing w:line="225" w:lineRule="exact"/>
                            <w:ind w:left="40"/>
                          </w:pPr>
                          <w:r>
                            <w:rPr>
                              <w:rStyle w:val="None"/>
                              <w:rFonts w:ascii="Times New Roman" w:eastAsia="Times New Roman" w:hAnsi="Times New Roman" w:cs="Times New Roman"/>
                              <w:sz w:val="20"/>
                              <w:szCs w:val="20"/>
                            </w:rPr>
                            <w:fldChar w:fldCharType="begin"/>
                          </w:r>
                          <w:r>
                            <w:rPr>
                              <w:rStyle w:val="None"/>
                              <w:rFonts w:ascii="Times New Roman" w:eastAsia="Times New Roman" w:hAnsi="Times New Roman" w:cs="Times New Roman"/>
                              <w:sz w:val="20"/>
                              <w:szCs w:val="20"/>
                            </w:rPr>
                            <w:instrText xml:space="preserve"> PAGE </w:instrText>
                          </w:r>
                          <w:r>
                            <w:rPr>
                              <w:rStyle w:val="None"/>
                              <w:rFonts w:ascii="Times New Roman" w:eastAsia="Times New Roman" w:hAnsi="Times New Roman" w:cs="Times New Roman"/>
                              <w:sz w:val="20"/>
                              <w:szCs w:val="20"/>
                            </w:rPr>
                            <w:fldChar w:fldCharType="separate"/>
                          </w:r>
                          <w:r>
                            <w:rPr>
                              <w:rStyle w:val="None"/>
                              <w:rFonts w:ascii="Times New Roman" w:eastAsia="Times New Roman" w:hAnsi="Times New Roman" w:cs="Times New Roman"/>
                              <w:sz w:val="20"/>
                              <w:szCs w:val="20"/>
                            </w:rPr>
                            <w:t>11</w:t>
                          </w:r>
                          <w:r>
                            <w:rPr>
                              <w:rStyle w:val="None"/>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 id="_x0000_s1037" type="#_x0000_t202" style="visibility:visible;position:absolute;margin-left:295.4pt;margin-top:756.7pt;width:14.1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25" w:lineRule="exact"/>
                      <w:ind w:left="40" w:firstLine="0"/>
                    </w:pPr>
                    <w:r>
                      <w:rPr>
                        <w:rStyle w:val="None"/>
                        <w:rFonts w:ascii="Times New Roman" w:cs="Times New Roman" w:hAnsi="Times New Roman" w:eastAsia="Times New Roman"/>
                        <w:sz w:val="20"/>
                        <w:szCs w:val="20"/>
                        <w:rtl w:val="0"/>
                      </w:rPr>
                      <w:fldChar w:fldCharType="begin" w:fldLock="0"/>
                    </w:r>
                    <w:r>
                      <w:rPr>
                        <w:rStyle w:val="None"/>
                        <w:rFonts w:ascii="Times New Roman" w:cs="Times New Roman" w:hAnsi="Times New Roman" w:eastAsia="Times New Roman"/>
                        <w:sz w:val="20"/>
                        <w:szCs w:val="20"/>
                        <w:rtl w:val="0"/>
                      </w:rPr>
                      <w:instrText xml:space="preserve"> PAGE </w:instrText>
                    </w:r>
                    <w:r>
                      <w:rPr>
                        <w:rStyle w:val="None"/>
                        <w:rFonts w:ascii="Times New Roman" w:cs="Times New Roman" w:hAnsi="Times New Roman" w:eastAsia="Times New Roman"/>
                        <w:sz w:val="20"/>
                        <w:szCs w:val="20"/>
                        <w:rtl w:val="0"/>
                      </w:rPr>
                      <w:fldChar w:fldCharType="separate" w:fldLock="0"/>
                    </w:r>
                    <w:r>
                      <w:rPr>
                        <w:rStyle w:val="None"/>
                        <w:rFonts w:ascii="Times New Roman" w:cs="Times New Roman" w:hAnsi="Times New Roman" w:eastAsia="Times New Roman"/>
                        <w:sz w:val="20"/>
                        <w:szCs w:val="20"/>
                        <w:rtl w:val="0"/>
                      </w:rPr>
                      <w:t>11</w:t>
                    </w:r>
                    <w:r>
                      <w:rPr>
                        <w:rStyle w:val="None"/>
                        <w:rFonts w:ascii="Times New Roman" w:cs="Times New Roman" w:hAnsi="Times New Roman" w:eastAsia="Times New Roman"/>
                        <w:sz w:val="20"/>
                        <w:szCs w:val="20"/>
                        <w:rtl w:val="0"/>
                      </w:rPr>
                      <w:fldChar w:fldCharType="end" w:fldLock="0"/>
                    </w:r>
                  </w:p>
                </w:txbxContent>
              </v:textbox>
              <w10:wrap type="none" side="bothSides"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731BE0">
    <w:pPr>
      <w:pStyle w:val="HeaderFooter"/>
    </w:pPr>
    <w:r>
      <w:rPr>
        <w:noProof/>
      </w:rPr>
      <mc:AlternateContent>
        <mc:Choice Requires="wps">
          <w:drawing>
            <wp:anchor distT="152400" distB="152400" distL="152400" distR="152400" simplePos="0" relativeHeight="251658752" behindDoc="1" locked="0" layoutInCell="1" allowOverlap="1">
              <wp:simplePos x="0" y="0"/>
              <wp:positionH relativeFrom="page">
                <wp:posOffset>3750945</wp:posOffset>
              </wp:positionH>
              <wp:positionV relativeFrom="page">
                <wp:posOffset>9609455</wp:posOffset>
              </wp:positionV>
              <wp:extent cx="179071" cy="153036"/>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79071" cy="153036"/>
                      </a:xfrm>
                      <a:prstGeom prst="rect">
                        <a:avLst/>
                      </a:prstGeom>
                      <a:noFill/>
                      <a:ln w="12700" cap="flat">
                        <a:noFill/>
                        <a:miter lim="400000"/>
                      </a:ln>
                      <a:effectLst/>
                    </wps:spPr>
                    <wps:txbx>
                      <w:txbxContent>
                        <w:p w:rsidR="005A3D49" w:rsidRDefault="00731BE0">
                          <w:pPr>
                            <w:spacing w:line="225" w:lineRule="exact"/>
                            <w:ind w:left="40"/>
                          </w:pPr>
                          <w:r>
                            <w:rPr>
                              <w:rStyle w:val="None"/>
                              <w:rFonts w:ascii="Times New Roman" w:eastAsia="Times New Roman" w:hAnsi="Times New Roman" w:cs="Times New Roman"/>
                              <w:sz w:val="20"/>
                              <w:szCs w:val="20"/>
                            </w:rPr>
                            <w:fldChar w:fldCharType="begin"/>
                          </w:r>
                          <w:r>
                            <w:rPr>
                              <w:rStyle w:val="None"/>
                              <w:rFonts w:ascii="Times New Roman" w:eastAsia="Times New Roman" w:hAnsi="Times New Roman" w:cs="Times New Roman"/>
                              <w:sz w:val="20"/>
                              <w:szCs w:val="20"/>
                            </w:rPr>
                            <w:instrText xml:space="preserve"> PAGE </w:instrText>
                          </w:r>
                          <w:r>
                            <w:rPr>
                              <w:rStyle w:val="None"/>
                              <w:rFonts w:ascii="Times New Roman" w:eastAsia="Times New Roman" w:hAnsi="Times New Roman" w:cs="Times New Roman"/>
                              <w:sz w:val="20"/>
                              <w:szCs w:val="20"/>
                            </w:rPr>
                            <w:fldChar w:fldCharType="separate"/>
                          </w:r>
                          <w:r>
                            <w:rPr>
                              <w:rStyle w:val="None"/>
                              <w:rFonts w:ascii="Times New Roman" w:eastAsia="Times New Roman" w:hAnsi="Times New Roman" w:cs="Times New Roman"/>
                              <w:sz w:val="20"/>
                              <w:szCs w:val="20"/>
                            </w:rPr>
                            <w:t>20</w:t>
                          </w:r>
                          <w:r>
                            <w:rPr>
                              <w:rStyle w:val="None"/>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 id="_x0000_s1038" type="#_x0000_t202" style="visibility:visible;position:absolute;margin-left:295.4pt;margin-top:756.7pt;width:14.1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25" w:lineRule="exact"/>
                      <w:ind w:left="40" w:firstLine="0"/>
                    </w:pPr>
                    <w:r>
                      <w:rPr>
                        <w:rStyle w:val="None"/>
                        <w:rFonts w:ascii="Times New Roman" w:cs="Times New Roman" w:hAnsi="Times New Roman" w:eastAsia="Times New Roman"/>
                        <w:sz w:val="20"/>
                        <w:szCs w:val="20"/>
                        <w:rtl w:val="0"/>
                      </w:rPr>
                      <w:fldChar w:fldCharType="begin" w:fldLock="0"/>
                    </w:r>
                    <w:r>
                      <w:rPr>
                        <w:rStyle w:val="None"/>
                        <w:rFonts w:ascii="Times New Roman" w:cs="Times New Roman" w:hAnsi="Times New Roman" w:eastAsia="Times New Roman"/>
                        <w:sz w:val="20"/>
                        <w:szCs w:val="20"/>
                        <w:rtl w:val="0"/>
                      </w:rPr>
                      <w:instrText xml:space="preserve"> PAGE </w:instrText>
                    </w:r>
                    <w:r>
                      <w:rPr>
                        <w:rStyle w:val="None"/>
                        <w:rFonts w:ascii="Times New Roman" w:cs="Times New Roman" w:hAnsi="Times New Roman" w:eastAsia="Times New Roman"/>
                        <w:sz w:val="20"/>
                        <w:szCs w:val="20"/>
                        <w:rtl w:val="0"/>
                      </w:rPr>
                      <w:fldChar w:fldCharType="separate" w:fldLock="0"/>
                    </w:r>
                    <w:r>
                      <w:rPr>
                        <w:rStyle w:val="None"/>
                        <w:rFonts w:ascii="Times New Roman" w:cs="Times New Roman" w:hAnsi="Times New Roman" w:eastAsia="Times New Roman"/>
                        <w:sz w:val="20"/>
                        <w:szCs w:val="20"/>
                        <w:rtl w:val="0"/>
                      </w:rPr>
                      <w:t>20</w:t>
                    </w:r>
                    <w:r>
                      <w:rPr>
                        <w:rStyle w:val="None"/>
                        <w:rFonts w:ascii="Times New Roman" w:cs="Times New Roman" w:hAnsi="Times New Roman" w:eastAsia="Times New Roman"/>
                        <w:sz w:val="20"/>
                        <w:szCs w:val="20"/>
                        <w:rtl w:val="0"/>
                      </w:rPr>
                      <w:fldChar w:fldCharType="end" w:fldLock="0"/>
                    </w:r>
                  </w:p>
                </w:txbxContent>
              </v:textbox>
              <w10:wrap type="none" side="bothSides"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9" w:rsidRDefault="00731BE0">
    <w:pPr>
      <w:pStyle w:val="HeaderFooter"/>
    </w:pPr>
    <w:r>
      <w:rPr>
        <w:noProof/>
      </w:rPr>
      <mc:AlternateContent>
        <mc:Choice Requires="wps">
          <w:drawing>
            <wp:anchor distT="152400" distB="152400" distL="152400" distR="152400" simplePos="0" relativeHeight="251659776" behindDoc="1" locked="0" layoutInCell="1" allowOverlap="1">
              <wp:simplePos x="0" y="0"/>
              <wp:positionH relativeFrom="page">
                <wp:posOffset>3750945</wp:posOffset>
              </wp:positionH>
              <wp:positionV relativeFrom="page">
                <wp:posOffset>9609455</wp:posOffset>
              </wp:positionV>
              <wp:extent cx="179071" cy="153036"/>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79071" cy="153036"/>
                      </a:xfrm>
                      <a:prstGeom prst="rect">
                        <a:avLst/>
                      </a:prstGeom>
                      <a:noFill/>
                      <a:ln w="12700" cap="flat">
                        <a:noFill/>
                        <a:miter lim="400000"/>
                      </a:ln>
                      <a:effectLst/>
                    </wps:spPr>
                    <wps:txbx>
                      <w:txbxContent>
                        <w:p w:rsidR="005A3D49" w:rsidRDefault="00731BE0">
                          <w:pPr>
                            <w:spacing w:line="225" w:lineRule="exact"/>
                            <w:ind w:left="40"/>
                          </w:pPr>
                          <w:r>
                            <w:rPr>
                              <w:rStyle w:val="None"/>
                              <w:rFonts w:ascii="Times New Roman" w:eastAsia="Times New Roman" w:hAnsi="Times New Roman" w:cs="Times New Roman"/>
                              <w:sz w:val="20"/>
                              <w:szCs w:val="20"/>
                            </w:rPr>
                            <w:fldChar w:fldCharType="begin"/>
                          </w:r>
                          <w:r>
                            <w:rPr>
                              <w:rStyle w:val="None"/>
                              <w:rFonts w:ascii="Times New Roman" w:eastAsia="Times New Roman" w:hAnsi="Times New Roman" w:cs="Times New Roman"/>
                              <w:sz w:val="20"/>
                              <w:szCs w:val="20"/>
                            </w:rPr>
                            <w:instrText xml:space="preserve"> PAGE </w:instrText>
                          </w:r>
                          <w:r>
                            <w:rPr>
                              <w:rStyle w:val="None"/>
                              <w:rFonts w:ascii="Times New Roman" w:eastAsia="Times New Roman" w:hAnsi="Times New Roman" w:cs="Times New Roman"/>
                              <w:sz w:val="20"/>
                              <w:szCs w:val="20"/>
                            </w:rPr>
                            <w:fldChar w:fldCharType="separate"/>
                          </w:r>
                          <w:r>
                            <w:rPr>
                              <w:rStyle w:val="None"/>
                              <w:rFonts w:ascii="Times New Roman" w:eastAsia="Times New Roman" w:hAnsi="Times New Roman" w:cs="Times New Roman"/>
                              <w:sz w:val="20"/>
                              <w:szCs w:val="20"/>
                            </w:rPr>
                            <w:t>23</w:t>
                          </w:r>
                          <w:r>
                            <w:rPr>
                              <w:rStyle w:val="None"/>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 id="_x0000_s1039" type="#_x0000_t202" style="visibility:visible;position:absolute;margin-left:295.4pt;margin-top:756.7pt;width:14.1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25" w:lineRule="exact"/>
                      <w:ind w:left="40" w:firstLine="0"/>
                    </w:pPr>
                    <w:r>
                      <w:rPr>
                        <w:rStyle w:val="None"/>
                        <w:rFonts w:ascii="Times New Roman" w:cs="Times New Roman" w:hAnsi="Times New Roman" w:eastAsia="Times New Roman"/>
                        <w:sz w:val="20"/>
                        <w:szCs w:val="20"/>
                        <w:rtl w:val="0"/>
                      </w:rPr>
                      <w:fldChar w:fldCharType="begin" w:fldLock="0"/>
                    </w:r>
                    <w:r>
                      <w:rPr>
                        <w:rStyle w:val="None"/>
                        <w:rFonts w:ascii="Times New Roman" w:cs="Times New Roman" w:hAnsi="Times New Roman" w:eastAsia="Times New Roman"/>
                        <w:sz w:val="20"/>
                        <w:szCs w:val="20"/>
                        <w:rtl w:val="0"/>
                      </w:rPr>
                      <w:instrText xml:space="preserve"> PAGE </w:instrText>
                    </w:r>
                    <w:r>
                      <w:rPr>
                        <w:rStyle w:val="None"/>
                        <w:rFonts w:ascii="Times New Roman" w:cs="Times New Roman" w:hAnsi="Times New Roman" w:eastAsia="Times New Roman"/>
                        <w:sz w:val="20"/>
                        <w:szCs w:val="20"/>
                        <w:rtl w:val="0"/>
                      </w:rPr>
                      <w:fldChar w:fldCharType="separate" w:fldLock="0"/>
                    </w:r>
                    <w:r>
                      <w:rPr>
                        <w:rStyle w:val="None"/>
                        <w:rFonts w:ascii="Times New Roman" w:cs="Times New Roman" w:hAnsi="Times New Roman" w:eastAsia="Times New Roman"/>
                        <w:sz w:val="20"/>
                        <w:szCs w:val="20"/>
                        <w:rtl w:val="0"/>
                      </w:rPr>
                      <w:t>23</w:t>
                    </w:r>
                    <w:r>
                      <w:rPr>
                        <w:rStyle w:val="None"/>
                        <w:rFonts w:ascii="Times New Roman" w:cs="Times New Roman" w:hAnsi="Times New Roman" w:eastAsia="Times New Roman"/>
                        <w:sz w:val="20"/>
                        <w:szCs w:val="20"/>
                        <w:rtl w:val="0"/>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C57"/>
    <w:multiLevelType w:val="hybridMultilevel"/>
    <w:tmpl w:val="3238FE28"/>
    <w:styleLink w:val="ImportedStyle12"/>
    <w:lvl w:ilvl="0" w:tplc="06C87C08">
      <w:start w:val="1"/>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72A2244">
      <w:start w:val="1"/>
      <w:numFmt w:val="decimal"/>
      <w:lvlText w:val="%2."/>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60F446">
      <w:start w:val="1"/>
      <w:numFmt w:val="decimal"/>
      <w:lvlText w:val="%3."/>
      <w:lvlJc w:val="left"/>
      <w:pPr>
        <w:tabs>
          <w:tab w:val="left" w:pos="820"/>
        </w:tabs>
        <w:ind w:left="1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E0E9A2">
      <w:start w:val="1"/>
      <w:numFmt w:val="decimal"/>
      <w:lvlText w:val="%4."/>
      <w:lvlJc w:val="left"/>
      <w:pPr>
        <w:tabs>
          <w:tab w:val="left" w:pos="820"/>
        </w:tabs>
        <w:ind w:left="1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1E2452">
      <w:start w:val="1"/>
      <w:numFmt w:val="decimal"/>
      <w:lvlText w:val="%5."/>
      <w:lvlJc w:val="left"/>
      <w:pPr>
        <w:tabs>
          <w:tab w:val="left" w:pos="820"/>
        </w:tabs>
        <w:ind w:left="2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7AE5F4">
      <w:start w:val="1"/>
      <w:numFmt w:val="decimal"/>
      <w:lvlText w:val="%6."/>
      <w:lvlJc w:val="left"/>
      <w:pPr>
        <w:tabs>
          <w:tab w:val="left" w:pos="820"/>
        </w:tabs>
        <w:ind w:left="2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3C4C7EA">
      <w:start w:val="1"/>
      <w:numFmt w:val="decimal"/>
      <w:lvlText w:val="%7."/>
      <w:lvlJc w:val="left"/>
      <w:pPr>
        <w:tabs>
          <w:tab w:val="left" w:pos="820"/>
        </w:tabs>
        <w:ind w:left="3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386D4A">
      <w:start w:val="1"/>
      <w:numFmt w:val="decimal"/>
      <w:lvlText w:val="%8."/>
      <w:lvlJc w:val="left"/>
      <w:pPr>
        <w:tabs>
          <w:tab w:val="left" w:pos="820"/>
        </w:tabs>
        <w:ind w:left="3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2C6AFA">
      <w:start w:val="1"/>
      <w:numFmt w:val="decimal"/>
      <w:lvlText w:val="%9."/>
      <w:lvlJc w:val="left"/>
      <w:pPr>
        <w:tabs>
          <w:tab w:val="left" w:pos="820"/>
        </w:tabs>
        <w:ind w:left="4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372BF"/>
    <w:multiLevelType w:val="hybridMultilevel"/>
    <w:tmpl w:val="CFA8F182"/>
    <w:styleLink w:val="ImportedStyle1"/>
    <w:lvl w:ilvl="0" w:tplc="BFB28F84">
      <w:start w:val="1"/>
      <w:numFmt w:val="upperRoman"/>
      <w:lvlText w:val="%1."/>
      <w:lvlJc w:val="left"/>
      <w:pPr>
        <w:tabs>
          <w:tab w:val="right" w:pos="8730"/>
        </w:tabs>
        <w:ind w:left="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8A69E4">
      <w:start w:val="1"/>
      <w:numFmt w:val="upperLetter"/>
      <w:lvlText w:val="%2."/>
      <w:lvlJc w:val="left"/>
      <w:pPr>
        <w:ind w:left="1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E8E98BA">
      <w:start w:val="1"/>
      <w:numFmt w:val="upperLetter"/>
      <w:lvlText w:val="%3."/>
      <w:lvlJc w:val="left"/>
      <w:pPr>
        <w:tabs>
          <w:tab w:val="left" w:pos="1241"/>
        </w:tabs>
        <w:ind w:left="21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0CD49C">
      <w:start w:val="1"/>
      <w:numFmt w:val="upperLetter"/>
      <w:lvlText w:val="%4."/>
      <w:lvlJc w:val="left"/>
      <w:pPr>
        <w:tabs>
          <w:tab w:val="left" w:pos="1241"/>
        </w:tabs>
        <w:ind w:left="29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26F068">
      <w:start w:val="1"/>
      <w:numFmt w:val="upperLetter"/>
      <w:lvlText w:val="%5."/>
      <w:lvlJc w:val="left"/>
      <w:pPr>
        <w:tabs>
          <w:tab w:val="left" w:pos="1241"/>
        </w:tabs>
        <w:ind w:left="38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DF4333A">
      <w:start w:val="1"/>
      <w:numFmt w:val="upperLetter"/>
      <w:lvlText w:val="%6."/>
      <w:lvlJc w:val="left"/>
      <w:pPr>
        <w:tabs>
          <w:tab w:val="left" w:pos="1241"/>
        </w:tabs>
        <w:ind w:left="47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12160A">
      <w:start w:val="1"/>
      <w:numFmt w:val="upperLetter"/>
      <w:lvlText w:val="%7."/>
      <w:lvlJc w:val="left"/>
      <w:pPr>
        <w:tabs>
          <w:tab w:val="left" w:pos="1241"/>
        </w:tabs>
        <w:ind w:left="56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58C5FC">
      <w:start w:val="1"/>
      <w:numFmt w:val="upperLetter"/>
      <w:lvlText w:val="%8."/>
      <w:lvlJc w:val="left"/>
      <w:pPr>
        <w:tabs>
          <w:tab w:val="left" w:pos="1241"/>
        </w:tabs>
        <w:ind w:left="65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98D8A6">
      <w:start w:val="1"/>
      <w:numFmt w:val="upperLetter"/>
      <w:lvlText w:val="%9."/>
      <w:lvlJc w:val="left"/>
      <w:pPr>
        <w:tabs>
          <w:tab w:val="left" w:pos="1241"/>
        </w:tabs>
        <w:ind w:left="73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B14177"/>
    <w:multiLevelType w:val="hybridMultilevel"/>
    <w:tmpl w:val="07BC2F3E"/>
    <w:numStyleLink w:val="ImportedStyle9"/>
  </w:abstractNum>
  <w:abstractNum w:abstractNumId="3" w15:restartNumberingAfterBreak="0">
    <w:nsid w:val="10292828"/>
    <w:multiLevelType w:val="hybridMultilevel"/>
    <w:tmpl w:val="8D28BD8E"/>
    <w:styleLink w:val="ImportedStyle2"/>
    <w:lvl w:ilvl="0" w:tplc="7B223E2E">
      <w:start w:val="1"/>
      <w:numFmt w:val="upperLetter"/>
      <w:lvlText w:val="%1."/>
      <w:lvlJc w:val="left"/>
      <w:pPr>
        <w:ind w:left="1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383BB2">
      <w:start w:val="1"/>
      <w:numFmt w:val="upperLetter"/>
      <w:lvlText w:val="%2."/>
      <w:lvlJc w:val="left"/>
      <w:pPr>
        <w:tabs>
          <w:tab w:val="left" w:pos="1241"/>
        </w:tabs>
        <w:ind w:left="10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CE202A">
      <w:start w:val="1"/>
      <w:numFmt w:val="upperLetter"/>
      <w:lvlText w:val="%3."/>
      <w:lvlJc w:val="left"/>
      <w:pPr>
        <w:tabs>
          <w:tab w:val="left" w:pos="1241"/>
        </w:tabs>
        <w:ind w:left="18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46AAEE">
      <w:start w:val="1"/>
      <w:numFmt w:val="upperLetter"/>
      <w:lvlText w:val="%4."/>
      <w:lvlJc w:val="left"/>
      <w:pPr>
        <w:tabs>
          <w:tab w:val="left" w:pos="1241"/>
        </w:tabs>
        <w:ind w:left="25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920460">
      <w:start w:val="1"/>
      <w:numFmt w:val="upperLetter"/>
      <w:lvlText w:val="%5."/>
      <w:lvlJc w:val="left"/>
      <w:pPr>
        <w:tabs>
          <w:tab w:val="left" w:pos="1241"/>
        </w:tabs>
        <w:ind w:left="32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60BEF8">
      <w:start w:val="1"/>
      <w:numFmt w:val="upperLetter"/>
      <w:lvlText w:val="%6."/>
      <w:lvlJc w:val="left"/>
      <w:pPr>
        <w:tabs>
          <w:tab w:val="left" w:pos="1241"/>
        </w:tabs>
        <w:ind w:left="39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B4BB2C">
      <w:start w:val="1"/>
      <w:numFmt w:val="upperLetter"/>
      <w:lvlText w:val="%7."/>
      <w:lvlJc w:val="left"/>
      <w:pPr>
        <w:tabs>
          <w:tab w:val="left" w:pos="1241"/>
        </w:tabs>
        <w:ind w:left="46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AAED30">
      <w:start w:val="1"/>
      <w:numFmt w:val="upperLetter"/>
      <w:lvlText w:val="%8."/>
      <w:lvlJc w:val="left"/>
      <w:pPr>
        <w:tabs>
          <w:tab w:val="left" w:pos="1241"/>
        </w:tabs>
        <w:ind w:left="54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B41FAE">
      <w:start w:val="1"/>
      <w:numFmt w:val="upperLetter"/>
      <w:lvlText w:val="%9."/>
      <w:lvlJc w:val="left"/>
      <w:pPr>
        <w:tabs>
          <w:tab w:val="left" w:pos="1241"/>
        </w:tabs>
        <w:ind w:left="61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335665"/>
    <w:multiLevelType w:val="hybridMultilevel"/>
    <w:tmpl w:val="EEA8579A"/>
    <w:numStyleLink w:val="ImportedStyle15"/>
  </w:abstractNum>
  <w:abstractNum w:abstractNumId="5" w15:restartNumberingAfterBreak="0">
    <w:nsid w:val="16B02107"/>
    <w:multiLevelType w:val="hybridMultilevel"/>
    <w:tmpl w:val="F2DA2C2C"/>
    <w:numStyleLink w:val="ImportedStyle4"/>
  </w:abstractNum>
  <w:abstractNum w:abstractNumId="6" w15:restartNumberingAfterBreak="0">
    <w:nsid w:val="180F2691"/>
    <w:multiLevelType w:val="hybridMultilevel"/>
    <w:tmpl w:val="AD422936"/>
    <w:numStyleLink w:val="ImportedStyle14"/>
  </w:abstractNum>
  <w:abstractNum w:abstractNumId="7" w15:restartNumberingAfterBreak="0">
    <w:nsid w:val="1B66579C"/>
    <w:multiLevelType w:val="hybridMultilevel"/>
    <w:tmpl w:val="621668FE"/>
    <w:styleLink w:val="ImportedStyle5"/>
    <w:lvl w:ilvl="0" w:tplc="48069836">
      <w:start w:val="1"/>
      <w:numFmt w:val="upperLetter"/>
      <w:lvlText w:val="%1."/>
      <w:lvlJc w:val="left"/>
      <w:pPr>
        <w:tabs>
          <w:tab w:val="num" w:pos="1440"/>
        </w:tabs>
        <w:ind w:left="1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EC74A6">
      <w:start w:val="1"/>
      <w:numFmt w:val="lowerRoman"/>
      <w:lvlText w:val="%2."/>
      <w:lvlJc w:val="left"/>
      <w:pPr>
        <w:tabs>
          <w:tab w:val="num" w:pos="2160"/>
        </w:tabs>
        <w:ind w:left="2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EA2FA4">
      <w:start w:val="1"/>
      <w:numFmt w:val="lowerRoman"/>
      <w:lvlText w:val="%3."/>
      <w:lvlJc w:val="left"/>
      <w:pPr>
        <w:tabs>
          <w:tab w:val="num" w:pos="3760"/>
        </w:tabs>
        <w:ind w:left="39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687232">
      <w:start w:val="1"/>
      <w:numFmt w:val="lowerRoman"/>
      <w:lvlText w:val="%4."/>
      <w:lvlJc w:val="left"/>
      <w:pPr>
        <w:tabs>
          <w:tab w:val="num" w:pos="5360"/>
        </w:tabs>
        <w:ind w:left="5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B2CD38">
      <w:start w:val="1"/>
      <w:numFmt w:val="lowerRoman"/>
      <w:lvlText w:val="%5."/>
      <w:lvlJc w:val="left"/>
      <w:pPr>
        <w:tabs>
          <w:tab w:val="num" w:pos="6960"/>
        </w:tabs>
        <w:ind w:left="71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0A9254">
      <w:start w:val="1"/>
      <w:numFmt w:val="lowerRoman"/>
      <w:lvlText w:val="%6."/>
      <w:lvlJc w:val="left"/>
      <w:pPr>
        <w:tabs>
          <w:tab w:val="num" w:pos="8560"/>
        </w:tabs>
        <w:ind w:left="8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3EAA02">
      <w:start w:val="1"/>
      <w:numFmt w:val="lowerRoman"/>
      <w:lvlText w:val="%7."/>
      <w:lvlJc w:val="left"/>
      <w:pPr>
        <w:tabs>
          <w:tab w:val="num" w:pos="10160"/>
        </w:tabs>
        <w:ind w:left="10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2E9BE6">
      <w:start w:val="1"/>
      <w:numFmt w:val="lowerRoman"/>
      <w:lvlText w:val="%8."/>
      <w:lvlJc w:val="left"/>
      <w:pPr>
        <w:tabs>
          <w:tab w:val="num" w:pos="11760"/>
        </w:tabs>
        <w:ind w:left="119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562372">
      <w:start w:val="1"/>
      <w:numFmt w:val="lowerRoman"/>
      <w:lvlText w:val="%9."/>
      <w:lvlJc w:val="left"/>
      <w:pPr>
        <w:tabs>
          <w:tab w:val="num" w:pos="13360"/>
        </w:tabs>
        <w:ind w:left="13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DE219C"/>
    <w:multiLevelType w:val="hybridMultilevel"/>
    <w:tmpl w:val="3BAE1490"/>
    <w:styleLink w:val="ImportedStyle13"/>
    <w:lvl w:ilvl="0" w:tplc="51EE93DA">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9D6E888">
      <w:start w:val="1"/>
      <w:numFmt w:val="decimal"/>
      <w:lvlText w:val="%2."/>
      <w:lvlJc w:val="left"/>
      <w:pPr>
        <w:ind w:left="8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72BEAA">
      <w:start w:val="1"/>
      <w:numFmt w:val="decimal"/>
      <w:lvlText w:val="%3."/>
      <w:lvlJc w:val="left"/>
      <w:pPr>
        <w:tabs>
          <w:tab w:val="left" w:pos="820"/>
        </w:tabs>
        <w:ind w:left="127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324CB8">
      <w:start w:val="1"/>
      <w:numFmt w:val="decimal"/>
      <w:lvlText w:val="%4."/>
      <w:lvlJc w:val="left"/>
      <w:pPr>
        <w:tabs>
          <w:tab w:val="left" w:pos="820"/>
        </w:tabs>
        <w:ind w:left="173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50E96C">
      <w:start w:val="1"/>
      <w:numFmt w:val="decimal"/>
      <w:lvlText w:val="%5."/>
      <w:lvlJc w:val="left"/>
      <w:pPr>
        <w:tabs>
          <w:tab w:val="left" w:pos="820"/>
        </w:tabs>
        <w:ind w:left="219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04C036">
      <w:start w:val="1"/>
      <w:numFmt w:val="decimal"/>
      <w:lvlText w:val="%6."/>
      <w:lvlJc w:val="left"/>
      <w:pPr>
        <w:tabs>
          <w:tab w:val="left" w:pos="820"/>
        </w:tabs>
        <w:ind w:left="26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AC8AA8">
      <w:start w:val="1"/>
      <w:numFmt w:val="decimal"/>
      <w:lvlText w:val="%7."/>
      <w:lvlJc w:val="left"/>
      <w:pPr>
        <w:tabs>
          <w:tab w:val="left" w:pos="820"/>
        </w:tabs>
        <w:ind w:left="311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C0A3BC">
      <w:start w:val="1"/>
      <w:numFmt w:val="decimal"/>
      <w:lvlText w:val="%8."/>
      <w:lvlJc w:val="left"/>
      <w:pPr>
        <w:tabs>
          <w:tab w:val="left" w:pos="820"/>
        </w:tabs>
        <w:ind w:left="357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E80C82">
      <w:start w:val="1"/>
      <w:numFmt w:val="decimal"/>
      <w:lvlText w:val="%9."/>
      <w:lvlJc w:val="left"/>
      <w:pPr>
        <w:tabs>
          <w:tab w:val="left" w:pos="820"/>
        </w:tabs>
        <w:ind w:left="403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0D1807"/>
    <w:multiLevelType w:val="hybridMultilevel"/>
    <w:tmpl w:val="D2AA3980"/>
    <w:styleLink w:val="ImportedStyle7"/>
    <w:lvl w:ilvl="0" w:tplc="2EB089D6">
      <w:start w:val="1"/>
      <w:numFmt w:val="decimal"/>
      <w:lvlText w:val="(%1)"/>
      <w:lvlJc w:val="left"/>
      <w:pPr>
        <w:tabs>
          <w:tab w:val="num" w:pos="877"/>
        </w:tabs>
        <w:ind w:left="48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C8E8D0">
      <w:start w:val="1"/>
      <w:numFmt w:val="decimal"/>
      <w:lvlText w:val="(%2)"/>
      <w:lvlJc w:val="left"/>
      <w:pPr>
        <w:tabs>
          <w:tab w:val="left" w:pos="877"/>
          <w:tab w:val="num" w:pos="1514"/>
        </w:tabs>
        <w:ind w:left="111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2A4912">
      <w:start w:val="1"/>
      <w:numFmt w:val="decimal"/>
      <w:lvlText w:val="(%3)"/>
      <w:lvlJc w:val="left"/>
      <w:pPr>
        <w:tabs>
          <w:tab w:val="left" w:pos="877"/>
          <w:tab w:val="num" w:pos="2234"/>
        </w:tabs>
        <w:ind w:left="183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626966">
      <w:start w:val="1"/>
      <w:numFmt w:val="decimal"/>
      <w:lvlText w:val="(%4)"/>
      <w:lvlJc w:val="left"/>
      <w:pPr>
        <w:tabs>
          <w:tab w:val="left" w:pos="877"/>
          <w:tab w:val="num" w:pos="2954"/>
        </w:tabs>
        <w:ind w:left="255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148D90">
      <w:start w:val="1"/>
      <w:numFmt w:val="decimal"/>
      <w:lvlText w:val="(%5)"/>
      <w:lvlJc w:val="left"/>
      <w:pPr>
        <w:tabs>
          <w:tab w:val="left" w:pos="877"/>
          <w:tab w:val="num" w:pos="3674"/>
        </w:tabs>
        <w:ind w:left="327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9C7890">
      <w:start w:val="1"/>
      <w:numFmt w:val="decimal"/>
      <w:lvlText w:val="(%6)"/>
      <w:lvlJc w:val="left"/>
      <w:pPr>
        <w:tabs>
          <w:tab w:val="left" w:pos="877"/>
          <w:tab w:val="num" w:pos="4394"/>
        </w:tabs>
        <w:ind w:left="399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18BF6C">
      <w:start w:val="1"/>
      <w:numFmt w:val="decimal"/>
      <w:lvlText w:val="(%7)"/>
      <w:lvlJc w:val="left"/>
      <w:pPr>
        <w:tabs>
          <w:tab w:val="left" w:pos="877"/>
          <w:tab w:val="num" w:pos="5114"/>
        </w:tabs>
        <w:ind w:left="471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9AE5AA">
      <w:start w:val="1"/>
      <w:numFmt w:val="decimal"/>
      <w:lvlText w:val="(%8)"/>
      <w:lvlJc w:val="left"/>
      <w:pPr>
        <w:tabs>
          <w:tab w:val="left" w:pos="877"/>
          <w:tab w:val="num" w:pos="5834"/>
        </w:tabs>
        <w:ind w:left="543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900B78">
      <w:start w:val="1"/>
      <w:numFmt w:val="decimal"/>
      <w:lvlText w:val="(%9)"/>
      <w:lvlJc w:val="left"/>
      <w:pPr>
        <w:tabs>
          <w:tab w:val="left" w:pos="877"/>
          <w:tab w:val="num" w:pos="6554"/>
        </w:tabs>
        <w:ind w:left="615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2F6C21"/>
    <w:multiLevelType w:val="hybridMultilevel"/>
    <w:tmpl w:val="F2DA2C2C"/>
    <w:styleLink w:val="ImportedStyle4"/>
    <w:lvl w:ilvl="0" w:tplc="191809B6">
      <w:start w:val="1"/>
      <w:numFmt w:val="upperLetter"/>
      <w:lvlText w:val="%1."/>
      <w:lvlJc w:val="left"/>
      <w:pPr>
        <w:ind w:left="547" w:hanging="4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5EA03C8">
      <w:start w:val="1"/>
      <w:numFmt w:val="decimal"/>
      <w:lvlText w:val="%2."/>
      <w:lvlJc w:val="left"/>
      <w:pPr>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C83768">
      <w:start w:val="1"/>
      <w:numFmt w:val="decimal"/>
      <w:lvlText w:val="%3."/>
      <w:lvlJc w:val="left"/>
      <w:pPr>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1ECCD6">
      <w:start w:val="1"/>
      <w:numFmt w:val="decimal"/>
      <w:lvlText w:val="%4."/>
      <w:lvlJc w:val="left"/>
      <w:pPr>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567A0E">
      <w:start w:val="1"/>
      <w:numFmt w:val="decimal"/>
      <w:lvlText w:val="%5."/>
      <w:lvlJc w:val="left"/>
      <w:pPr>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442986">
      <w:start w:val="1"/>
      <w:numFmt w:val="decimal"/>
      <w:lvlText w:val="%6."/>
      <w:lvlJc w:val="left"/>
      <w:pPr>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90D0FC">
      <w:start w:val="1"/>
      <w:numFmt w:val="decimal"/>
      <w:lvlText w:val="%7."/>
      <w:lvlJc w:val="left"/>
      <w:pPr>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9A1080">
      <w:start w:val="1"/>
      <w:numFmt w:val="decimal"/>
      <w:lvlText w:val="%8."/>
      <w:lvlJc w:val="left"/>
      <w:pPr>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208FAA">
      <w:start w:val="1"/>
      <w:numFmt w:val="decimal"/>
      <w:lvlText w:val="%9."/>
      <w:lvlJc w:val="left"/>
      <w:pPr>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292B9C"/>
    <w:multiLevelType w:val="hybridMultilevel"/>
    <w:tmpl w:val="BD88C47E"/>
    <w:numStyleLink w:val="ImportedStyle40"/>
  </w:abstractNum>
  <w:abstractNum w:abstractNumId="12" w15:restartNumberingAfterBreak="0">
    <w:nsid w:val="2B44065A"/>
    <w:multiLevelType w:val="hybridMultilevel"/>
    <w:tmpl w:val="D2AA3980"/>
    <w:numStyleLink w:val="ImportedStyle7"/>
  </w:abstractNum>
  <w:abstractNum w:abstractNumId="13" w15:restartNumberingAfterBreak="0">
    <w:nsid w:val="2EC905CE"/>
    <w:multiLevelType w:val="hybridMultilevel"/>
    <w:tmpl w:val="CFA8F182"/>
    <w:numStyleLink w:val="ImportedStyle1"/>
  </w:abstractNum>
  <w:abstractNum w:abstractNumId="14" w15:restartNumberingAfterBreak="0">
    <w:nsid w:val="38393356"/>
    <w:multiLevelType w:val="hybridMultilevel"/>
    <w:tmpl w:val="899CC0FE"/>
    <w:numStyleLink w:val="ImportedStyle11"/>
  </w:abstractNum>
  <w:abstractNum w:abstractNumId="15" w15:restartNumberingAfterBreak="0">
    <w:nsid w:val="398562A1"/>
    <w:multiLevelType w:val="hybridMultilevel"/>
    <w:tmpl w:val="A00C56C4"/>
    <w:numStyleLink w:val="ImportedStyle6"/>
  </w:abstractNum>
  <w:abstractNum w:abstractNumId="16" w15:restartNumberingAfterBreak="0">
    <w:nsid w:val="3B724DEB"/>
    <w:multiLevelType w:val="hybridMultilevel"/>
    <w:tmpl w:val="340AD7EE"/>
    <w:numStyleLink w:val="ImportedStyle8"/>
  </w:abstractNum>
  <w:abstractNum w:abstractNumId="17" w15:restartNumberingAfterBreak="0">
    <w:nsid w:val="3C913961"/>
    <w:multiLevelType w:val="hybridMultilevel"/>
    <w:tmpl w:val="3BAE1490"/>
    <w:numStyleLink w:val="ImportedStyle13"/>
  </w:abstractNum>
  <w:abstractNum w:abstractNumId="18" w15:restartNumberingAfterBreak="0">
    <w:nsid w:val="42382ADB"/>
    <w:multiLevelType w:val="hybridMultilevel"/>
    <w:tmpl w:val="A00C56C4"/>
    <w:styleLink w:val="ImportedStyle6"/>
    <w:lvl w:ilvl="0" w:tplc="FB5ECBA4">
      <w:start w:val="1"/>
      <w:numFmt w:val="decimal"/>
      <w:lvlText w:val="(%1)"/>
      <w:lvlJc w:val="left"/>
      <w:pPr>
        <w:tabs>
          <w:tab w:val="num" w:pos="902"/>
        </w:tabs>
        <w:ind w:left="48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C0D05A">
      <w:start w:val="1"/>
      <w:numFmt w:val="decimal"/>
      <w:lvlText w:val="(%2)"/>
      <w:lvlJc w:val="left"/>
      <w:pPr>
        <w:tabs>
          <w:tab w:val="left" w:pos="902"/>
          <w:tab w:val="num" w:pos="1564"/>
        </w:tabs>
        <w:ind w:left="114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286BCE">
      <w:start w:val="1"/>
      <w:numFmt w:val="decimal"/>
      <w:lvlText w:val="(%3)"/>
      <w:lvlJc w:val="left"/>
      <w:pPr>
        <w:tabs>
          <w:tab w:val="left" w:pos="902"/>
          <w:tab w:val="num" w:pos="2284"/>
        </w:tabs>
        <w:ind w:left="186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DCA48A">
      <w:start w:val="1"/>
      <w:numFmt w:val="decimal"/>
      <w:lvlText w:val="(%4)"/>
      <w:lvlJc w:val="left"/>
      <w:pPr>
        <w:tabs>
          <w:tab w:val="left" w:pos="902"/>
          <w:tab w:val="num" w:pos="3004"/>
        </w:tabs>
        <w:ind w:left="258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DE8796">
      <w:start w:val="1"/>
      <w:numFmt w:val="decimal"/>
      <w:lvlText w:val="(%5)"/>
      <w:lvlJc w:val="left"/>
      <w:pPr>
        <w:tabs>
          <w:tab w:val="left" w:pos="902"/>
          <w:tab w:val="num" w:pos="3724"/>
        </w:tabs>
        <w:ind w:left="330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9AE4048">
      <w:start w:val="1"/>
      <w:numFmt w:val="decimal"/>
      <w:lvlText w:val="(%6)"/>
      <w:lvlJc w:val="left"/>
      <w:pPr>
        <w:tabs>
          <w:tab w:val="left" w:pos="902"/>
          <w:tab w:val="num" w:pos="4444"/>
        </w:tabs>
        <w:ind w:left="402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4A6D54">
      <w:start w:val="1"/>
      <w:numFmt w:val="decimal"/>
      <w:lvlText w:val="(%7)"/>
      <w:lvlJc w:val="left"/>
      <w:pPr>
        <w:tabs>
          <w:tab w:val="left" w:pos="902"/>
          <w:tab w:val="num" w:pos="5164"/>
        </w:tabs>
        <w:ind w:left="474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D2509C">
      <w:start w:val="1"/>
      <w:numFmt w:val="decimal"/>
      <w:lvlText w:val="(%8)"/>
      <w:lvlJc w:val="left"/>
      <w:pPr>
        <w:tabs>
          <w:tab w:val="left" w:pos="902"/>
          <w:tab w:val="num" w:pos="5884"/>
        </w:tabs>
        <w:ind w:left="546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04E0FA">
      <w:start w:val="1"/>
      <w:numFmt w:val="decimal"/>
      <w:lvlText w:val="(%9)"/>
      <w:lvlJc w:val="left"/>
      <w:pPr>
        <w:tabs>
          <w:tab w:val="left" w:pos="902"/>
          <w:tab w:val="num" w:pos="6604"/>
        </w:tabs>
        <w:ind w:left="618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2893B2C"/>
    <w:multiLevelType w:val="hybridMultilevel"/>
    <w:tmpl w:val="3238FE28"/>
    <w:numStyleLink w:val="ImportedStyle12"/>
  </w:abstractNum>
  <w:abstractNum w:abstractNumId="20" w15:restartNumberingAfterBreak="0">
    <w:nsid w:val="4927290C"/>
    <w:multiLevelType w:val="hybridMultilevel"/>
    <w:tmpl w:val="BD88C47E"/>
    <w:styleLink w:val="ImportedStyle40"/>
    <w:lvl w:ilvl="0" w:tplc="A74CA206">
      <w:start w:val="1"/>
      <w:numFmt w:val="bullet"/>
      <w:lvlText w:val="-"/>
      <w:lvlJc w:val="left"/>
      <w:pPr>
        <w:tabs>
          <w:tab w:val="num" w:pos="197"/>
          <w:tab w:val="left" w:pos="1021"/>
        </w:tabs>
        <w:ind w:left="376" w:hanging="37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96A27C4">
      <w:start w:val="1"/>
      <w:numFmt w:val="bullet"/>
      <w:lvlText w:val="-"/>
      <w:lvlJc w:val="left"/>
      <w:pPr>
        <w:tabs>
          <w:tab w:val="num" w:pos="707"/>
          <w:tab w:val="left" w:pos="1021"/>
        </w:tabs>
        <w:ind w:left="886" w:hanging="37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89660FE">
      <w:start w:val="1"/>
      <w:numFmt w:val="bullet"/>
      <w:lvlText w:val="-"/>
      <w:lvlJc w:val="left"/>
      <w:pPr>
        <w:tabs>
          <w:tab w:val="num" w:pos="1021"/>
        </w:tabs>
        <w:ind w:left="1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C2EDE2">
      <w:start w:val="1"/>
      <w:numFmt w:val="bullet"/>
      <w:lvlText w:val="•"/>
      <w:lvlJc w:val="left"/>
      <w:pPr>
        <w:tabs>
          <w:tab w:val="left" w:pos="1021"/>
          <w:tab w:val="num" w:pos="2545"/>
        </w:tabs>
        <w:ind w:left="2724" w:hanging="5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588A08">
      <w:start w:val="1"/>
      <w:numFmt w:val="bullet"/>
      <w:lvlText w:val="•"/>
      <w:lvlJc w:val="left"/>
      <w:pPr>
        <w:tabs>
          <w:tab w:val="left" w:pos="1021"/>
          <w:tab w:val="num" w:pos="3530"/>
        </w:tabs>
        <w:ind w:left="3709" w:hanging="5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502AFE">
      <w:start w:val="1"/>
      <w:numFmt w:val="bullet"/>
      <w:lvlText w:val="•"/>
      <w:lvlJc w:val="left"/>
      <w:pPr>
        <w:tabs>
          <w:tab w:val="left" w:pos="1021"/>
          <w:tab w:val="num" w:pos="4320"/>
        </w:tabs>
        <w:ind w:left="4499"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16B30E">
      <w:start w:val="1"/>
      <w:numFmt w:val="bullet"/>
      <w:lvlText w:val="•"/>
      <w:lvlJc w:val="left"/>
      <w:pPr>
        <w:tabs>
          <w:tab w:val="left" w:pos="1021"/>
          <w:tab w:val="num" w:pos="5500"/>
        </w:tabs>
        <w:ind w:left="5679" w:hanging="5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3E8E4A">
      <w:start w:val="1"/>
      <w:numFmt w:val="bullet"/>
      <w:lvlText w:val="•"/>
      <w:lvlJc w:val="left"/>
      <w:pPr>
        <w:tabs>
          <w:tab w:val="left" w:pos="1021"/>
          <w:tab w:val="num" w:pos="6480"/>
        </w:tabs>
        <w:ind w:left="6659" w:hanging="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EAEF2E">
      <w:start w:val="1"/>
      <w:numFmt w:val="bullet"/>
      <w:lvlText w:val="•"/>
      <w:lvlJc w:val="left"/>
      <w:pPr>
        <w:tabs>
          <w:tab w:val="left" w:pos="1021"/>
          <w:tab w:val="num" w:pos="7470"/>
        </w:tabs>
        <w:ind w:left="7649" w:hanging="5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047A3D"/>
    <w:multiLevelType w:val="hybridMultilevel"/>
    <w:tmpl w:val="AD422936"/>
    <w:styleLink w:val="ImportedStyle14"/>
    <w:lvl w:ilvl="0" w:tplc="87AAF6B8">
      <w:start w:val="1"/>
      <w:numFmt w:val="lowerLetter"/>
      <w:lvlText w:val="%1)"/>
      <w:lvlJc w:val="left"/>
      <w:pPr>
        <w:ind w:left="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1248D6">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96BBBA">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AE4CEA">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5AAE0E">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C1F6E">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8E6AEC">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F50B7DA">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5CB65A">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2623161"/>
    <w:multiLevelType w:val="hybridMultilevel"/>
    <w:tmpl w:val="340AD7EE"/>
    <w:styleLink w:val="ImportedStyle8"/>
    <w:lvl w:ilvl="0" w:tplc="3F7E55DC">
      <w:start w:val="1"/>
      <w:numFmt w:val="decimal"/>
      <w:lvlText w:val="(%1)"/>
      <w:lvlJc w:val="left"/>
      <w:pPr>
        <w:tabs>
          <w:tab w:val="num" w:pos="527"/>
        </w:tabs>
        <w:ind w:left="407"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9EBCD6">
      <w:start w:val="1"/>
      <w:numFmt w:val="lowerLetter"/>
      <w:lvlText w:val="(%2)"/>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ECBE80">
      <w:start w:val="1"/>
      <w:numFmt w:val="lowerLetter"/>
      <w:lvlText w:val="(%3)"/>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D0E500">
      <w:start w:val="1"/>
      <w:numFmt w:val="lowerLetter"/>
      <w:lvlText w:val="(%4)"/>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BCF460">
      <w:start w:val="1"/>
      <w:numFmt w:val="lowerLetter"/>
      <w:lvlText w:val="(%5)"/>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4D1B6">
      <w:start w:val="1"/>
      <w:numFmt w:val="lowerLetter"/>
      <w:lvlText w:val="(%6)"/>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460F72">
      <w:start w:val="1"/>
      <w:numFmt w:val="lowerLetter"/>
      <w:lvlText w:val="(%7)"/>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1E4800">
      <w:start w:val="1"/>
      <w:numFmt w:val="lowerLetter"/>
      <w:lvlText w:val="(%8)"/>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0CFC0C">
      <w:start w:val="1"/>
      <w:numFmt w:val="lowerLetter"/>
      <w:lvlText w:val="(%9)"/>
      <w:lvlJc w:val="left"/>
      <w:pPr>
        <w:tabs>
          <w:tab w:val="num" w:pos="481"/>
          <w:tab w:val="left" w:pos="527"/>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4471AE"/>
    <w:multiLevelType w:val="hybridMultilevel"/>
    <w:tmpl w:val="0ABC2E3A"/>
    <w:numStyleLink w:val="ImportedStyle3"/>
  </w:abstractNum>
  <w:abstractNum w:abstractNumId="24" w15:restartNumberingAfterBreak="0">
    <w:nsid w:val="5DBE1E6D"/>
    <w:multiLevelType w:val="hybridMultilevel"/>
    <w:tmpl w:val="0574AAAE"/>
    <w:styleLink w:val="ImportedStyle100"/>
    <w:lvl w:ilvl="0" w:tplc="6BF075F4">
      <w:start w:val="1"/>
      <w:numFmt w:val="bullet"/>
      <w:lvlText w:val="•"/>
      <w:lvlJc w:val="left"/>
      <w:pPr>
        <w:ind w:left="197" w:hanging="19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5005B22">
      <w:start w:val="1"/>
      <w:numFmt w:val="bullet"/>
      <w:lvlText w:val="•"/>
      <w:lvlJc w:val="left"/>
      <w:pPr>
        <w:ind w:left="742" w:hanging="19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2B204F0">
      <w:start w:val="1"/>
      <w:numFmt w:val="bullet"/>
      <w:lvlText w:val="·"/>
      <w:lvlJc w:val="left"/>
      <w:pPr>
        <w:ind w:left="12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9A743A">
      <w:start w:val="1"/>
      <w:numFmt w:val="bullet"/>
      <w:lvlText w:val="·"/>
      <w:lvlJc w:val="left"/>
      <w:pPr>
        <w:ind w:left="1271"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A2FEE">
      <w:start w:val="1"/>
      <w:numFmt w:val="bullet"/>
      <w:lvlText w:val="·"/>
      <w:lvlJc w:val="left"/>
      <w:pPr>
        <w:ind w:left="2442"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A237E6">
      <w:start w:val="1"/>
      <w:numFmt w:val="bullet"/>
      <w:lvlText w:val="·"/>
      <w:lvlJc w:val="left"/>
      <w:pPr>
        <w:ind w:left="3600"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8A8AA0">
      <w:start w:val="1"/>
      <w:numFmt w:val="bullet"/>
      <w:lvlText w:val="·"/>
      <w:lvlJc w:val="left"/>
      <w:pPr>
        <w:ind w:left="4768"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87106">
      <w:start w:val="1"/>
      <w:numFmt w:val="bullet"/>
      <w:lvlText w:val="·"/>
      <w:lvlJc w:val="left"/>
      <w:pPr>
        <w:ind w:left="5931"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B284F6">
      <w:start w:val="1"/>
      <w:numFmt w:val="bullet"/>
      <w:lvlText w:val="·"/>
      <w:lvlJc w:val="left"/>
      <w:pPr>
        <w:ind w:left="7094"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5D08B2"/>
    <w:multiLevelType w:val="hybridMultilevel"/>
    <w:tmpl w:val="898A1C18"/>
    <w:styleLink w:val="ImportedStyle10"/>
    <w:lvl w:ilvl="0" w:tplc="1A9ADDC6">
      <w:start w:val="1"/>
      <w:numFmt w:val="upperLetter"/>
      <w:lvlText w:val="%1."/>
      <w:lvlJc w:val="left"/>
      <w:pPr>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ACB02A">
      <w:start w:val="1"/>
      <w:numFmt w:val="decimal"/>
      <w:lvlText w:val="%2."/>
      <w:lvlJc w:val="left"/>
      <w:pPr>
        <w:tabs>
          <w:tab w:val="left" w:pos="480"/>
        </w:tabs>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9A7A40">
      <w:start w:val="1"/>
      <w:numFmt w:val="decimal"/>
      <w:lvlText w:val="%3."/>
      <w:lvlJc w:val="left"/>
      <w:pPr>
        <w:tabs>
          <w:tab w:val="left" w:pos="480"/>
        </w:tabs>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3A91EA">
      <w:start w:val="1"/>
      <w:numFmt w:val="decimal"/>
      <w:lvlText w:val="%4."/>
      <w:lvlJc w:val="left"/>
      <w:pPr>
        <w:tabs>
          <w:tab w:val="left" w:pos="480"/>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DC0BC0">
      <w:start w:val="1"/>
      <w:numFmt w:val="decimal"/>
      <w:lvlText w:val="%5."/>
      <w:lvlJc w:val="left"/>
      <w:pPr>
        <w:tabs>
          <w:tab w:val="left" w:pos="480"/>
        </w:tabs>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56CAC8">
      <w:start w:val="1"/>
      <w:numFmt w:val="decimal"/>
      <w:lvlText w:val="%6."/>
      <w:lvlJc w:val="left"/>
      <w:pPr>
        <w:tabs>
          <w:tab w:val="left" w:pos="480"/>
        </w:tabs>
        <w:ind w:left="26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18160A">
      <w:start w:val="1"/>
      <w:numFmt w:val="decimal"/>
      <w:lvlText w:val="%7."/>
      <w:lvlJc w:val="left"/>
      <w:pPr>
        <w:tabs>
          <w:tab w:val="left" w:pos="480"/>
        </w:tabs>
        <w:ind w:left="31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B2A0DA">
      <w:start w:val="1"/>
      <w:numFmt w:val="decimal"/>
      <w:lvlText w:val="%8."/>
      <w:lvlJc w:val="left"/>
      <w:pPr>
        <w:tabs>
          <w:tab w:val="left" w:pos="480"/>
        </w:tabs>
        <w:ind w:left="36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C81548">
      <w:start w:val="1"/>
      <w:numFmt w:val="decimal"/>
      <w:lvlText w:val="%9."/>
      <w:lvlJc w:val="left"/>
      <w:pPr>
        <w:tabs>
          <w:tab w:val="left" w:pos="480"/>
        </w:tabs>
        <w:ind w:left="40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1DA265A"/>
    <w:multiLevelType w:val="hybridMultilevel"/>
    <w:tmpl w:val="0ABC2E3A"/>
    <w:styleLink w:val="ImportedStyle3"/>
    <w:lvl w:ilvl="0" w:tplc="D5EC4030">
      <w:start w:val="1"/>
      <w:numFmt w:val="upperRoman"/>
      <w:lvlText w:val="%1."/>
      <w:lvlJc w:val="left"/>
      <w:pPr>
        <w:tabs>
          <w:tab w:val="right" w:pos="8796"/>
        </w:tabs>
        <w:ind w:left="879"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26ED7A">
      <w:start w:val="1"/>
      <w:numFmt w:val="upperLetter"/>
      <w:lvlText w:val="%2."/>
      <w:lvlJc w:val="left"/>
      <w:pPr>
        <w:ind w:left="1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CCA3BE">
      <w:start w:val="1"/>
      <w:numFmt w:val="upperLetter"/>
      <w:lvlText w:val="%3."/>
      <w:lvlJc w:val="left"/>
      <w:pPr>
        <w:tabs>
          <w:tab w:val="left" w:pos="1241"/>
        </w:tabs>
        <w:ind w:left="21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D70F068">
      <w:start w:val="1"/>
      <w:numFmt w:val="upperLetter"/>
      <w:lvlText w:val="%4."/>
      <w:lvlJc w:val="left"/>
      <w:pPr>
        <w:tabs>
          <w:tab w:val="left" w:pos="1241"/>
        </w:tabs>
        <w:ind w:left="29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9183D30">
      <w:start w:val="1"/>
      <w:numFmt w:val="upperLetter"/>
      <w:lvlText w:val="%5."/>
      <w:lvlJc w:val="left"/>
      <w:pPr>
        <w:tabs>
          <w:tab w:val="left" w:pos="1241"/>
        </w:tabs>
        <w:ind w:left="38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AA8296">
      <w:start w:val="1"/>
      <w:numFmt w:val="upperLetter"/>
      <w:lvlText w:val="%6."/>
      <w:lvlJc w:val="left"/>
      <w:pPr>
        <w:tabs>
          <w:tab w:val="left" w:pos="1241"/>
        </w:tabs>
        <w:ind w:left="47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DE49F2">
      <w:start w:val="1"/>
      <w:numFmt w:val="upperLetter"/>
      <w:lvlText w:val="%7."/>
      <w:lvlJc w:val="left"/>
      <w:pPr>
        <w:tabs>
          <w:tab w:val="left" w:pos="1241"/>
        </w:tabs>
        <w:ind w:left="56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26A61C">
      <w:start w:val="1"/>
      <w:numFmt w:val="upperLetter"/>
      <w:lvlText w:val="%8."/>
      <w:lvlJc w:val="left"/>
      <w:pPr>
        <w:tabs>
          <w:tab w:val="left" w:pos="1241"/>
        </w:tabs>
        <w:ind w:left="65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82FA0C">
      <w:start w:val="1"/>
      <w:numFmt w:val="upperLetter"/>
      <w:lvlText w:val="%9."/>
      <w:lvlJc w:val="left"/>
      <w:pPr>
        <w:tabs>
          <w:tab w:val="left" w:pos="1241"/>
        </w:tabs>
        <w:ind w:left="73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E4237D6"/>
    <w:multiLevelType w:val="hybridMultilevel"/>
    <w:tmpl w:val="621668FE"/>
    <w:numStyleLink w:val="ImportedStyle5"/>
  </w:abstractNum>
  <w:abstractNum w:abstractNumId="28" w15:restartNumberingAfterBreak="0">
    <w:nsid w:val="72F97A9C"/>
    <w:multiLevelType w:val="hybridMultilevel"/>
    <w:tmpl w:val="898A1C18"/>
    <w:numStyleLink w:val="ImportedStyle10"/>
  </w:abstractNum>
  <w:abstractNum w:abstractNumId="29" w15:restartNumberingAfterBreak="0">
    <w:nsid w:val="77182D50"/>
    <w:multiLevelType w:val="hybridMultilevel"/>
    <w:tmpl w:val="07BC2F3E"/>
    <w:styleLink w:val="ImportedStyle9"/>
    <w:lvl w:ilvl="0" w:tplc="EA2AD7F0">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729D28">
      <w:start w:val="1"/>
      <w:numFmt w:val="upperLetter"/>
      <w:lvlText w:val="%2."/>
      <w:lvlJc w:val="left"/>
      <w:pPr>
        <w:ind w:left="10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F83082">
      <w:start w:val="1"/>
      <w:numFmt w:val="upperLetter"/>
      <w:lvlText w:val="%3."/>
      <w:lvlJc w:val="left"/>
      <w:pPr>
        <w:ind w:left="18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AC3236">
      <w:start w:val="1"/>
      <w:numFmt w:val="upperLetter"/>
      <w:lvlText w:val="%4."/>
      <w:lvlJc w:val="left"/>
      <w:pPr>
        <w:ind w:left="25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AE72DC">
      <w:start w:val="1"/>
      <w:numFmt w:val="upperLetter"/>
      <w:lvlText w:val="%5."/>
      <w:lvlJc w:val="left"/>
      <w:pPr>
        <w:ind w:left="32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6C5458">
      <w:start w:val="1"/>
      <w:numFmt w:val="upperLetter"/>
      <w:lvlText w:val="%6."/>
      <w:lvlJc w:val="left"/>
      <w:pPr>
        <w:ind w:left="39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6A13E6">
      <w:start w:val="1"/>
      <w:numFmt w:val="upperLetter"/>
      <w:lvlText w:val="%7."/>
      <w:lvlJc w:val="left"/>
      <w:pPr>
        <w:ind w:left="46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149906">
      <w:start w:val="1"/>
      <w:numFmt w:val="upperLetter"/>
      <w:lvlText w:val="%8."/>
      <w:lvlJc w:val="left"/>
      <w:pPr>
        <w:ind w:left="54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9C3C9E">
      <w:start w:val="1"/>
      <w:numFmt w:val="upperLetter"/>
      <w:lvlText w:val="%9."/>
      <w:lvlJc w:val="left"/>
      <w:pPr>
        <w:ind w:left="61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76F2512"/>
    <w:multiLevelType w:val="hybridMultilevel"/>
    <w:tmpl w:val="0574AAAE"/>
    <w:numStyleLink w:val="ImportedStyle100"/>
  </w:abstractNum>
  <w:abstractNum w:abstractNumId="31" w15:restartNumberingAfterBreak="0">
    <w:nsid w:val="77F00144"/>
    <w:multiLevelType w:val="hybridMultilevel"/>
    <w:tmpl w:val="899CC0FE"/>
    <w:styleLink w:val="ImportedStyle11"/>
    <w:lvl w:ilvl="0" w:tplc="504A8CE4">
      <w:start w:val="1"/>
      <w:numFmt w:val="bullet"/>
      <w:lvlText w:val="·"/>
      <w:lvlJc w:val="left"/>
      <w:pPr>
        <w:tabs>
          <w:tab w:val="left" w:pos="1011"/>
        </w:tabs>
        <w:ind w:left="12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AADA8">
      <w:start w:val="1"/>
      <w:numFmt w:val="bullet"/>
      <w:lvlText w:val="·"/>
      <w:lvlJc w:val="left"/>
      <w:pPr>
        <w:tabs>
          <w:tab w:val="left" w:pos="1011"/>
        </w:tabs>
        <w:ind w:left="2094"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BCCEBE">
      <w:start w:val="1"/>
      <w:numFmt w:val="bullet"/>
      <w:lvlText w:val="·"/>
      <w:lvlJc w:val="left"/>
      <w:pPr>
        <w:tabs>
          <w:tab w:val="left" w:pos="1011"/>
        </w:tabs>
        <w:ind w:left="2880"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909976">
      <w:start w:val="1"/>
      <w:numFmt w:val="bullet"/>
      <w:lvlText w:val="·"/>
      <w:lvlJc w:val="left"/>
      <w:pPr>
        <w:tabs>
          <w:tab w:val="left" w:pos="1011"/>
        </w:tabs>
        <w:ind w:left="372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9CF0B6">
      <w:start w:val="1"/>
      <w:numFmt w:val="bullet"/>
      <w:lvlText w:val="·"/>
      <w:lvlJc w:val="left"/>
      <w:pPr>
        <w:tabs>
          <w:tab w:val="left" w:pos="1011"/>
        </w:tabs>
        <w:ind w:left="4536"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721BC2">
      <w:start w:val="1"/>
      <w:numFmt w:val="bullet"/>
      <w:lvlText w:val="·"/>
      <w:lvlJc w:val="left"/>
      <w:pPr>
        <w:tabs>
          <w:tab w:val="left" w:pos="1011"/>
        </w:tabs>
        <w:ind w:left="53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1F6D6E0">
      <w:start w:val="1"/>
      <w:numFmt w:val="bullet"/>
      <w:lvlText w:val="·"/>
      <w:lvlJc w:val="left"/>
      <w:pPr>
        <w:tabs>
          <w:tab w:val="left" w:pos="1011"/>
        </w:tabs>
        <w:ind w:left="6164"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9CDB68">
      <w:start w:val="1"/>
      <w:numFmt w:val="bullet"/>
      <w:lvlText w:val="·"/>
      <w:lvlJc w:val="left"/>
      <w:pPr>
        <w:tabs>
          <w:tab w:val="left" w:pos="1011"/>
        </w:tabs>
        <w:ind w:left="6978"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0E9444">
      <w:start w:val="1"/>
      <w:numFmt w:val="bullet"/>
      <w:lvlText w:val="·"/>
      <w:lvlJc w:val="left"/>
      <w:pPr>
        <w:tabs>
          <w:tab w:val="left" w:pos="1011"/>
        </w:tabs>
        <w:ind w:left="779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603E5F"/>
    <w:multiLevelType w:val="hybridMultilevel"/>
    <w:tmpl w:val="8D28BD8E"/>
    <w:numStyleLink w:val="ImportedStyle2"/>
  </w:abstractNum>
  <w:abstractNum w:abstractNumId="33" w15:restartNumberingAfterBreak="0">
    <w:nsid w:val="7CB33A47"/>
    <w:multiLevelType w:val="hybridMultilevel"/>
    <w:tmpl w:val="EEA8579A"/>
    <w:styleLink w:val="ImportedStyle15"/>
    <w:lvl w:ilvl="0" w:tplc="45DC70C4">
      <w:start w:val="1"/>
      <w:numFmt w:val="bullet"/>
      <w:lvlText w:val="-"/>
      <w:lvlJc w:val="left"/>
      <w:pPr>
        <w:tabs>
          <w:tab w:val="num" w:pos="661"/>
        </w:tabs>
        <w:ind w:left="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96A166">
      <w:start w:val="1"/>
      <w:numFmt w:val="bullet"/>
      <w:lvlText w:val="•"/>
      <w:lvlJc w:val="left"/>
      <w:pPr>
        <w:tabs>
          <w:tab w:val="left" w:pos="661"/>
          <w:tab w:val="num" w:pos="1440"/>
        </w:tabs>
        <w:ind w:left="1619" w:hanging="5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B8227E">
      <w:start w:val="1"/>
      <w:numFmt w:val="bullet"/>
      <w:lvlText w:val="•"/>
      <w:lvlJc w:val="left"/>
      <w:pPr>
        <w:tabs>
          <w:tab w:val="left" w:pos="661"/>
          <w:tab w:val="num" w:pos="2160"/>
        </w:tabs>
        <w:ind w:left="2339" w:hanging="4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0EE1CC">
      <w:start w:val="1"/>
      <w:numFmt w:val="bullet"/>
      <w:lvlText w:val="•"/>
      <w:lvlJc w:val="left"/>
      <w:pPr>
        <w:tabs>
          <w:tab w:val="left" w:pos="661"/>
          <w:tab w:val="num" w:pos="3293"/>
        </w:tabs>
        <w:ind w:left="3472"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A07462">
      <w:start w:val="1"/>
      <w:numFmt w:val="bullet"/>
      <w:lvlText w:val="•"/>
      <w:lvlJc w:val="left"/>
      <w:pPr>
        <w:tabs>
          <w:tab w:val="left" w:pos="661"/>
          <w:tab w:val="num" w:pos="4120"/>
        </w:tabs>
        <w:ind w:left="4299"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A4CE94">
      <w:start w:val="1"/>
      <w:numFmt w:val="bullet"/>
      <w:lvlText w:val="•"/>
      <w:lvlJc w:val="left"/>
      <w:pPr>
        <w:tabs>
          <w:tab w:val="left" w:pos="661"/>
          <w:tab w:val="num" w:pos="4946"/>
        </w:tabs>
        <w:ind w:left="5125"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18EEB4">
      <w:start w:val="1"/>
      <w:numFmt w:val="bullet"/>
      <w:lvlText w:val="•"/>
      <w:lvlJc w:val="left"/>
      <w:pPr>
        <w:tabs>
          <w:tab w:val="left" w:pos="661"/>
          <w:tab w:val="num" w:pos="5760"/>
        </w:tabs>
        <w:ind w:left="59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E0E2A2">
      <w:start w:val="1"/>
      <w:numFmt w:val="bullet"/>
      <w:lvlText w:val="•"/>
      <w:lvlJc w:val="left"/>
      <w:pPr>
        <w:tabs>
          <w:tab w:val="left" w:pos="661"/>
          <w:tab w:val="num" w:pos="6480"/>
        </w:tabs>
        <w:ind w:left="6659" w:hanging="5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7E1BB8">
      <w:start w:val="1"/>
      <w:numFmt w:val="bullet"/>
      <w:lvlText w:val="•"/>
      <w:lvlJc w:val="left"/>
      <w:pPr>
        <w:tabs>
          <w:tab w:val="left" w:pos="661"/>
          <w:tab w:val="num" w:pos="7200"/>
        </w:tabs>
        <w:ind w:left="7379"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3"/>
  </w:num>
  <w:num w:numId="3">
    <w:abstractNumId w:val="13"/>
    <w:lvlOverride w:ilvl="0">
      <w:lvl w:ilvl="0" w:tplc="A83EBD6C">
        <w:start w:val="1"/>
        <w:numFmt w:val="upperRoman"/>
        <w:lvlText w:val="%1."/>
        <w:lvlJc w:val="left"/>
        <w:pPr>
          <w:ind w:left="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7E326C">
        <w:start w:val="1"/>
        <w:numFmt w:val="upperLetter"/>
        <w:lvlText w:val="%2."/>
        <w:lvlJc w:val="left"/>
        <w:pPr>
          <w:ind w:left="12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F2E5D8">
        <w:start w:val="1"/>
        <w:numFmt w:val="upperLetter"/>
        <w:lvlText w:val="%3."/>
        <w:lvlJc w:val="left"/>
        <w:pPr>
          <w:tabs>
            <w:tab w:val="left" w:pos="1240"/>
          </w:tabs>
          <w:ind w:left="211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EC2514">
        <w:start w:val="1"/>
        <w:numFmt w:val="upperLetter"/>
        <w:lvlText w:val="%4."/>
        <w:lvlJc w:val="left"/>
        <w:pPr>
          <w:tabs>
            <w:tab w:val="left" w:pos="1240"/>
          </w:tabs>
          <w:ind w:left="299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AEE7EE">
        <w:start w:val="1"/>
        <w:numFmt w:val="upperLetter"/>
        <w:lvlText w:val="%5."/>
        <w:lvlJc w:val="left"/>
        <w:pPr>
          <w:tabs>
            <w:tab w:val="left" w:pos="1240"/>
          </w:tabs>
          <w:ind w:left="387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C8810A">
        <w:start w:val="1"/>
        <w:numFmt w:val="upperLetter"/>
        <w:lvlText w:val="%6."/>
        <w:lvlJc w:val="left"/>
        <w:pPr>
          <w:tabs>
            <w:tab w:val="left" w:pos="1240"/>
          </w:tabs>
          <w:ind w:left="47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082632">
        <w:start w:val="1"/>
        <w:numFmt w:val="upperLetter"/>
        <w:lvlText w:val="%7."/>
        <w:lvlJc w:val="left"/>
        <w:pPr>
          <w:tabs>
            <w:tab w:val="left" w:pos="1240"/>
          </w:tabs>
          <w:ind w:left="563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A8BCFA">
        <w:start w:val="1"/>
        <w:numFmt w:val="upperLetter"/>
        <w:lvlText w:val="%8."/>
        <w:lvlJc w:val="left"/>
        <w:pPr>
          <w:tabs>
            <w:tab w:val="left" w:pos="1240"/>
          </w:tabs>
          <w:ind w:left="651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C3516">
        <w:start w:val="1"/>
        <w:numFmt w:val="upperLetter"/>
        <w:lvlText w:val="%9."/>
        <w:lvlJc w:val="left"/>
        <w:pPr>
          <w:tabs>
            <w:tab w:val="left" w:pos="1240"/>
          </w:tabs>
          <w:ind w:left="739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3"/>
    <w:lvlOverride w:ilvl="0">
      <w:lvl w:ilvl="0" w:tplc="A83EBD6C">
        <w:start w:val="1"/>
        <w:numFmt w:val="upperRoman"/>
        <w:lvlText w:val="%1."/>
        <w:lvlJc w:val="left"/>
        <w:pPr>
          <w:ind w:left="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7E326C">
        <w:start w:val="1"/>
        <w:numFmt w:val="upperLetter"/>
        <w:lvlText w:val="%2."/>
        <w:lvlJc w:val="left"/>
        <w:pPr>
          <w:ind w:left="1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F2E5D8">
        <w:start w:val="1"/>
        <w:numFmt w:val="upperLetter"/>
        <w:lvlText w:val="%3."/>
        <w:lvlJc w:val="left"/>
        <w:pPr>
          <w:tabs>
            <w:tab w:val="left" w:pos="1240"/>
          </w:tabs>
          <w:ind w:left="2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EC2514">
        <w:start w:val="1"/>
        <w:numFmt w:val="upperLetter"/>
        <w:lvlText w:val="%4."/>
        <w:lvlJc w:val="left"/>
        <w:pPr>
          <w:tabs>
            <w:tab w:val="left" w:pos="1240"/>
          </w:tabs>
          <w:ind w:left="3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AEE7EE">
        <w:start w:val="1"/>
        <w:numFmt w:val="upperLetter"/>
        <w:lvlText w:val="%5."/>
        <w:lvlJc w:val="left"/>
        <w:pPr>
          <w:tabs>
            <w:tab w:val="left" w:pos="1240"/>
          </w:tabs>
          <w:ind w:left="3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C8810A">
        <w:start w:val="1"/>
        <w:numFmt w:val="upperLetter"/>
        <w:lvlText w:val="%6."/>
        <w:lvlJc w:val="left"/>
        <w:pPr>
          <w:tabs>
            <w:tab w:val="left" w:pos="1240"/>
          </w:tabs>
          <w:ind w:left="4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082632">
        <w:start w:val="1"/>
        <w:numFmt w:val="upperLetter"/>
        <w:lvlText w:val="%7."/>
        <w:lvlJc w:val="left"/>
        <w:pPr>
          <w:tabs>
            <w:tab w:val="left" w:pos="1240"/>
          </w:tabs>
          <w:ind w:left="56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A8BCFA">
        <w:start w:val="1"/>
        <w:numFmt w:val="upperLetter"/>
        <w:lvlText w:val="%8."/>
        <w:lvlJc w:val="left"/>
        <w:pPr>
          <w:tabs>
            <w:tab w:val="left" w:pos="1240"/>
          </w:tabs>
          <w:ind w:left="6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C3516">
        <w:start w:val="1"/>
        <w:numFmt w:val="upperLetter"/>
        <w:lvlText w:val="%9."/>
        <w:lvlJc w:val="left"/>
        <w:pPr>
          <w:tabs>
            <w:tab w:val="left" w:pos="1240"/>
          </w:tabs>
          <w:ind w:left="7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32"/>
  </w:num>
  <w:num w:numId="7">
    <w:abstractNumId w:val="32"/>
    <w:lvlOverride w:ilvl="0">
      <w:lvl w:ilvl="0" w:tplc="57E436B8">
        <w:start w:val="1"/>
        <w:numFmt w:val="upperLetter"/>
        <w:lvlText w:val="%1."/>
        <w:lvlJc w:val="left"/>
        <w:pPr>
          <w:ind w:left="12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88E8F0">
        <w:start w:val="1"/>
        <w:numFmt w:val="upperLetter"/>
        <w:lvlText w:val="%2."/>
        <w:lvlJc w:val="left"/>
        <w:pPr>
          <w:tabs>
            <w:tab w:val="left" w:pos="1240"/>
          </w:tabs>
          <w:ind w:left="10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269AC2">
        <w:start w:val="1"/>
        <w:numFmt w:val="upperLetter"/>
        <w:lvlText w:val="%3."/>
        <w:lvlJc w:val="left"/>
        <w:pPr>
          <w:tabs>
            <w:tab w:val="left" w:pos="1240"/>
          </w:tabs>
          <w:ind w:left="18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28E87C">
        <w:start w:val="1"/>
        <w:numFmt w:val="upperLetter"/>
        <w:lvlText w:val="%4."/>
        <w:lvlJc w:val="left"/>
        <w:pPr>
          <w:tabs>
            <w:tab w:val="left" w:pos="1240"/>
          </w:tabs>
          <w:ind w:left="25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F27BD2">
        <w:start w:val="1"/>
        <w:numFmt w:val="upperLetter"/>
        <w:lvlText w:val="%5."/>
        <w:lvlJc w:val="left"/>
        <w:pPr>
          <w:tabs>
            <w:tab w:val="left" w:pos="1240"/>
          </w:tabs>
          <w:ind w:left="32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0ADC8C">
        <w:start w:val="1"/>
        <w:numFmt w:val="upperLetter"/>
        <w:lvlText w:val="%6."/>
        <w:lvlJc w:val="left"/>
        <w:pPr>
          <w:tabs>
            <w:tab w:val="left" w:pos="1240"/>
          </w:tabs>
          <w:ind w:left="39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7EEC6A">
        <w:start w:val="1"/>
        <w:numFmt w:val="upperLetter"/>
        <w:lvlText w:val="%7."/>
        <w:lvlJc w:val="left"/>
        <w:pPr>
          <w:tabs>
            <w:tab w:val="left" w:pos="1240"/>
          </w:tabs>
          <w:ind w:left="46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8A9984">
        <w:start w:val="1"/>
        <w:numFmt w:val="upperLetter"/>
        <w:lvlText w:val="%8."/>
        <w:lvlJc w:val="left"/>
        <w:pPr>
          <w:tabs>
            <w:tab w:val="left" w:pos="1240"/>
          </w:tabs>
          <w:ind w:left="54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CA5D70">
        <w:start w:val="1"/>
        <w:numFmt w:val="upperLetter"/>
        <w:lvlText w:val="%9."/>
        <w:lvlJc w:val="left"/>
        <w:pPr>
          <w:tabs>
            <w:tab w:val="left" w:pos="1240"/>
          </w:tabs>
          <w:ind w:left="61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6"/>
  </w:num>
  <w:num w:numId="9">
    <w:abstractNumId w:val="23"/>
  </w:num>
  <w:num w:numId="10">
    <w:abstractNumId w:val="23"/>
    <w:lvlOverride w:ilvl="0">
      <w:startOverride w:val="4"/>
    </w:lvlOverride>
  </w:num>
  <w:num w:numId="11">
    <w:abstractNumId w:val="23"/>
    <w:lvlOverride w:ilvl="0">
      <w:lvl w:ilvl="0" w:tplc="EB90BC18">
        <w:start w:val="1"/>
        <w:numFmt w:val="upperRoman"/>
        <w:lvlText w:val="%1."/>
        <w:lvlJc w:val="left"/>
        <w:pPr>
          <w:ind w:left="879"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CAA378">
        <w:start w:val="1"/>
        <w:numFmt w:val="upperLetter"/>
        <w:lvlText w:val="%2."/>
        <w:lvlJc w:val="left"/>
        <w:pPr>
          <w:ind w:left="12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0EE6CC">
        <w:start w:val="1"/>
        <w:numFmt w:val="upperLetter"/>
        <w:lvlText w:val="%3."/>
        <w:lvlJc w:val="left"/>
        <w:pPr>
          <w:tabs>
            <w:tab w:val="left" w:pos="1240"/>
          </w:tabs>
          <w:ind w:left="211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AECA90">
        <w:start w:val="1"/>
        <w:numFmt w:val="upperLetter"/>
        <w:lvlText w:val="%4."/>
        <w:lvlJc w:val="left"/>
        <w:pPr>
          <w:tabs>
            <w:tab w:val="left" w:pos="1240"/>
          </w:tabs>
          <w:ind w:left="299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16782E">
        <w:start w:val="1"/>
        <w:numFmt w:val="upperLetter"/>
        <w:lvlText w:val="%5."/>
        <w:lvlJc w:val="left"/>
        <w:pPr>
          <w:tabs>
            <w:tab w:val="left" w:pos="1240"/>
          </w:tabs>
          <w:ind w:left="387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C80878">
        <w:start w:val="1"/>
        <w:numFmt w:val="upperLetter"/>
        <w:lvlText w:val="%6."/>
        <w:lvlJc w:val="left"/>
        <w:pPr>
          <w:tabs>
            <w:tab w:val="left" w:pos="1240"/>
          </w:tabs>
          <w:ind w:left="47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2E378C">
        <w:start w:val="1"/>
        <w:numFmt w:val="upperLetter"/>
        <w:lvlText w:val="%7."/>
        <w:lvlJc w:val="left"/>
        <w:pPr>
          <w:tabs>
            <w:tab w:val="left" w:pos="1240"/>
          </w:tabs>
          <w:ind w:left="563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94A9D4">
        <w:start w:val="1"/>
        <w:numFmt w:val="upperLetter"/>
        <w:lvlText w:val="%8."/>
        <w:lvlJc w:val="left"/>
        <w:pPr>
          <w:tabs>
            <w:tab w:val="left" w:pos="1240"/>
          </w:tabs>
          <w:ind w:left="651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548812">
        <w:start w:val="1"/>
        <w:numFmt w:val="upperLetter"/>
        <w:lvlText w:val="%9."/>
        <w:lvlJc w:val="left"/>
        <w:pPr>
          <w:tabs>
            <w:tab w:val="left" w:pos="1240"/>
          </w:tabs>
          <w:ind w:left="739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3"/>
    <w:lvlOverride w:ilvl="0">
      <w:lvl w:ilvl="0" w:tplc="EB90BC18">
        <w:start w:val="1"/>
        <w:numFmt w:val="upperRoman"/>
        <w:lvlText w:val="%1."/>
        <w:lvlJc w:val="left"/>
        <w:pPr>
          <w:tabs>
            <w:tab w:val="left" w:pos="8529"/>
          </w:tabs>
          <w:ind w:left="879"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CAA378">
        <w:start w:val="1"/>
        <w:numFmt w:val="upperLetter"/>
        <w:lvlText w:val="%2."/>
        <w:lvlJc w:val="left"/>
        <w:pPr>
          <w:ind w:left="12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0EE6CC">
        <w:start w:val="1"/>
        <w:numFmt w:val="upperLetter"/>
        <w:lvlText w:val="%3."/>
        <w:lvlJc w:val="left"/>
        <w:pPr>
          <w:tabs>
            <w:tab w:val="left" w:pos="1240"/>
          </w:tabs>
          <w:ind w:left="211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AECA90">
        <w:start w:val="1"/>
        <w:numFmt w:val="upperLetter"/>
        <w:lvlText w:val="%4."/>
        <w:lvlJc w:val="left"/>
        <w:pPr>
          <w:tabs>
            <w:tab w:val="left" w:pos="1240"/>
          </w:tabs>
          <w:ind w:left="299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16782E">
        <w:start w:val="1"/>
        <w:numFmt w:val="upperLetter"/>
        <w:lvlText w:val="%5."/>
        <w:lvlJc w:val="left"/>
        <w:pPr>
          <w:tabs>
            <w:tab w:val="left" w:pos="1240"/>
          </w:tabs>
          <w:ind w:left="387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C80878">
        <w:start w:val="1"/>
        <w:numFmt w:val="upperLetter"/>
        <w:lvlText w:val="%6."/>
        <w:lvlJc w:val="left"/>
        <w:pPr>
          <w:tabs>
            <w:tab w:val="left" w:pos="1240"/>
          </w:tabs>
          <w:ind w:left="47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2E378C">
        <w:start w:val="1"/>
        <w:numFmt w:val="upperLetter"/>
        <w:lvlText w:val="%7."/>
        <w:lvlJc w:val="left"/>
        <w:pPr>
          <w:tabs>
            <w:tab w:val="left" w:pos="1240"/>
          </w:tabs>
          <w:ind w:left="563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94A9D4">
        <w:start w:val="1"/>
        <w:numFmt w:val="upperLetter"/>
        <w:lvlText w:val="%8."/>
        <w:lvlJc w:val="left"/>
        <w:pPr>
          <w:tabs>
            <w:tab w:val="left" w:pos="1240"/>
          </w:tabs>
          <w:ind w:left="651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548812">
        <w:start w:val="1"/>
        <w:numFmt w:val="upperLetter"/>
        <w:lvlText w:val="%9."/>
        <w:lvlJc w:val="left"/>
        <w:pPr>
          <w:tabs>
            <w:tab w:val="left" w:pos="1240"/>
          </w:tabs>
          <w:ind w:left="739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3"/>
    <w:lvlOverride w:ilvl="0">
      <w:lvl w:ilvl="0" w:tplc="EB90BC18">
        <w:start w:val="1"/>
        <w:numFmt w:val="upperRoman"/>
        <w:lvlText w:val="%1."/>
        <w:lvlJc w:val="left"/>
        <w:pPr>
          <w:ind w:left="879"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CAA378">
        <w:start w:val="1"/>
        <w:numFmt w:val="upperLetter"/>
        <w:lvlText w:val="%2."/>
        <w:lvlJc w:val="left"/>
        <w:pPr>
          <w:ind w:left="1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0EE6CC">
        <w:start w:val="1"/>
        <w:numFmt w:val="upperLetter"/>
        <w:lvlText w:val="%3."/>
        <w:lvlJc w:val="left"/>
        <w:pPr>
          <w:tabs>
            <w:tab w:val="left" w:pos="1240"/>
          </w:tabs>
          <w:ind w:left="2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AECA90">
        <w:start w:val="1"/>
        <w:numFmt w:val="upperLetter"/>
        <w:lvlText w:val="%4."/>
        <w:lvlJc w:val="left"/>
        <w:pPr>
          <w:tabs>
            <w:tab w:val="left" w:pos="1240"/>
          </w:tabs>
          <w:ind w:left="3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16782E">
        <w:start w:val="1"/>
        <w:numFmt w:val="upperLetter"/>
        <w:lvlText w:val="%5."/>
        <w:lvlJc w:val="left"/>
        <w:pPr>
          <w:tabs>
            <w:tab w:val="left" w:pos="1240"/>
          </w:tabs>
          <w:ind w:left="3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C80878">
        <w:start w:val="1"/>
        <w:numFmt w:val="upperLetter"/>
        <w:lvlText w:val="%6."/>
        <w:lvlJc w:val="left"/>
        <w:pPr>
          <w:tabs>
            <w:tab w:val="left" w:pos="1240"/>
          </w:tabs>
          <w:ind w:left="4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2E378C">
        <w:start w:val="1"/>
        <w:numFmt w:val="upperLetter"/>
        <w:lvlText w:val="%7."/>
        <w:lvlJc w:val="left"/>
        <w:pPr>
          <w:tabs>
            <w:tab w:val="left" w:pos="1240"/>
          </w:tabs>
          <w:ind w:left="56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94A9D4">
        <w:start w:val="1"/>
        <w:numFmt w:val="upperLetter"/>
        <w:lvlText w:val="%8."/>
        <w:lvlJc w:val="left"/>
        <w:pPr>
          <w:tabs>
            <w:tab w:val="left" w:pos="1240"/>
          </w:tabs>
          <w:ind w:left="6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548812">
        <w:start w:val="1"/>
        <w:numFmt w:val="upperLetter"/>
        <w:lvlText w:val="%9."/>
        <w:lvlJc w:val="left"/>
        <w:pPr>
          <w:tabs>
            <w:tab w:val="left" w:pos="1240"/>
          </w:tabs>
          <w:ind w:left="7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5"/>
  </w:num>
  <w:num w:numId="16">
    <w:abstractNumId w:val="5"/>
    <w:lvlOverride w:ilvl="0">
      <w:lvl w:ilvl="0" w:tplc="D7FA2F50">
        <w:start w:val="1"/>
        <w:numFmt w:val="upperLetter"/>
        <w:lvlText w:val="%1."/>
        <w:lvlJc w:val="left"/>
        <w:pPr>
          <w:ind w:left="548" w:hanging="4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D7FA2F50">
        <w:start w:val="1"/>
        <w:numFmt w:val="upperLetter"/>
        <w:lvlText w:val="%1."/>
        <w:lvlJc w:val="left"/>
        <w:pPr>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D7FA2F50">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1559"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ind w:left="2038"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ind w:left="2517"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ind w:left="2996"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ind w:left="3475"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ind w:left="3954"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ind w:left="4433"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ind w:left="4912"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lvl w:ilvl="0" w:tplc="D7FA2F50">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27"/>
  </w:num>
  <w:num w:numId="22">
    <w:abstractNumId w:val="5"/>
    <w:lvlOverride w:ilvl="0">
      <w:startOverride w:val="6"/>
      <w:lvl w:ilvl="0" w:tplc="D7FA2F50">
        <w:start w:val="6"/>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80AFAA">
        <w:start w:val="1"/>
        <w:numFmt w:val="decimal"/>
        <w:lvlText w:val="%2."/>
        <w:lvlJc w:val="left"/>
        <w:pPr>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B01CB6">
        <w:start w:val="1"/>
        <w:numFmt w:val="decimal"/>
        <w:lvlText w:val="%3."/>
        <w:lvlJc w:val="left"/>
        <w:pPr>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8E9EE6">
        <w:start w:val="1"/>
        <w:numFmt w:val="decimal"/>
        <w:lvlText w:val="%4."/>
        <w:lvlJc w:val="left"/>
        <w:pPr>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749866">
        <w:start w:val="1"/>
        <w:numFmt w:val="decimal"/>
        <w:lvlText w:val="%5."/>
        <w:lvlJc w:val="left"/>
        <w:pPr>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E0D126">
        <w:start w:val="1"/>
        <w:numFmt w:val="decimal"/>
        <w:lvlText w:val="%6."/>
        <w:lvlJc w:val="left"/>
        <w:pPr>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C2839A">
        <w:start w:val="1"/>
        <w:numFmt w:val="decimal"/>
        <w:lvlText w:val="%7."/>
        <w:lvlJc w:val="left"/>
        <w:pPr>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1C6362">
        <w:start w:val="1"/>
        <w:numFmt w:val="decimal"/>
        <w:lvlText w:val="%8."/>
        <w:lvlJc w:val="left"/>
        <w:pPr>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127FA4">
        <w:start w:val="1"/>
        <w:numFmt w:val="decimal"/>
        <w:lvlText w:val="%9."/>
        <w:lvlJc w:val="left"/>
        <w:pPr>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11"/>
  </w:num>
  <w:num w:numId="25">
    <w:abstractNumId w:val="5"/>
    <w:lvlOverride w:ilvl="0">
      <w:lvl w:ilvl="0" w:tplc="D7FA2F50">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10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tabs>
            <w:tab w:val="left" w:pos="1020"/>
          </w:tabs>
          <w:ind w:left="167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tabs>
            <w:tab w:val="left" w:pos="1020"/>
          </w:tabs>
          <w:ind w:left="233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tabs>
            <w:tab w:val="left" w:pos="1020"/>
          </w:tabs>
          <w:ind w:left="299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tabs>
            <w:tab w:val="left" w:pos="1020"/>
          </w:tabs>
          <w:ind w:left="36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tabs>
            <w:tab w:val="left" w:pos="1020"/>
          </w:tabs>
          <w:ind w:left="431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tabs>
            <w:tab w:val="left" w:pos="1020"/>
          </w:tabs>
          <w:ind w:left="497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tabs>
            <w:tab w:val="left" w:pos="1020"/>
          </w:tabs>
          <w:ind w:left="563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5"/>
    <w:lvlOverride w:ilvl="0">
      <w:lvl w:ilvl="0" w:tplc="D7FA2F50">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99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ind w:left="163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ind w:left="227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ind w:left="291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ind w:left="35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ind w:left="419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ind w:left="483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ind w:left="547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5"/>
    <w:lvlOverride w:ilvl="0">
      <w:startOverride w:val="7"/>
      <w:lvl w:ilvl="0" w:tplc="D7FA2F50">
        <w:start w:val="7"/>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80AFAA">
        <w:start w:val="1"/>
        <w:numFmt w:val="decimal"/>
        <w:lvlText w:val="%2."/>
        <w:lvlJc w:val="left"/>
        <w:pPr>
          <w:ind w:left="72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B01CB6">
        <w:start w:val="1"/>
        <w:numFmt w:val="decimal"/>
        <w:lvlText w:val="%3."/>
        <w:lvlJc w:val="left"/>
        <w:pPr>
          <w:ind w:left="118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8E9EE6">
        <w:start w:val="1"/>
        <w:numFmt w:val="decimal"/>
        <w:lvlText w:val="%4."/>
        <w:lvlJc w:val="left"/>
        <w:pPr>
          <w:ind w:left="164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749866">
        <w:start w:val="1"/>
        <w:numFmt w:val="decimal"/>
        <w:lvlText w:val="%5."/>
        <w:lvlJc w:val="left"/>
        <w:pPr>
          <w:ind w:left="210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E0D126">
        <w:start w:val="1"/>
        <w:numFmt w:val="decimal"/>
        <w:lvlText w:val="%6."/>
        <w:lvlJc w:val="left"/>
        <w:pPr>
          <w:ind w:left="256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C2839A">
        <w:start w:val="1"/>
        <w:numFmt w:val="decimal"/>
        <w:lvlText w:val="%7."/>
        <w:lvlJc w:val="left"/>
        <w:pPr>
          <w:ind w:left="302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1C6362">
        <w:start w:val="1"/>
        <w:numFmt w:val="decimal"/>
        <w:lvlText w:val="%8."/>
        <w:lvlJc w:val="left"/>
        <w:pPr>
          <w:ind w:left="348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127FA4">
        <w:start w:val="1"/>
        <w:numFmt w:val="decimal"/>
        <w:lvlText w:val="%9."/>
        <w:lvlJc w:val="left"/>
        <w:pPr>
          <w:ind w:left="394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5"/>
    <w:lvlOverride w:ilvl="0">
      <w:startOverride w:val="8"/>
      <w:lvl w:ilvl="0" w:tplc="D7FA2F50">
        <w:start w:val="8"/>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80AFAA">
        <w:start w:val="1"/>
        <w:numFmt w:val="decimal"/>
        <w:lvlText w:val="%2."/>
        <w:lvlJc w:val="left"/>
        <w:pPr>
          <w:ind w:left="72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B01CB6">
        <w:start w:val="1"/>
        <w:numFmt w:val="decimal"/>
        <w:lvlText w:val="%3."/>
        <w:lvlJc w:val="left"/>
        <w:pPr>
          <w:ind w:left="118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8E9EE6">
        <w:start w:val="1"/>
        <w:numFmt w:val="decimal"/>
        <w:lvlText w:val="%4."/>
        <w:lvlJc w:val="left"/>
        <w:pPr>
          <w:ind w:left="164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749866">
        <w:start w:val="1"/>
        <w:numFmt w:val="decimal"/>
        <w:lvlText w:val="%5."/>
        <w:lvlJc w:val="left"/>
        <w:pPr>
          <w:ind w:left="210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E0D126">
        <w:start w:val="1"/>
        <w:numFmt w:val="decimal"/>
        <w:lvlText w:val="%6."/>
        <w:lvlJc w:val="left"/>
        <w:pPr>
          <w:ind w:left="256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C2839A">
        <w:start w:val="1"/>
        <w:numFmt w:val="decimal"/>
        <w:lvlText w:val="%7."/>
        <w:lvlJc w:val="left"/>
        <w:pPr>
          <w:ind w:left="302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1C6362">
        <w:start w:val="1"/>
        <w:numFmt w:val="decimal"/>
        <w:lvlText w:val="%8."/>
        <w:lvlJc w:val="left"/>
        <w:pPr>
          <w:ind w:left="348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127FA4">
        <w:start w:val="1"/>
        <w:numFmt w:val="decimal"/>
        <w:lvlText w:val="%9."/>
        <w:lvlJc w:val="left"/>
        <w:pPr>
          <w:ind w:left="394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5"/>
    <w:lvlOverride w:ilvl="0">
      <w:lvl w:ilvl="0" w:tplc="D7FA2F50">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ind w:left="72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ind w:left="118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ind w:left="164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ind w:left="210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ind w:left="256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ind w:left="302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ind w:left="348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ind w:left="3940"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5"/>
    <w:lvlOverride w:ilvl="0">
      <w:lvl w:ilvl="0" w:tplc="D7FA2F50">
        <w:start w:val="1"/>
        <w:numFmt w:val="upperLetter"/>
        <w:lvlText w:val="%1."/>
        <w:lvlJc w:val="left"/>
        <w:pPr>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80AFAA">
        <w:start w:val="1"/>
        <w:numFmt w:val="decimal"/>
        <w:lvlText w:val="%2."/>
        <w:lvlJc w:val="left"/>
        <w:pPr>
          <w:tabs>
            <w:tab w:val="left" w:pos="481"/>
          </w:tabs>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B01CB6">
        <w:start w:val="1"/>
        <w:numFmt w:val="decimal"/>
        <w:lvlText w:val="%3."/>
        <w:lvlJc w:val="left"/>
        <w:pPr>
          <w:tabs>
            <w:tab w:val="left" w:pos="481"/>
          </w:tabs>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E9EE6">
        <w:start w:val="1"/>
        <w:numFmt w:val="decimal"/>
        <w:lvlText w:val="%4."/>
        <w:lvlJc w:val="left"/>
        <w:pPr>
          <w:tabs>
            <w:tab w:val="left" w:pos="481"/>
          </w:tabs>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749866">
        <w:start w:val="1"/>
        <w:numFmt w:val="decimal"/>
        <w:lvlText w:val="%5."/>
        <w:lvlJc w:val="left"/>
        <w:pPr>
          <w:tabs>
            <w:tab w:val="left" w:pos="481"/>
          </w:tabs>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0D126">
        <w:start w:val="1"/>
        <w:numFmt w:val="decimal"/>
        <w:lvlText w:val="%6."/>
        <w:lvlJc w:val="left"/>
        <w:pPr>
          <w:tabs>
            <w:tab w:val="left" w:pos="481"/>
          </w:tabs>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C2839A">
        <w:start w:val="1"/>
        <w:numFmt w:val="decimal"/>
        <w:lvlText w:val="%7."/>
        <w:lvlJc w:val="left"/>
        <w:pPr>
          <w:tabs>
            <w:tab w:val="left" w:pos="481"/>
          </w:tabs>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1C6362">
        <w:start w:val="1"/>
        <w:numFmt w:val="decimal"/>
        <w:lvlText w:val="%8."/>
        <w:lvlJc w:val="left"/>
        <w:pPr>
          <w:tabs>
            <w:tab w:val="left" w:pos="481"/>
          </w:tabs>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FA4">
        <w:start w:val="1"/>
        <w:numFmt w:val="decimal"/>
        <w:lvlText w:val="%9."/>
        <w:lvlJc w:val="left"/>
        <w:pPr>
          <w:tabs>
            <w:tab w:val="left" w:pos="481"/>
          </w:tabs>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8"/>
  </w:num>
  <w:num w:numId="32">
    <w:abstractNumId w:val="15"/>
  </w:num>
  <w:num w:numId="33">
    <w:abstractNumId w:val="15"/>
    <w:lvlOverride w:ilvl="0">
      <w:lvl w:ilvl="0" w:tplc="48E034B0">
        <w:start w:val="1"/>
        <w:numFmt w:val="decimal"/>
        <w:lvlText w:val="(%1)"/>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F89EC2">
        <w:start w:val="1"/>
        <w:numFmt w:val="decimal"/>
        <w:lvlText w:val="(%2)"/>
        <w:lvlJc w:val="left"/>
        <w:pPr>
          <w:tabs>
            <w:tab w:val="left" w:pos="841"/>
          </w:tabs>
          <w:ind w:left="10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48DA20">
        <w:start w:val="1"/>
        <w:numFmt w:val="decimal"/>
        <w:lvlText w:val="(%3)"/>
        <w:lvlJc w:val="left"/>
        <w:pPr>
          <w:tabs>
            <w:tab w:val="left" w:pos="841"/>
          </w:tabs>
          <w:ind w:left="18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04E300">
        <w:start w:val="1"/>
        <w:numFmt w:val="decimal"/>
        <w:lvlText w:val="(%4)"/>
        <w:lvlJc w:val="left"/>
        <w:pPr>
          <w:tabs>
            <w:tab w:val="left" w:pos="841"/>
          </w:tabs>
          <w:ind w:left="25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541822">
        <w:start w:val="1"/>
        <w:numFmt w:val="decimal"/>
        <w:lvlText w:val="(%5)"/>
        <w:lvlJc w:val="left"/>
        <w:pPr>
          <w:tabs>
            <w:tab w:val="left" w:pos="841"/>
          </w:tabs>
          <w:ind w:left="32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F89D3C">
        <w:start w:val="1"/>
        <w:numFmt w:val="decimal"/>
        <w:lvlText w:val="(%6)"/>
        <w:lvlJc w:val="left"/>
        <w:pPr>
          <w:tabs>
            <w:tab w:val="left" w:pos="841"/>
          </w:tabs>
          <w:ind w:left="39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1ABA2A">
        <w:start w:val="1"/>
        <w:numFmt w:val="decimal"/>
        <w:lvlText w:val="(%7)"/>
        <w:lvlJc w:val="left"/>
        <w:pPr>
          <w:tabs>
            <w:tab w:val="left" w:pos="841"/>
          </w:tabs>
          <w:ind w:left="46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A0C24A">
        <w:start w:val="1"/>
        <w:numFmt w:val="decimal"/>
        <w:lvlText w:val="(%8)"/>
        <w:lvlJc w:val="left"/>
        <w:pPr>
          <w:tabs>
            <w:tab w:val="left" w:pos="841"/>
          </w:tabs>
          <w:ind w:left="54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BA16BC">
        <w:start w:val="1"/>
        <w:numFmt w:val="decimal"/>
        <w:lvlText w:val="(%9)"/>
        <w:lvlJc w:val="left"/>
        <w:pPr>
          <w:tabs>
            <w:tab w:val="left" w:pos="841"/>
          </w:tabs>
          <w:ind w:left="61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9"/>
  </w:num>
  <w:num w:numId="35">
    <w:abstractNumId w:val="12"/>
  </w:num>
  <w:num w:numId="36">
    <w:abstractNumId w:val="12"/>
    <w:lvlOverride w:ilvl="0">
      <w:lvl w:ilvl="0" w:tplc="F33AB936">
        <w:start w:val="1"/>
        <w:numFmt w:val="decimal"/>
        <w:lvlText w:val="(%1)"/>
        <w:lvlJc w:val="left"/>
        <w:pPr>
          <w:tabs>
            <w:tab w:val="num" w:pos="844"/>
          </w:tabs>
          <w:ind w:left="48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E62B56">
        <w:start w:val="1"/>
        <w:numFmt w:val="decimal"/>
        <w:lvlText w:val="(%2)"/>
        <w:lvlJc w:val="left"/>
        <w:pPr>
          <w:tabs>
            <w:tab w:val="left" w:pos="844"/>
            <w:tab w:val="num" w:pos="1448"/>
          </w:tabs>
          <w:ind w:left="108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764634">
        <w:start w:val="1"/>
        <w:numFmt w:val="decimal"/>
        <w:lvlText w:val="(%3)"/>
        <w:lvlJc w:val="left"/>
        <w:pPr>
          <w:tabs>
            <w:tab w:val="left" w:pos="844"/>
            <w:tab w:val="num" w:pos="2168"/>
          </w:tabs>
          <w:ind w:left="180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E6526">
        <w:start w:val="1"/>
        <w:numFmt w:val="decimal"/>
        <w:lvlText w:val="(%4)"/>
        <w:lvlJc w:val="left"/>
        <w:pPr>
          <w:tabs>
            <w:tab w:val="left" w:pos="844"/>
            <w:tab w:val="num" w:pos="2888"/>
          </w:tabs>
          <w:ind w:left="252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E69268">
        <w:start w:val="1"/>
        <w:numFmt w:val="decimal"/>
        <w:lvlText w:val="(%5)"/>
        <w:lvlJc w:val="left"/>
        <w:pPr>
          <w:tabs>
            <w:tab w:val="left" w:pos="844"/>
            <w:tab w:val="num" w:pos="3608"/>
          </w:tabs>
          <w:ind w:left="324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647F68">
        <w:start w:val="1"/>
        <w:numFmt w:val="decimal"/>
        <w:lvlText w:val="(%6)"/>
        <w:lvlJc w:val="left"/>
        <w:pPr>
          <w:tabs>
            <w:tab w:val="left" w:pos="844"/>
            <w:tab w:val="num" w:pos="4328"/>
          </w:tabs>
          <w:ind w:left="396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92CE04">
        <w:start w:val="1"/>
        <w:numFmt w:val="decimal"/>
        <w:lvlText w:val="(%7)"/>
        <w:lvlJc w:val="left"/>
        <w:pPr>
          <w:tabs>
            <w:tab w:val="left" w:pos="844"/>
            <w:tab w:val="num" w:pos="5048"/>
          </w:tabs>
          <w:ind w:left="468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C80E4E">
        <w:start w:val="1"/>
        <w:numFmt w:val="decimal"/>
        <w:lvlText w:val="(%8)"/>
        <w:lvlJc w:val="left"/>
        <w:pPr>
          <w:tabs>
            <w:tab w:val="left" w:pos="844"/>
            <w:tab w:val="num" w:pos="5768"/>
          </w:tabs>
          <w:ind w:left="540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BCB9B8">
        <w:start w:val="1"/>
        <w:numFmt w:val="decimal"/>
        <w:lvlText w:val="(%9)"/>
        <w:lvlJc w:val="left"/>
        <w:pPr>
          <w:tabs>
            <w:tab w:val="left" w:pos="844"/>
            <w:tab w:val="num" w:pos="6488"/>
          </w:tabs>
          <w:ind w:left="612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2"/>
  </w:num>
  <w:num w:numId="38">
    <w:abstractNumId w:val="16"/>
  </w:num>
  <w:num w:numId="39">
    <w:abstractNumId w:val="16"/>
    <w:lvlOverride w:ilvl="0">
      <w:lvl w:ilvl="0" w:tplc="326A85AE">
        <w:start w:val="1"/>
        <w:numFmt w:val="decimal"/>
        <w:lvlText w:val="(%1)"/>
        <w:lvlJc w:val="left"/>
        <w:pPr>
          <w:tabs>
            <w:tab w:val="num" w:pos="487"/>
          </w:tabs>
          <w:ind w:left="367" w:hanging="2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8843A2">
        <w:start w:val="1"/>
        <w:numFmt w:val="lowerLetter"/>
        <w:lvlText w:val="(%2)"/>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08776">
        <w:start w:val="1"/>
        <w:numFmt w:val="lowerLetter"/>
        <w:lvlText w:val="(%3)"/>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A9B9A">
        <w:start w:val="1"/>
        <w:numFmt w:val="lowerLetter"/>
        <w:lvlText w:val="(%4)"/>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34EBBA">
        <w:start w:val="1"/>
        <w:numFmt w:val="lowerLetter"/>
        <w:lvlText w:val="(%5)"/>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287EA">
        <w:start w:val="1"/>
        <w:numFmt w:val="lowerLetter"/>
        <w:lvlText w:val="(%6)"/>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8AA30">
        <w:start w:val="1"/>
        <w:numFmt w:val="lowerLetter"/>
        <w:lvlText w:val="(%7)"/>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8A57A">
        <w:start w:val="1"/>
        <w:numFmt w:val="lowerLetter"/>
        <w:lvlText w:val="(%8)"/>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4F04">
        <w:start w:val="1"/>
        <w:numFmt w:val="lowerLetter"/>
        <w:lvlText w:val="(%9)"/>
        <w:lvlJc w:val="left"/>
        <w:pPr>
          <w:tabs>
            <w:tab w:val="num" w:pos="481"/>
          </w:tabs>
          <w:ind w:left="361" w:hanging="2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6"/>
    <w:lvlOverride w:ilvl="0">
      <w:lvl w:ilvl="0" w:tplc="326A85AE">
        <w:start w:val="1"/>
        <w:numFmt w:val="decimal"/>
        <w:lvlText w:val="(%1)"/>
        <w:lvlJc w:val="left"/>
        <w:pPr>
          <w:tabs>
            <w:tab w:val="num" w:pos="487"/>
          </w:tabs>
          <w:ind w:left="367" w:hanging="2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8843A2">
        <w:start w:val="1"/>
        <w:numFmt w:val="lowerLetter"/>
        <w:lvlText w:val="(%2)"/>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08776">
        <w:start w:val="1"/>
        <w:numFmt w:val="lowerLetter"/>
        <w:lvlText w:val="(%3)"/>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A9B9A">
        <w:start w:val="1"/>
        <w:numFmt w:val="lowerLetter"/>
        <w:lvlText w:val="(%4)"/>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34EBBA">
        <w:start w:val="1"/>
        <w:numFmt w:val="lowerLetter"/>
        <w:lvlText w:val="(%5)"/>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287EA">
        <w:start w:val="1"/>
        <w:numFmt w:val="lowerLetter"/>
        <w:lvlText w:val="(%6)"/>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8AA30">
        <w:start w:val="1"/>
        <w:numFmt w:val="lowerLetter"/>
        <w:lvlText w:val="(%7)"/>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8A57A">
        <w:start w:val="1"/>
        <w:numFmt w:val="lowerLetter"/>
        <w:lvlText w:val="(%8)"/>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4F04">
        <w:start w:val="1"/>
        <w:numFmt w:val="lowerLetter"/>
        <w:lvlText w:val="(%9)"/>
        <w:lvlJc w:val="left"/>
        <w:pPr>
          <w:tabs>
            <w:tab w:val="num" w:pos="511"/>
          </w:tabs>
          <w:ind w:left="3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6"/>
    <w:lvlOverride w:ilvl="0">
      <w:lvl w:ilvl="0" w:tplc="326A85AE">
        <w:start w:val="1"/>
        <w:numFmt w:val="decimal"/>
        <w:lvlText w:val="(%1)"/>
        <w:lvlJc w:val="left"/>
        <w:pPr>
          <w:tabs>
            <w:tab w:val="num" w:pos="510"/>
          </w:tabs>
          <w:ind w:left="3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8843A2">
        <w:start w:val="1"/>
        <w:numFmt w:val="lowerLetter"/>
        <w:lvlText w:val="(%2)"/>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08776">
        <w:start w:val="1"/>
        <w:numFmt w:val="lowerLetter"/>
        <w:lvlText w:val="(%3)"/>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A9B9A">
        <w:start w:val="1"/>
        <w:numFmt w:val="lowerLetter"/>
        <w:lvlText w:val="(%4)"/>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34EBBA">
        <w:start w:val="1"/>
        <w:numFmt w:val="lowerLetter"/>
        <w:lvlText w:val="(%5)"/>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287EA">
        <w:start w:val="1"/>
        <w:numFmt w:val="lowerLetter"/>
        <w:lvlText w:val="(%6)"/>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8AA30">
        <w:start w:val="1"/>
        <w:numFmt w:val="lowerLetter"/>
        <w:lvlText w:val="(%7)"/>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8A57A">
        <w:start w:val="1"/>
        <w:numFmt w:val="lowerLetter"/>
        <w:lvlText w:val="(%8)"/>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4F04">
        <w:start w:val="1"/>
        <w:numFmt w:val="lowerLetter"/>
        <w:lvlText w:val="(%9)"/>
        <w:lvlJc w:val="left"/>
        <w:pPr>
          <w:tabs>
            <w:tab w:val="num" w:pos="464"/>
            <w:tab w:val="left" w:pos="510"/>
          </w:tabs>
          <w:ind w:left="344" w:hanging="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6"/>
    <w:lvlOverride w:ilvl="0">
      <w:lvl w:ilvl="0" w:tplc="326A85AE">
        <w:start w:val="1"/>
        <w:numFmt w:val="decimal"/>
        <w:lvlText w:val="(%1)"/>
        <w:lvlJc w:val="left"/>
        <w:pPr>
          <w:tabs>
            <w:tab w:val="num" w:pos="494"/>
          </w:tabs>
          <w:ind w:left="37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8843A2">
        <w:start w:val="1"/>
        <w:numFmt w:val="lowerLetter"/>
        <w:lvlText w:val="(%2)"/>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08776">
        <w:start w:val="1"/>
        <w:numFmt w:val="lowerLetter"/>
        <w:lvlText w:val="(%3)"/>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A9B9A">
        <w:start w:val="1"/>
        <w:numFmt w:val="lowerLetter"/>
        <w:lvlText w:val="(%4)"/>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34EBBA">
        <w:start w:val="1"/>
        <w:numFmt w:val="lowerLetter"/>
        <w:lvlText w:val="(%5)"/>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287EA">
        <w:start w:val="1"/>
        <w:numFmt w:val="lowerLetter"/>
        <w:lvlText w:val="(%6)"/>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8AA30">
        <w:start w:val="1"/>
        <w:numFmt w:val="lowerLetter"/>
        <w:lvlText w:val="(%7)"/>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8A57A">
        <w:start w:val="1"/>
        <w:numFmt w:val="lowerLetter"/>
        <w:lvlText w:val="(%8)"/>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4F04">
        <w:start w:val="1"/>
        <w:numFmt w:val="lowerLetter"/>
        <w:lvlText w:val="(%9)"/>
        <w:lvlJc w:val="left"/>
        <w:pPr>
          <w:tabs>
            <w:tab w:val="num" w:pos="448"/>
            <w:tab w:val="left" w:pos="494"/>
          </w:tabs>
          <w:ind w:left="328"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6"/>
    <w:lvlOverride w:ilvl="0">
      <w:lvl w:ilvl="0" w:tplc="326A85AE">
        <w:start w:val="1"/>
        <w:numFmt w:val="decimal"/>
        <w:lvlText w:val="(%1)"/>
        <w:lvlJc w:val="left"/>
        <w:pPr>
          <w:tabs>
            <w:tab w:val="num" w:pos="498"/>
          </w:tabs>
          <w:ind w:left="378"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8843A2">
        <w:start w:val="1"/>
        <w:numFmt w:val="lowerLetter"/>
        <w:lvlText w:val="(%2)"/>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08776">
        <w:start w:val="1"/>
        <w:numFmt w:val="lowerLetter"/>
        <w:lvlText w:val="(%3)"/>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A9B9A">
        <w:start w:val="1"/>
        <w:numFmt w:val="lowerLetter"/>
        <w:lvlText w:val="(%4)"/>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34EBBA">
        <w:start w:val="1"/>
        <w:numFmt w:val="lowerLetter"/>
        <w:lvlText w:val="(%5)"/>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287EA">
        <w:start w:val="1"/>
        <w:numFmt w:val="lowerLetter"/>
        <w:lvlText w:val="(%6)"/>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8AA30">
        <w:start w:val="1"/>
        <w:numFmt w:val="lowerLetter"/>
        <w:lvlText w:val="(%7)"/>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8A57A">
        <w:start w:val="1"/>
        <w:numFmt w:val="lowerLetter"/>
        <w:lvlText w:val="(%8)"/>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4F04">
        <w:start w:val="1"/>
        <w:numFmt w:val="lowerLetter"/>
        <w:lvlText w:val="(%9)"/>
        <w:lvlJc w:val="left"/>
        <w:pPr>
          <w:tabs>
            <w:tab w:val="num" w:pos="452"/>
            <w:tab w:val="left" w:pos="498"/>
          </w:tabs>
          <w:ind w:left="332" w:hanging="2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6"/>
    <w:lvlOverride w:ilvl="0">
      <w:lvl w:ilvl="0" w:tplc="326A85AE">
        <w:start w:val="1"/>
        <w:numFmt w:val="decimal"/>
        <w:lvlText w:val="(%1)"/>
        <w:lvlJc w:val="left"/>
        <w:pPr>
          <w:tabs>
            <w:tab w:val="num" w:pos="483"/>
          </w:tabs>
          <w:ind w:left="363" w:hanging="2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8843A2">
        <w:start w:val="1"/>
        <w:numFmt w:val="lowerLetter"/>
        <w:lvlText w:val="(%2)"/>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08776">
        <w:start w:val="1"/>
        <w:numFmt w:val="lowerLetter"/>
        <w:lvlText w:val="(%3)"/>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A9B9A">
        <w:start w:val="1"/>
        <w:numFmt w:val="lowerLetter"/>
        <w:lvlText w:val="(%4)"/>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34EBBA">
        <w:start w:val="1"/>
        <w:numFmt w:val="lowerLetter"/>
        <w:lvlText w:val="(%5)"/>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287EA">
        <w:start w:val="1"/>
        <w:numFmt w:val="lowerLetter"/>
        <w:lvlText w:val="(%6)"/>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8AA30">
        <w:start w:val="1"/>
        <w:numFmt w:val="lowerLetter"/>
        <w:lvlText w:val="(%7)"/>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8A57A">
        <w:start w:val="1"/>
        <w:numFmt w:val="lowerLetter"/>
        <w:lvlText w:val="(%8)"/>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4F04">
        <w:start w:val="1"/>
        <w:numFmt w:val="lowerLetter"/>
        <w:lvlText w:val="(%9)"/>
        <w:lvlJc w:val="left"/>
        <w:pPr>
          <w:tabs>
            <w:tab w:val="num" w:pos="437"/>
            <w:tab w:val="left" w:pos="483"/>
          </w:tabs>
          <w:ind w:left="31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9"/>
  </w:num>
  <w:num w:numId="46">
    <w:abstractNumId w:val="2"/>
  </w:num>
  <w:num w:numId="47">
    <w:abstractNumId w:val="25"/>
  </w:num>
  <w:num w:numId="48">
    <w:abstractNumId w:val="28"/>
  </w:num>
  <w:num w:numId="49">
    <w:abstractNumId w:val="28"/>
    <w:lvlOverride w:ilvl="0">
      <w:lvl w:ilvl="0" w:tplc="C09CD566">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ACAC4">
        <w:start w:val="1"/>
        <w:numFmt w:val="decimal"/>
        <w:lvlText w:val="%2."/>
        <w:lvlJc w:val="left"/>
        <w:pPr>
          <w:tabs>
            <w:tab w:val="left" w:pos="480"/>
          </w:tabs>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6005CC">
        <w:start w:val="1"/>
        <w:numFmt w:val="decimal"/>
        <w:lvlText w:val="%3."/>
        <w:lvlJc w:val="left"/>
        <w:pPr>
          <w:tabs>
            <w:tab w:val="left" w:pos="480"/>
          </w:tabs>
          <w:ind w:left="12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001FDA">
        <w:start w:val="1"/>
        <w:numFmt w:val="decimal"/>
        <w:lvlText w:val="%4."/>
        <w:lvlJc w:val="left"/>
        <w:pPr>
          <w:tabs>
            <w:tab w:val="left" w:pos="480"/>
          </w:tabs>
          <w:ind w:left="16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A66E">
        <w:start w:val="1"/>
        <w:numFmt w:val="decimal"/>
        <w:lvlText w:val="%5."/>
        <w:lvlJc w:val="left"/>
        <w:pPr>
          <w:tabs>
            <w:tab w:val="left" w:pos="480"/>
          </w:tabs>
          <w:ind w:left="216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ED79A">
        <w:start w:val="1"/>
        <w:numFmt w:val="decimal"/>
        <w:lvlText w:val="%6."/>
        <w:lvlJc w:val="left"/>
        <w:pPr>
          <w:tabs>
            <w:tab w:val="left" w:pos="480"/>
          </w:tabs>
          <w:ind w:left="264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E63E">
        <w:start w:val="1"/>
        <w:numFmt w:val="decimal"/>
        <w:lvlText w:val="%7."/>
        <w:lvlJc w:val="left"/>
        <w:pPr>
          <w:tabs>
            <w:tab w:val="left" w:pos="480"/>
          </w:tabs>
          <w:ind w:left="31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2DB32">
        <w:start w:val="1"/>
        <w:numFmt w:val="decimal"/>
        <w:lvlText w:val="%8."/>
        <w:lvlJc w:val="left"/>
        <w:pPr>
          <w:tabs>
            <w:tab w:val="left" w:pos="480"/>
          </w:tabs>
          <w:ind w:left="360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C04A6">
        <w:start w:val="1"/>
        <w:numFmt w:val="decimal"/>
        <w:lvlText w:val="%9."/>
        <w:lvlJc w:val="left"/>
        <w:pPr>
          <w:tabs>
            <w:tab w:val="left" w:pos="480"/>
          </w:tabs>
          <w:ind w:left="408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28"/>
    <w:lvlOverride w:ilvl="0">
      <w:lvl w:ilvl="0" w:tplc="C09CD566">
        <w:start w:val="1"/>
        <w:numFmt w:val="upperLetter"/>
        <w:lvlText w:val="%1."/>
        <w:lvlJc w:val="left"/>
        <w:pPr>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ACAC4">
        <w:start w:val="1"/>
        <w:numFmt w:val="decimal"/>
        <w:lvlText w:val="%2."/>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6005CC">
        <w:start w:val="1"/>
        <w:numFmt w:val="decimal"/>
        <w:lvlText w:val="%3."/>
        <w:lvlJc w:val="left"/>
        <w:pPr>
          <w:tabs>
            <w:tab w:val="left" w:pos="840"/>
          </w:tabs>
          <w:ind w:left="1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001FDA">
        <w:start w:val="1"/>
        <w:numFmt w:val="decimal"/>
        <w:lvlText w:val="%4."/>
        <w:lvlJc w:val="left"/>
        <w:pPr>
          <w:tabs>
            <w:tab w:val="left" w:pos="84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A66E">
        <w:start w:val="1"/>
        <w:numFmt w:val="decimal"/>
        <w:lvlText w:val="%5."/>
        <w:lvlJc w:val="left"/>
        <w:pPr>
          <w:tabs>
            <w:tab w:val="left" w:pos="840"/>
          </w:tabs>
          <w:ind w:left="2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ED79A">
        <w:start w:val="1"/>
        <w:numFmt w:val="decimal"/>
        <w:lvlText w:val="%6."/>
        <w:lvlJc w:val="left"/>
        <w:pPr>
          <w:tabs>
            <w:tab w:val="left" w:pos="840"/>
          </w:tabs>
          <w:ind w:left="2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E63E">
        <w:start w:val="1"/>
        <w:numFmt w:val="decimal"/>
        <w:lvlText w:val="%7."/>
        <w:lvlJc w:val="left"/>
        <w:pPr>
          <w:tabs>
            <w:tab w:val="left" w:pos="84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2DB32">
        <w:start w:val="1"/>
        <w:numFmt w:val="decimal"/>
        <w:lvlText w:val="%8."/>
        <w:lvlJc w:val="left"/>
        <w:pPr>
          <w:tabs>
            <w:tab w:val="left" w:pos="840"/>
          </w:tabs>
          <w:ind w:left="3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C04A6">
        <w:start w:val="1"/>
        <w:numFmt w:val="decimal"/>
        <w:lvlText w:val="%9."/>
        <w:lvlJc w:val="left"/>
        <w:pPr>
          <w:tabs>
            <w:tab w:val="left" w:pos="840"/>
          </w:tabs>
          <w:ind w:left="4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28"/>
    <w:lvlOverride w:ilvl="0">
      <w:lvl w:ilvl="0" w:tplc="C09CD566">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ACAC4">
        <w:start w:val="1"/>
        <w:numFmt w:val="decimal"/>
        <w:lvlText w:val="%2."/>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6005CC">
        <w:start w:val="1"/>
        <w:numFmt w:val="decimal"/>
        <w:lvlText w:val="%3."/>
        <w:lvlJc w:val="left"/>
        <w:pPr>
          <w:tabs>
            <w:tab w:val="left" w:pos="820"/>
          </w:tabs>
          <w:ind w:left="1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001FDA">
        <w:start w:val="1"/>
        <w:numFmt w:val="decimal"/>
        <w:lvlText w:val="%4."/>
        <w:lvlJc w:val="left"/>
        <w:pPr>
          <w:tabs>
            <w:tab w:val="left" w:pos="820"/>
          </w:tabs>
          <w:ind w:left="1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A66E">
        <w:start w:val="1"/>
        <w:numFmt w:val="decimal"/>
        <w:lvlText w:val="%5."/>
        <w:lvlJc w:val="left"/>
        <w:pPr>
          <w:tabs>
            <w:tab w:val="left" w:pos="820"/>
          </w:tabs>
          <w:ind w:left="2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ED79A">
        <w:start w:val="1"/>
        <w:numFmt w:val="decimal"/>
        <w:lvlText w:val="%6."/>
        <w:lvlJc w:val="left"/>
        <w:pPr>
          <w:tabs>
            <w:tab w:val="left" w:pos="820"/>
          </w:tabs>
          <w:ind w:left="2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E63E">
        <w:start w:val="1"/>
        <w:numFmt w:val="decimal"/>
        <w:lvlText w:val="%7."/>
        <w:lvlJc w:val="left"/>
        <w:pPr>
          <w:tabs>
            <w:tab w:val="left" w:pos="820"/>
          </w:tabs>
          <w:ind w:left="3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2DB32">
        <w:start w:val="1"/>
        <w:numFmt w:val="decimal"/>
        <w:lvlText w:val="%8."/>
        <w:lvlJc w:val="left"/>
        <w:pPr>
          <w:tabs>
            <w:tab w:val="left" w:pos="820"/>
          </w:tabs>
          <w:ind w:left="3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C04A6">
        <w:start w:val="1"/>
        <w:numFmt w:val="decimal"/>
        <w:lvlText w:val="%9."/>
        <w:lvlJc w:val="left"/>
        <w:pPr>
          <w:tabs>
            <w:tab w:val="left" w:pos="820"/>
          </w:tabs>
          <w:ind w:left="4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8"/>
    <w:lvlOverride w:ilvl="0">
      <w:lvl w:ilvl="0" w:tplc="C09CD566">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ACAC4">
        <w:start w:val="1"/>
        <w:numFmt w:val="decimal"/>
        <w:lvlText w:val="%2."/>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6005CC">
        <w:start w:val="1"/>
        <w:numFmt w:val="decimal"/>
        <w:lvlText w:val="%3."/>
        <w:lvlJc w:val="left"/>
        <w:pPr>
          <w:tabs>
            <w:tab w:val="left" w:pos="820"/>
          </w:tabs>
          <w:ind w:left="1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001FDA">
        <w:start w:val="1"/>
        <w:numFmt w:val="decimal"/>
        <w:lvlText w:val="%4."/>
        <w:lvlJc w:val="left"/>
        <w:pPr>
          <w:tabs>
            <w:tab w:val="left" w:pos="820"/>
          </w:tabs>
          <w:ind w:left="1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A66E">
        <w:start w:val="1"/>
        <w:numFmt w:val="decimal"/>
        <w:lvlText w:val="%5."/>
        <w:lvlJc w:val="left"/>
        <w:pPr>
          <w:tabs>
            <w:tab w:val="left" w:pos="820"/>
          </w:tabs>
          <w:ind w:left="2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ED79A">
        <w:start w:val="1"/>
        <w:numFmt w:val="decimal"/>
        <w:lvlText w:val="%6."/>
        <w:lvlJc w:val="left"/>
        <w:pPr>
          <w:tabs>
            <w:tab w:val="left" w:pos="820"/>
          </w:tabs>
          <w:ind w:left="2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E63E">
        <w:start w:val="1"/>
        <w:numFmt w:val="decimal"/>
        <w:lvlText w:val="%7."/>
        <w:lvlJc w:val="left"/>
        <w:pPr>
          <w:tabs>
            <w:tab w:val="left" w:pos="820"/>
          </w:tabs>
          <w:ind w:left="3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2DB32">
        <w:start w:val="1"/>
        <w:numFmt w:val="decimal"/>
        <w:lvlText w:val="%8."/>
        <w:lvlJc w:val="left"/>
        <w:pPr>
          <w:tabs>
            <w:tab w:val="left" w:pos="820"/>
          </w:tabs>
          <w:ind w:left="3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C04A6">
        <w:start w:val="1"/>
        <w:numFmt w:val="decimal"/>
        <w:lvlText w:val="%9."/>
        <w:lvlJc w:val="left"/>
        <w:pPr>
          <w:tabs>
            <w:tab w:val="left" w:pos="820"/>
          </w:tabs>
          <w:ind w:left="4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24"/>
  </w:num>
  <w:num w:numId="54">
    <w:abstractNumId w:val="30"/>
  </w:num>
  <w:num w:numId="55">
    <w:abstractNumId w:val="30"/>
    <w:lvlOverride w:ilvl="0">
      <w:lvl w:ilvl="0" w:tplc="4BB270B2">
        <w:start w:val="1"/>
        <w:numFmt w:val="bullet"/>
        <w:lvlText w:val="•"/>
        <w:lvlJc w:val="left"/>
        <w:pPr>
          <w:ind w:left="197" w:hanging="19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0DCB582">
        <w:start w:val="1"/>
        <w:numFmt w:val="bullet"/>
        <w:lvlText w:val="•"/>
        <w:lvlJc w:val="left"/>
        <w:pPr>
          <w:ind w:left="742" w:hanging="19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2C66F06">
        <w:start w:val="1"/>
        <w:numFmt w:val="bullet"/>
        <w:lvlText w:val="·"/>
        <w:lvlJc w:val="left"/>
        <w:pPr>
          <w:ind w:left="12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CDC46">
        <w:start w:val="1"/>
        <w:numFmt w:val="bullet"/>
        <w:lvlText w:val="·"/>
        <w:lvlJc w:val="left"/>
        <w:pPr>
          <w:ind w:left="1271"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22D1A6">
        <w:start w:val="1"/>
        <w:numFmt w:val="bullet"/>
        <w:lvlText w:val="·"/>
        <w:lvlJc w:val="left"/>
        <w:pPr>
          <w:tabs>
            <w:tab w:val="left" w:pos="1271"/>
          </w:tabs>
          <w:ind w:left="2442"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5641EE">
        <w:start w:val="1"/>
        <w:numFmt w:val="bullet"/>
        <w:lvlText w:val="·"/>
        <w:lvlJc w:val="left"/>
        <w:pPr>
          <w:tabs>
            <w:tab w:val="left" w:pos="1271"/>
          </w:tabs>
          <w:ind w:left="3600"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E2AC34">
        <w:start w:val="1"/>
        <w:numFmt w:val="bullet"/>
        <w:lvlText w:val="·"/>
        <w:lvlJc w:val="left"/>
        <w:pPr>
          <w:tabs>
            <w:tab w:val="left" w:pos="1271"/>
          </w:tabs>
          <w:ind w:left="4768"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C2B172">
        <w:start w:val="1"/>
        <w:numFmt w:val="bullet"/>
        <w:lvlText w:val="·"/>
        <w:lvlJc w:val="left"/>
        <w:pPr>
          <w:tabs>
            <w:tab w:val="left" w:pos="1271"/>
          </w:tabs>
          <w:ind w:left="5931"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16AABE">
        <w:start w:val="1"/>
        <w:numFmt w:val="bullet"/>
        <w:lvlText w:val="·"/>
        <w:lvlJc w:val="left"/>
        <w:pPr>
          <w:tabs>
            <w:tab w:val="left" w:pos="1271"/>
          </w:tabs>
          <w:ind w:left="7094" w:hanging="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31"/>
  </w:num>
  <w:num w:numId="57">
    <w:abstractNumId w:val="14"/>
  </w:num>
  <w:num w:numId="58">
    <w:abstractNumId w:val="28"/>
    <w:lvlOverride w:ilvl="0">
      <w:startOverride w:val="1"/>
      <w:lvl w:ilvl="0" w:tplc="C09CD566">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28ACAC4">
        <w:start w:val="2"/>
        <w:numFmt w:val="decimal"/>
        <w:lvlText w:val="%2."/>
        <w:lvlJc w:val="left"/>
        <w:pPr>
          <w:ind w:left="4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46005CC">
        <w:start w:val="1"/>
        <w:numFmt w:val="decimal"/>
        <w:lvlText w:val="%3."/>
        <w:lvlJc w:val="left"/>
        <w:pPr>
          <w:ind w:left="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001FDA">
        <w:start w:val="1"/>
        <w:numFmt w:val="decimal"/>
        <w:lvlText w:val="%4."/>
        <w:lvlJc w:val="left"/>
        <w:pPr>
          <w:tabs>
            <w:tab w:val="left" w:pos="470"/>
          </w:tabs>
          <w:ind w:left="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88A66E">
        <w:start w:val="1"/>
        <w:numFmt w:val="decimal"/>
        <w:lvlText w:val="%5."/>
        <w:lvlJc w:val="left"/>
        <w:pPr>
          <w:tabs>
            <w:tab w:val="left" w:pos="470"/>
          </w:tabs>
          <w:ind w:left="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7ED79A">
        <w:start w:val="1"/>
        <w:numFmt w:val="decimal"/>
        <w:lvlText w:val="%6."/>
        <w:lvlJc w:val="left"/>
        <w:pPr>
          <w:tabs>
            <w:tab w:val="left" w:pos="470"/>
          </w:tabs>
          <w:ind w:left="9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A0E63E">
        <w:start w:val="1"/>
        <w:numFmt w:val="decimal"/>
        <w:lvlText w:val="%7."/>
        <w:lvlJc w:val="left"/>
        <w:pPr>
          <w:tabs>
            <w:tab w:val="left" w:pos="470"/>
          </w:tabs>
          <w:ind w:left="1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F2DB32">
        <w:start w:val="1"/>
        <w:numFmt w:val="decimal"/>
        <w:lvlText w:val="%8."/>
        <w:lvlJc w:val="left"/>
        <w:pPr>
          <w:tabs>
            <w:tab w:val="left" w:pos="470"/>
          </w:tabs>
          <w:ind w:left="1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1C04A6">
        <w:start w:val="1"/>
        <w:numFmt w:val="decimal"/>
        <w:lvlText w:val="%9."/>
        <w:lvlJc w:val="left"/>
        <w:pPr>
          <w:tabs>
            <w:tab w:val="left" w:pos="470"/>
          </w:tabs>
          <w:ind w:left="1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28"/>
    <w:lvlOverride w:ilvl="0">
      <w:lvl w:ilvl="0" w:tplc="C09CD566">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8ACAC4">
        <w:start w:val="1"/>
        <w:numFmt w:val="decimal"/>
        <w:lvlText w:val="%2."/>
        <w:lvlJc w:val="left"/>
        <w:pPr>
          <w:ind w:left="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6005CC">
        <w:start w:val="1"/>
        <w:numFmt w:val="decimal"/>
        <w:lvlText w:val="%3."/>
        <w:lvlJc w:val="left"/>
        <w:pPr>
          <w:tabs>
            <w:tab w:val="left" w:pos="560"/>
          </w:tabs>
          <w:ind w:left="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001FDA">
        <w:start w:val="1"/>
        <w:numFmt w:val="decimal"/>
        <w:lvlText w:val="%4."/>
        <w:lvlJc w:val="left"/>
        <w:pPr>
          <w:tabs>
            <w:tab w:val="left" w:pos="560"/>
          </w:tabs>
          <w:ind w:left="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A66E">
        <w:start w:val="1"/>
        <w:numFmt w:val="decimal"/>
        <w:lvlText w:val="%5."/>
        <w:lvlJc w:val="left"/>
        <w:pPr>
          <w:tabs>
            <w:tab w:val="left" w:pos="560"/>
          </w:tabs>
          <w:ind w:left="1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ED79A">
        <w:start w:val="1"/>
        <w:numFmt w:val="decimal"/>
        <w:lvlText w:val="%6."/>
        <w:lvlJc w:val="left"/>
        <w:pPr>
          <w:tabs>
            <w:tab w:val="left" w:pos="560"/>
          </w:tabs>
          <w:ind w:left="1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E63E">
        <w:start w:val="1"/>
        <w:numFmt w:val="decimal"/>
        <w:lvlText w:val="%7."/>
        <w:lvlJc w:val="left"/>
        <w:pPr>
          <w:tabs>
            <w:tab w:val="left" w:pos="560"/>
          </w:tabs>
          <w:ind w:left="1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2DB32">
        <w:start w:val="1"/>
        <w:numFmt w:val="decimal"/>
        <w:lvlText w:val="%8."/>
        <w:lvlJc w:val="left"/>
        <w:pPr>
          <w:tabs>
            <w:tab w:val="left" w:pos="560"/>
          </w:tabs>
          <w:ind w:left="1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C04A6">
        <w:start w:val="1"/>
        <w:numFmt w:val="decimal"/>
        <w:lvlText w:val="%9."/>
        <w:lvlJc w:val="left"/>
        <w:pPr>
          <w:tabs>
            <w:tab w:val="left" w:pos="560"/>
          </w:tabs>
          <w:ind w:left="1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0"/>
  </w:num>
  <w:num w:numId="61">
    <w:abstractNumId w:val="19"/>
  </w:num>
  <w:num w:numId="62">
    <w:abstractNumId w:val="19"/>
    <w:lvlOverride w:ilvl="0">
      <w:lvl w:ilvl="0" w:tplc="CBA6296C">
        <w:start w:val="1"/>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819"/>
          </w:tabs>
          <w:ind w:left="1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819"/>
          </w:tabs>
          <w:ind w:left="1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819"/>
          </w:tabs>
          <w:ind w:left="2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819"/>
          </w:tabs>
          <w:ind w:left="2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819"/>
          </w:tabs>
          <w:ind w:left="3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819"/>
          </w:tabs>
          <w:ind w:left="3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819"/>
          </w:tabs>
          <w:ind w:left="4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19"/>
    <w:lvlOverride w:ilvl="0">
      <w:lvl w:ilvl="0" w:tplc="CBA6296C">
        <w:start w:val="1"/>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820"/>
          </w:tabs>
          <w:ind w:left="127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820"/>
          </w:tabs>
          <w:ind w:left="173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820"/>
          </w:tabs>
          <w:ind w:left="219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820"/>
          </w:tabs>
          <w:ind w:left="26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820"/>
          </w:tabs>
          <w:ind w:left="311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820"/>
          </w:tabs>
          <w:ind w:left="357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820"/>
          </w:tabs>
          <w:ind w:left="403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19"/>
    <w:lvlOverride w:ilvl="0">
      <w:lvl w:ilvl="0" w:tplc="CBA6296C">
        <w:start w:val="1"/>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908"/>
          </w:tabs>
          <w:ind w:left="12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908"/>
          </w:tabs>
          <w:ind w:left="16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908"/>
          </w:tabs>
          <w:ind w:left="20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908"/>
          </w:tabs>
          <w:ind w:left="24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908"/>
          </w:tabs>
          <w:ind w:left="29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908"/>
          </w:tabs>
          <w:ind w:left="33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908"/>
          </w:tabs>
          <w:ind w:left="37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19"/>
    <w:lvlOverride w:ilvl="0">
      <w:lvl w:ilvl="0" w:tplc="CBA6296C">
        <w:start w:val="1"/>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840"/>
          </w:tabs>
          <w:ind w:left="1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84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840"/>
          </w:tabs>
          <w:ind w:left="2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840"/>
          </w:tabs>
          <w:ind w:left="2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84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840"/>
          </w:tabs>
          <w:ind w:left="3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840"/>
          </w:tabs>
          <w:ind w:left="4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9"/>
    <w:lvlOverride w:ilvl="0">
      <w:lvl w:ilvl="0" w:tplc="CBA6296C">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750"/>
          </w:tabs>
          <w:ind w:left="12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75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750"/>
          </w:tabs>
          <w:ind w:left="21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750"/>
          </w:tabs>
          <w:ind w:left="26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75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750"/>
          </w:tabs>
          <w:ind w:left="36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750"/>
          </w:tabs>
          <w:ind w:left="41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19"/>
    <w:lvlOverride w:ilvl="0">
      <w:lvl w:ilvl="0" w:tplc="CBA6296C">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840"/>
          </w:tabs>
          <w:ind w:left="1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84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840"/>
          </w:tabs>
          <w:ind w:left="2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840"/>
          </w:tabs>
          <w:ind w:left="2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84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840"/>
          </w:tabs>
          <w:ind w:left="3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840"/>
          </w:tabs>
          <w:ind w:left="4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9"/>
    <w:lvlOverride w:ilvl="0">
      <w:lvl w:ilvl="0" w:tplc="CBA6296C">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ind w:left="1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ind w:left="22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ind w:left="2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ind w:left="3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ind w:left="4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9"/>
    <w:lvlOverride w:ilvl="0">
      <w:lvl w:ilvl="0" w:tplc="CBA6296C">
        <w:start w:val="1"/>
        <w:numFmt w:val="upperLetter"/>
        <w:lvlText w:val="%1."/>
        <w:lvlJc w:val="left"/>
        <w:pPr>
          <w:ind w:left="4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8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840"/>
          </w:tabs>
          <w:ind w:left="1318"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840"/>
          </w:tabs>
          <w:ind w:left="1797"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840"/>
          </w:tabs>
          <w:ind w:left="2276"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840"/>
          </w:tabs>
          <w:ind w:left="2755"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840"/>
          </w:tabs>
          <w:ind w:left="3234"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840"/>
          </w:tabs>
          <w:ind w:left="3713"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840"/>
          </w:tabs>
          <w:ind w:left="419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19"/>
    <w:lvlOverride w:ilvl="0">
      <w:lvl w:ilvl="0" w:tplc="CBA6296C">
        <w:start w:val="1"/>
        <w:numFmt w:val="upperLetter"/>
        <w:lvlText w:val="%1."/>
        <w:lvlJc w:val="left"/>
        <w:pPr>
          <w:ind w:left="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tabs>
            <w:tab w:val="left" w:pos="480"/>
          </w:tabs>
          <w:ind w:left="720"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tabs>
            <w:tab w:val="left" w:pos="480"/>
          </w:tabs>
          <w:ind w:left="1201"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tabs>
            <w:tab w:val="left" w:pos="480"/>
          </w:tabs>
          <w:ind w:left="1682"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tabs>
            <w:tab w:val="left" w:pos="480"/>
          </w:tabs>
          <w:ind w:left="2163"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tabs>
            <w:tab w:val="left" w:pos="480"/>
          </w:tabs>
          <w:ind w:left="2644"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tabs>
            <w:tab w:val="left" w:pos="480"/>
          </w:tabs>
          <w:ind w:left="3125"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tabs>
            <w:tab w:val="left" w:pos="480"/>
          </w:tabs>
          <w:ind w:left="3606"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tabs>
            <w:tab w:val="left" w:pos="480"/>
          </w:tabs>
          <w:ind w:left="4087"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19"/>
    <w:lvlOverride w:ilvl="0">
      <w:lvl w:ilvl="0" w:tplc="CBA6296C">
        <w:start w:val="1"/>
        <w:numFmt w:val="upperLetter"/>
        <w:lvlText w:val="%1."/>
        <w:lvlJc w:val="left"/>
        <w:pPr>
          <w:ind w:left="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CE476">
        <w:start w:val="1"/>
        <w:numFmt w:val="decimal"/>
        <w:lvlText w:val="%2."/>
        <w:lvlJc w:val="left"/>
        <w:pPr>
          <w:ind w:left="720"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248A08">
        <w:start w:val="1"/>
        <w:numFmt w:val="decimal"/>
        <w:lvlText w:val="%3."/>
        <w:lvlJc w:val="left"/>
        <w:pPr>
          <w:ind w:left="1181"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ACC90">
        <w:start w:val="1"/>
        <w:numFmt w:val="decimal"/>
        <w:lvlText w:val="%4."/>
        <w:lvlJc w:val="left"/>
        <w:pPr>
          <w:ind w:left="1642"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24F554">
        <w:start w:val="1"/>
        <w:numFmt w:val="decimal"/>
        <w:lvlText w:val="%5."/>
        <w:lvlJc w:val="left"/>
        <w:pPr>
          <w:ind w:left="2103"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E906">
        <w:start w:val="1"/>
        <w:numFmt w:val="decimal"/>
        <w:lvlText w:val="%6."/>
        <w:lvlJc w:val="left"/>
        <w:pPr>
          <w:ind w:left="2564"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3E601C">
        <w:start w:val="1"/>
        <w:numFmt w:val="decimal"/>
        <w:lvlText w:val="%7."/>
        <w:lvlJc w:val="left"/>
        <w:pPr>
          <w:ind w:left="3025"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67902">
        <w:start w:val="1"/>
        <w:numFmt w:val="decimal"/>
        <w:lvlText w:val="%8."/>
        <w:lvlJc w:val="left"/>
        <w:pPr>
          <w:ind w:left="3486"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58C5DC">
        <w:start w:val="1"/>
        <w:numFmt w:val="decimal"/>
        <w:lvlText w:val="%9."/>
        <w:lvlJc w:val="left"/>
        <w:pPr>
          <w:ind w:left="3947"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8"/>
  </w:num>
  <w:num w:numId="73">
    <w:abstractNumId w:val="17"/>
  </w:num>
  <w:num w:numId="74">
    <w:abstractNumId w:val="21"/>
  </w:num>
  <w:num w:numId="75">
    <w:abstractNumId w:val="6"/>
  </w:num>
  <w:num w:numId="76">
    <w:abstractNumId w:val="6"/>
    <w:lvlOverride w:ilvl="0">
      <w:lvl w:ilvl="0" w:tplc="990CE3BC">
        <w:start w:val="1"/>
        <w:numFmt w:val="lowerLetter"/>
        <w:lvlText w:val="%1)"/>
        <w:lvlJc w:val="left"/>
        <w:pPr>
          <w:ind w:left="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F64FB6">
        <w:start w:val="1"/>
        <w:numFmt w:val="lowerLetter"/>
        <w:lvlText w:val="%2)"/>
        <w:lvlJc w:val="left"/>
        <w:pPr>
          <w:tabs>
            <w:tab w:val="left" w:pos="80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A8AF12">
        <w:start w:val="1"/>
        <w:numFmt w:val="lowerLetter"/>
        <w:lvlText w:val="%3)"/>
        <w:lvlJc w:val="left"/>
        <w:pPr>
          <w:tabs>
            <w:tab w:val="left" w:pos="80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6E89BA">
        <w:start w:val="1"/>
        <w:numFmt w:val="lowerLetter"/>
        <w:lvlText w:val="%4)"/>
        <w:lvlJc w:val="left"/>
        <w:pPr>
          <w:tabs>
            <w:tab w:val="left" w:pos="80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04208C">
        <w:start w:val="1"/>
        <w:numFmt w:val="lowerLetter"/>
        <w:lvlText w:val="%5)"/>
        <w:lvlJc w:val="left"/>
        <w:pPr>
          <w:tabs>
            <w:tab w:val="left" w:pos="80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C83B20">
        <w:start w:val="1"/>
        <w:numFmt w:val="lowerLetter"/>
        <w:lvlText w:val="%6)"/>
        <w:lvlJc w:val="left"/>
        <w:pPr>
          <w:tabs>
            <w:tab w:val="left" w:pos="80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DCDB6E">
        <w:start w:val="1"/>
        <w:numFmt w:val="lowerLetter"/>
        <w:lvlText w:val="%7)"/>
        <w:lvlJc w:val="left"/>
        <w:pPr>
          <w:tabs>
            <w:tab w:val="left" w:pos="80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C41606">
        <w:start w:val="1"/>
        <w:numFmt w:val="lowerLetter"/>
        <w:lvlText w:val="%8)"/>
        <w:lvlJc w:val="left"/>
        <w:pPr>
          <w:tabs>
            <w:tab w:val="left" w:pos="80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6CB6C0">
        <w:start w:val="1"/>
        <w:numFmt w:val="lowerLetter"/>
        <w:lvlText w:val="%9)"/>
        <w:lvlJc w:val="left"/>
        <w:pPr>
          <w:tabs>
            <w:tab w:val="left" w:pos="80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6"/>
    <w:lvlOverride w:ilvl="0">
      <w:lvl w:ilvl="0" w:tplc="990CE3BC">
        <w:start w:val="1"/>
        <w:numFmt w:val="lowerLetter"/>
        <w:lvlText w:val="%1)"/>
        <w:lvlJc w:val="left"/>
        <w:pPr>
          <w:ind w:left="79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F64FB6">
        <w:start w:val="1"/>
        <w:numFmt w:val="lowerLetter"/>
        <w:lvlText w:val="%2)"/>
        <w:lvlJc w:val="left"/>
        <w:pPr>
          <w:tabs>
            <w:tab w:val="left" w:pos="800"/>
          </w:tabs>
          <w:ind w:left="10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A8AF12">
        <w:start w:val="1"/>
        <w:numFmt w:val="lowerLetter"/>
        <w:lvlText w:val="%3)"/>
        <w:lvlJc w:val="left"/>
        <w:pPr>
          <w:tabs>
            <w:tab w:val="left" w:pos="800"/>
          </w:tabs>
          <w:ind w:left="18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6E89BA">
        <w:start w:val="1"/>
        <w:numFmt w:val="lowerLetter"/>
        <w:lvlText w:val="%4)"/>
        <w:lvlJc w:val="left"/>
        <w:pPr>
          <w:tabs>
            <w:tab w:val="left" w:pos="800"/>
          </w:tabs>
          <w:ind w:left="25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04208C">
        <w:start w:val="1"/>
        <w:numFmt w:val="lowerLetter"/>
        <w:lvlText w:val="%5)"/>
        <w:lvlJc w:val="left"/>
        <w:pPr>
          <w:tabs>
            <w:tab w:val="left" w:pos="800"/>
          </w:tabs>
          <w:ind w:left="32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C83B20">
        <w:start w:val="1"/>
        <w:numFmt w:val="lowerLetter"/>
        <w:lvlText w:val="%6)"/>
        <w:lvlJc w:val="left"/>
        <w:pPr>
          <w:tabs>
            <w:tab w:val="left" w:pos="800"/>
          </w:tabs>
          <w:ind w:left="39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DCDB6E">
        <w:start w:val="1"/>
        <w:numFmt w:val="lowerLetter"/>
        <w:lvlText w:val="%7)"/>
        <w:lvlJc w:val="left"/>
        <w:pPr>
          <w:tabs>
            <w:tab w:val="left" w:pos="800"/>
          </w:tabs>
          <w:ind w:left="46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C41606">
        <w:start w:val="1"/>
        <w:numFmt w:val="lowerLetter"/>
        <w:lvlText w:val="%8)"/>
        <w:lvlJc w:val="left"/>
        <w:pPr>
          <w:tabs>
            <w:tab w:val="left" w:pos="800"/>
          </w:tabs>
          <w:ind w:left="54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6CB6C0">
        <w:start w:val="1"/>
        <w:numFmt w:val="lowerLetter"/>
        <w:lvlText w:val="%9)"/>
        <w:lvlJc w:val="left"/>
        <w:pPr>
          <w:tabs>
            <w:tab w:val="left" w:pos="800"/>
          </w:tabs>
          <w:ind w:left="61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6"/>
    <w:lvlOverride w:ilvl="0">
      <w:lvl w:ilvl="0" w:tplc="990CE3BC">
        <w:start w:val="1"/>
        <w:numFmt w:val="lowerLetter"/>
        <w:lvlText w:val="%1)"/>
        <w:lvlJc w:val="left"/>
        <w:pPr>
          <w:ind w:left="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F64FB6">
        <w:start w:val="1"/>
        <w:numFmt w:val="lowerLetter"/>
        <w:lvlText w:val="%2)"/>
        <w:lvlJc w:val="left"/>
        <w:pPr>
          <w:tabs>
            <w:tab w:val="left" w:pos="801"/>
          </w:tabs>
          <w:ind w:left="10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A8AF12">
        <w:start w:val="1"/>
        <w:numFmt w:val="lowerLetter"/>
        <w:lvlText w:val="%3)"/>
        <w:lvlJc w:val="left"/>
        <w:pPr>
          <w:tabs>
            <w:tab w:val="left" w:pos="801"/>
          </w:tabs>
          <w:ind w:left="18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6E89BA">
        <w:start w:val="1"/>
        <w:numFmt w:val="lowerLetter"/>
        <w:lvlText w:val="%4)"/>
        <w:lvlJc w:val="left"/>
        <w:pPr>
          <w:tabs>
            <w:tab w:val="left" w:pos="801"/>
          </w:tabs>
          <w:ind w:left="25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04208C">
        <w:start w:val="1"/>
        <w:numFmt w:val="lowerLetter"/>
        <w:lvlText w:val="%5)"/>
        <w:lvlJc w:val="left"/>
        <w:pPr>
          <w:tabs>
            <w:tab w:val="left" w:pos="801"/>
          </w:tabs>
          <w:ind w:left="32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C83B20">
        <w:start w:val="1"/>
        <w:numFmt w:val="lowerLetter"/>
        <w:lvlText w:val="%6)"/>
        <w:lvlJc w:val="left"/>
        <w:pPr>
          <w:tabs>
            <w:tab w:val="left" w:pos="801"/>
          </w:tabs>
          <w:ind w:left="39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DCDB6E">
        <w:start w:val="1"/>
        <w:numFmt w:val="lowerLetter"/>
        <w:lvlText w:val="%7)"/>
        <w:lvlJc w:val="left"/>
        <w:pPr>
          <w:tabs>
            <w:tab w:val="left" w:pos="801"/>
          </w:tabs>
          <w:ind w:left="46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C41606">
        <w:start w:val="1"/>
        <w:numFmt w:val="lowerLetter"/>
        <w:lvlText w:val="%8)"/>
        <w:lvlJc w:val="left"/>
        <w:pPr>
          <w:tabs>
            <w:tab w:val="left" w:pos="801"/>
          </w:tabs>
          <w:ind w:left="54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6CB6C0">
        <w:start w:val="1"/>
        <w:numFmt w:val="lowerLetter"/>
        <w:lvlText w:val="%9)"/>
        <w:lvlJc w:val="left"/>
        <w:pPr>
          <w:tabs>
            <w:tab w:val="left" w:pos="801"/>
          </w:tabs>
          <w:ind w:left="61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6"/>
    <w:lvlOverride w:ilvl="0">
      <w:startOverride w:val="13"/>
      <w:lvl w:ilvl="0" w:tplc="990CE3BC">
        <w:start w:val="13"/>
        <w:numFmt w:val="lowerLetter"/>
        <w:lvlText w:val="%1)"/>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F64FB6">
        <w:start w:val="1"/>
        <w:numFmt w:val="lowerLetter"/>
        <w:lvlText w:val="%2)"/>
        <w:lvlJc w:val="left"/>
        <w:pPr>
          <w:tabs>
            <w:tab w:val="left" w:pos="842"/>
          </w:tabs>
          <w:ind w:left="10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A8AF12">
        <w:start w:val="1"/>
        <w:numFmt w:val="lowerLetter"/>
        <w:lvlText w:val="%3)"/>
        <w:lvlJc w:val="left"/>
        <w:pPr>
          <w:tabs>
            <w:tab w:val="left" w:pos="842"/>
          </w:tabs>
          <w:ind w:left="18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6E89BA">
        <w:start w:val="1"/>
        <w:numFmt w:val="lowerLetter"/>
        <w:lvlText w:val="%4)"/>
        <w:lvlJc w:val="left"/>
        <w:pPr>
          <w:tabs>
            <w:tab w:val="left" w:pos="842"/>
          </w:tabs>
          <w:ind w:left="252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4208C">
        <w:start w:val="1"/>
        <w:numFmt w:val="lowerLetter"/>
        <w:lvlText w:val="%5)"/>
        <w:lvlJc w:val="left"/>
        <w:pPr>
          <w:tabs>
            <w:tab w:val="left" w:pos="842"/>
          </w:tabs>
          <w:ind w:left="324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C83B20">
        <w:start w:val="1"/>
        <w:numFmt w:val="lowerLetter"/>
        <w:lvlText w:val="%6)"/>
        <w:lvlJc w:val="left"/>
        <w:pPr>
          <w:tabs>
            <w:tab w:val="left" w:pos="842"/>
          </w:tabs>
          <w:ind w:left="39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DCDB6E">
        <w:start w:val="1"/>
        <w:numFmt w:val="lowerLetter"/>
        <w:lvlText w:val="%7)"/>
        <w:lvlJc w:val="left"/>
        <w:pPr>
          <w:tabs>
            <w:tab w:val="left" w:pos="842"/>
          </w:tabs>
          <w:ind w:left="46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CC41606">
        <w:start w:val="1"/>
        <w:numFmt w:val="lowerLetter"/>
        <w:lvlText w:val="%8)"/>
        <w:lvlJc w:val="left"/>
        <w:pPr>
          <w:tabs>
            <w:tab w:val="left" w:pos="842"/>
          </w:tabs>
          <w:ind w:left="54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6CB6C0">
        <w:start w:val="1"/>
        <w:numFmt w:val="lowerLetter"/>
        <w:lvlText w:val="%9)"/>
        <w:lvlJc w:val="left"/>
        <w:pPr>
          <w:tabs>
            <w:tab w:val="left" w:pos="842"/>
          </w:tabs>
          <w:ind w:left="612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6"/>
    <w:lvlOverride w:ilvl="0">
      <w:lvl w:ilvl="0" w:tplc="990CE3BC">
        <w:start w:val="1"/>
        <w:numFmt w:val="lowerLetter"/>
        <w:lvlText w:val="%1)"/>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F64FB6">
        <w:start w:val="1"/>
        <w:numFmt w:val="lowerLetter"/>
        <w:lvlText w:val="%2)"/>
        <w:lvlJc w:val="left"/>
        <w:pPr>
          <w:tabs>
            <w:tab w:val="left" w:pos="84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A8AF12">
        <w:start w:val="1"/>
        <w:numFmt w:val="lowerLetter"/>
        <w:lvlText w:val="%3)"/>
        <w:lvlJc w:val="left"/>
        <w:pPr>
          <w:tabs>
            <w:tab w:val="left" w:pos="84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6E89BA">
        <w:start w:val="1"/>
        <w:numFmt w:val="lowerLetter"/>
        <w:lvlText w:val="%4)"/>
        <w:lvlJc w:val="left"/>
        <w:pPr>
          <w:tabs>
            <w:tab w:val="left" w:pos="84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04208C">
        <w:start w:val="1"/>
        <w:numFmt w:val="lowerLetter"/>
        <w:lvlText w:val="%5)"/>
        <w:lvlJc w:val="left"/>
        <w:pPr>
          <w:tabs>
            <w:tab w:val="left" w:pos="84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C83B20">
        <w:start w:val="1"/>
        <w:numFmt w:val="lowerLetter"/>
        <w:lvlText w:val="%6)"/>
        <w:lvlJc w:val="left"/>
        <w:pPr>
          <w:tabs>
            <w:tab w:val="left" w:pos="84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DCDB6E">
        <w:start w:val="1"/>
        <w:numFmt w:val="lowerLetter"/>
        <w:lvlText w:val="%7)"/>
        <w:lvlJc w:val="left"/>
        <w:pPr>
          <w:tabs>
            <w:tab w:val="left" w:pos="84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C41606">
        <w:start w:val="1"/>
        <w:numFmt w:val="lowerLetter"/>
        <w:lvlText w:val="%8)"/>
        <w:lvlJc w:val="left"/>
        <w:pPr>
          <w:tabs>
            <w:tab w:val="left" w:pos="84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6CB6C0">
        <w:start w:val="1"/>
        <w:numFmt w:val="lowerLetter"/>
        <w:lvlText w:val="%9)"/>
        <w:lvlJc w:val="left"/>
        <w:pPr>
          <w:tabs>
            <w:tab w:val="left" w:pos="84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17"/>
    <w:lvlOverride w:ilvl="0">
      <w:startOverride w:val="1"/>
      <w:lvl w:ilvl="0" w:tplc="9A2CFEF2">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434C415C">
        <w:start w:val="4"/>
        <w:numFmt w:val="decimal"/>
        <w:lvlText w:val="%2."/>
        <w:lvlJc w:val="left"/>
        <w:pPr>
          <w:ind w:left="389"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4D596">
        <w:start w:val="1"/>
        <w:numFmt w:val="decimal"/>
        <w:lvlText w:val="%3."/>
        <w:lvlJc w:val="left"/>
        <w:pPr>
          <w:tabs>
            <w:tab w:val="left" w:pos="390"/>
          </w:tabs>
          <w:ind w:left="508"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EE54">
        <w:start w:val="1"/>
        <w:numFmt w:val="decimal"/>
        <w:lvlText w:val="%4."/>
        <w:lvlJc w:val="left"/>
        <w:pPr>
          <w:tabs>
            <w:tab w:val="left" w:pos="390"/>
          </w:tabs>
          <w:ind w:left="627"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C4447A">
        <w:start w:val="1"/>
        <w:numFmt w:val="decimal"/>
        <w:lvlText w:val="%5."/>
        <w:lvlJc w:val="left"/>
        <w:pPr>
          <w:tabs>
            <w:tab w:val="left" w:pos="390"/>
          </w:tabs>
          <w:ind w:left="746"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986EDE">
        <w:start w:val="1"/>
        <w:numFmt w:val="decimal"/>
        <w:lvlText w:val="%6."/>
        <w:lvlJc w:val="left"/>
        <w:pPr>
          <w:tabs>
            <w:tab w:val="left" w:pos="390"/>
          </w:tabs>
          <w:ind w:left="865"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374">
        <w:start w:val="1"/>
        <w:numFmt w:val="decimal"/>
        <w:lvlText w:val="%7."/>
        <w:lvlJc w:val="left"/>
        <w:pPr>
          <w:tabs>
            <w:tab w:val="left" w:pos="390"/>
          </w:tabs>
          <w:ind w:left="984"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3A9D42">
        <w:start w:val="1"/>
        <w:numFmt w:val="decimal"/>
        <w:lvlText w:val="%8."/>
        <w:lvlJc w:val="left"/>
        <w:pPr>
          <w:tabs>
            <w:tab w:val="left" w:pos="390"/>
          </w:tabs>
          <w:ind w:left="1103"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5E12DE">
        <w:start w:val="1"/>
        <w:numFmt w:val="decimal"/>
        <w:lvlText w:val="%9."/>
        <w:lvlJc w:val="left"/>
        <w:pPr>
          <w:tabs>
            <w:tab w:val="left" w:pos="390"/>
          </w:tabs>
          <w:ind w:left="122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33"/>
  </w:num>
  <w:num w:numId="83">
    <w:abstractNumId w:val="4"/>
  </w:num>
  <w:num w:numId="84">
    <w:abstractNumId w:val="4"/>
    <w:lvlOverride w:ilvl="0">
      <w:lvl w:ilvl="0" w:tplc="E9363A12">
        <w:start w:val="1"/>
        <w:numFmt w:val="bullet"/>
        <w:lvlText w:val="-"/>
        <w:lvlJc w:val="left"/>
        <w:pPr>
          <w:ind w:left="6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BED098">
        <w:start w:val="1"/>
        <w:numFmt w:val="bullet"/>
        <w:lvlText w:val="•"/>
        <w:lvlJc w:val="left"/>
        <w:pPr>
          <w:tabs>
            <w:tab w:val="left" w:pos="661"/>
          </w:tabs>
          <w:ind w:left="1440"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9A1534">
        <w:start w:val="1"/>
        <w:numFmt w:val="bullet"/>
        <w:lvlText w:val="•"/>
        <w:lvlJc w:val="left"/>
        <w:pPr>
          <w:tabs>
            <w:tab w:val="left" w:pos="661"/>
          </w:tabs>
          <w:ind w:left="2160"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90E3D2">
        <w:start w:val="1"/>
        <w:numFmt w:val="bullet"/>
        <w:lvlText w:val="•"/>
        <w:lvlJc w:val="left"/>
        <w:pPr>
          <w:tabs>
            <w:tab w:val="left" w:pos="661"/>
          </w:tabs>
          <w:ind w:left="3113"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1699A8">
        <w:start w:val="1"/>
        <w:numFmt w:val="bullet"/>
        <w:lvlText w:val="•"/>
        <w:lvlJc w:val="left"/>
        <w:pPr>
          <w:tabs>
            <w:tab w:val="left" w:pos="661"/>
          </w:tabs>
          <w:ind w:left="3940"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BE3234">
        <w:start w:val="1"/>
        <w:numFmt w:val="bullet"/>
        <w:lvlText w:val="•"/>
        <w:lvlJc w:val="left"/>
        <w:pPr>
          <w:tabs>
            <w:tab w:val="left" w:pos="661"/>
          </w:tabs>
          <w:ind w:left="4766"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94416C">
        <w:start w:val="1"/>
        <w:numFmt w:val="bullet"/>
        <w:lvlText w:val="•"/>
        <w:lvlJc w:val="left"/>
        <w:pPr>
          <w:tabs>
            <w:tab w:val="left" w:pos="661"/>
          </w:tabs>
          <w:ind w:left="5593"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EE66C4">
        <w:start w:val="1"/>
        <w:numFmt w:val="bullet"/>
        <w:lvlText w:val="•"/>
        <w:lvlJc w:val="left"/>
        <w:pPr>
          <w:tabs>
            <w:tab w:val="left" w:pos="661"/>
          </w:tabs>
          <w:ind w:left="6420"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C2F566">
        <w:start w:val="1"/>
        <w:numFmt w:val="bullet"/>
        <w:lvlText w:val="•"/>
        <w:lvlJc w:val="left"/>
        <w:pPr>
          <w:tabs>
            <w:tab w:val="left" w:pos="661"/>
          </w:tabs>
          <w:ind w:left="7200"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17"/>
    <w:lvlOverride w:ilvl="0">
      <w:startOverride w:val="1"/>
      <w:lvl w:ilvl="0" w:tplc="9A2CFEF2">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434C415C">
        <w:start w:val="5"/>
        <w:numFmt w:val="decimal"/>
        <w:lvlText w:val="%2."/>
        <w:lvlJc w:val="left"/>
        <w:pPr>
          <w:ind w:left="389"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4D596">
        <w:start w:val="1"/>
        <w:numFmt w:val="decimal"/>
        <w:lvlText w:val="%3."/>
        <w:lvlJc w:val="left"/>
        <w:pPr>
          <w:ind w:left="508"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EE54">
        <w:start w:val="1"/>
        <w:numFmt w:val="decimal"/>
        <w:lvlText w:val="%4."/>
        <w:lvlJc w:val="left"/>
        <w:pPr>
          <w:ind w:left="627"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C4447A">
        <w:start w:val="1"/>
        <w:numFmt w:val="decimal"/>
        <w:lvlText w:val="%5."/>
        <w:lvlJc w:val="left"/>
        <w:pPr>
          <w:ind w:left="746"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986EDE">
        <w:start w:val="1"/>
        <w:numFmt w:val="decimal"/>
        <w:lvlText w:val="%6."/>
        <w:lvlJc w:val="left"/>
        <w:pPr>
          <w:ind w:left="865"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374">
        <w:start w:val="1"/>
        <w:numFmt w:val="decimal"/>
        <w:lvlText w:val="%7."/>
        <w:lvlJc w:val="left"/>
        <w:pPr>
          <w:ind w:left="984"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3A9D42">
        <w:start w:val="1"/>
        <w:numFmt w:val="decimal"/>
        <w:lvlText w:val="%8."/>
        <w:lvlJc w:val="left"/>
        <w:pPr>
          <w:ind w:left="1103"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5E12DE">
        <w:start w:val="1"/>
        <w:numFmt w:val="decimal"/>
        <w:lvlText w:val="%9."/>
        <w:lvlJc w:val="left"/>
        <w:pPr>
          <w:ind w:left="122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17"/>
    <w:lvlOverride w:ilvl="0">
      <w:startOverride w:val="1"/>
      <w:lvl w:ilvl="0" w:tplc="9A2CFEF2">
        <w:start w:val="1"/>
        <w:numFmt w:val="upperLetter"/>
        <w:lvlText w:val="%1."/>
        <w:lvlJc w:val="left"/>
        <w:pPr>
          <w:ind w:left="4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434C415C">
        <w:start w:val="6"/>
        <w:numFmt w:val="decimal"/>
        <w:lvlText w:val="%2."/>
        <w:lvlJc w:val="left"/>
        <w:pPr>
          <w:ind w:left="389"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4D596">
        <w:start w:val="1"/>
        <w:numFmt w:val="decimal"/>
        <w:lvlText w:val="%3."/>
        <w:lvlJc w:val="left"/>
        <w:pPr>
          <w:ind w:left="508"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EE54">
        <w:start w:val="1"/>
        <w:numFmt w:val="decimal"/>
        <w:lvlText w:val="%4."/>
        <w:lvlJc w:val="left"/>
        <w:pPr>
          <w:ind w:left="627"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C4447A">
        <w:start w:val="1"/>
        <w:numFmt w:val="decimal"/>
        <w:lvlText w:val="%5."/>
        <w:lvlJc w:val="left"/>
        <w:pPr>
          <w:ind w:left="746"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986EDE">
        <w:start w:val="1"/>
        <w:numFmt w:val="decimal"/>
        <w:lvlText w:val="%6."/>
        <w:lvlJc w:val="left"/>
        <w:pPr>
          <w:ind w:left="865"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9E2374">
        <w:start w:val="1"/>
        <w:numFmt w:val="decimal"/>
        <w:lvlText w:val="%7."/>
        <w:lvlJc w:val="left"/>
        <w:pPr>
          <w:ind w:left="984"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3A9D42">
        <w:start w:val="1"/>
        <w:numFmt w:val="decimal"/>
        <w:lvlText w:val="%8."/>
        <w:lvlJc w:val="left"/>
        <w:pPr>
          <w:ind w:left="1103"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5E12DE">
        <w:start w:val="1"/>
        <w:numFmt w:val="decimal"/>
        <w:lvlText w:val="%9."/>
        <w:lvlJc w:val="left"/>
        <w:pPr>
          <w:ind w:left="122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4"/>
    <w:lvlOverride w:ilvl="0">
      <w:lvl w:ilvl="0" w:tplc="E9363A12">
        <w:start w:val="1"/>
        <w:numFmt w:val="bullet"/>
        <w:lvlText w:val="-"/>
        <w:lvlJc w:val="left"/>
        <w:pPr>
          <w:tabs>
            <w:tab w:val="num" w:pos="621"/>
          </w:tabs>
          <w:ind w:left="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BED098">
        <w:start w:val="1"/>
        <w:numFmt w:val="bullet"/>
        <w:lvlText w:val="·"/>
        <w:lvlJc w:val="left"/>
        <w:pPr>
          <w:ind w:left="1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9A1534">
        <w:start w:val="1"/>
        <w:numFmt w:val="bullet"/>
        <w:lvlText w:val="·"/>
        <w:lvlJc w:val="left"/>
        <w:pPr>
          <w:tabs>
            <w:tab w:val="left" w:pos="1631"/>
          </w:tabs>
          <w:ind w:left="2466"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90E3D2">
        <w:start w:val="1"/>
        <w:numFmt w:val="bullet"/>
        <w:lvlText w:val="·"/>
        <w:lvlJc w:val="left"/>
        <w:pPr>
          <w:tabs>
            <w:tab w:val="left" w:pos="1631"/>
          </w:tabs>
          <w:ind w:left="3293"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1699A8">
        <w:start w:val="1"/>
        <w:numFmt w:val="bullet"/>
        <w:lvlText w:val="·"/>
        <w:lvlJc w:val="left"/>
        <w:pPr>
          <w:tabs>
            <w:tab w:val="left" w:pos="1631"/>
          </w:tabs>
          <w:ind w:left="41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BE3234">
        <w:start w:val="1"/>
        <w:numFmt w:val="bullet"/>
        <w:lvlText w:val="·"/>
        <w:lvlJc w:val="left"/>
        <w:pPr>
          <w:tabs>
            <w:tab w:val="left" w:pos="1631"/>
          </w:tabs>
          <w:ind w:left="4946"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94416C">
        <w:start w:val="1"/>
        <w:numFmt w:val="bullet"/>
        <w:lvlText w:val="·"/>
        <w:lvlJc w:val="left"/>
        <w:pPr>
          <w:tabs>
            <w:tab w:val="left" w:pos="1631"/>
          </w:tabs>
          <w:ind w:left="5760" w:hanging="3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EE66C4">
        <w:start w:val="1"/>
        <w:numFmt w:val="bullet"/>
        <w:lvlText w:val="·"/>
        <w:lvlJc w:val="left"/>
        <w:pPr>
          <w:tabs>
            <w:tab w:val="left" w:pos="1631"/>
          </w:tabs>
          <w:ind w:left="6480" w:hanging="2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C2F566">
        <w:start w:val="1"/>
        <w:numFmt w:val="bullet"/>
        <w:lvlText w:val="·"/>
        <w:lvlJc w:val="left"/>
        <w:pPr>
          <w:tabs>
            <w:tab w:val="left" w:pos="1631"/>
          </w:tabs>
          <w:ind w:left="7200" w:hanging="1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49"/>
    <w:rsid w:val="005A3D49"/>
    <w:rsid w:val="0073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D62F0-AADC-4BE4-8DC9-0E61D6B8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alibri" w:eastAsia="Calibri" w:hAnsi="Calibri" w:cs="Calibri"/>
      <w:color w:val="000000"/>
      <w:sz w:val="22"/>
      <w:szCs w:val="22"/>
      <w:u w:color="000000"/>
    </w:rPr>
  </w:style>
  <w:style w:type="paragraph" w:styleId="Heading1">
    <w:name w:val="heading 1"/>
    <w:uiPriority w:val="9"/>
    <w:qFormat/>
    <w:pPr>
      <w:widowControl w:val="0"/>
      <w:spacing w:before="48"/>
      <w:ind w:left="480"/>
      <w:outlineLvl w:val="0"/>
    </w:pPr>
    <w:rPr>
      <w:rFonts w:ascii="Arial" w:hAnsi="Arial"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ind w:left="820"/>
    </w:pPr>
    <w:rPr>
      <w:rFonts w:ascii="Arial" w:hAnsi="Arial" w:cs="Arial Unicode MS"/>
      <w:color w:val="000000"/>
      <w:sz w:val="24"/>
      <w:szCs w:val="24"/>
      <w:u w:color="000000"/>
    </w:rPr>
  </w:style>
  <w:style w:type="paragraph" w:customStyle="1" w:styleId="ColorfulList-Accent11">
    <w:name w:val="Colorful List - Accent 11"/>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TableParagraph">
    <w:name w:val="Table Paragraph"/>
    <w:pPr>
      <w:widowControl w:val="0"/>
    </w:pPr>
    <w:rPr>
      <w:rFonts w:ascii="Calibri" w:eastAsia="Calibri" w:hAnsi="Calibri" w:cs="Calibri"/>
      <w:color w:val="000000"/>
      <w:sz w:val="22"/>
      <w:szCs w:val="22"/>
      <w:u w:color="000000"/>
    </w:rPr>
  </w:style>
  <w:style w:type="numbering" w:customStyle="1" w:styleId="ImportedStyle2">
    <w:name w:val="Imported Style 2"/>
    <w:pPr>
      <w:numPr>
        <w:numId w:val="5"/>
      </w:numPr>
    </w:pPr>
  </w:style>
  <w:style w:type="numbering" w:customStyle="1" w:styleId="ImportedStyle3">
    <w:name w:val="Imported Style 3"/>
    <w:pPr>
      <w:numPr>
        <w:numId w:val="8"/>
      </w:numPr>
    </w:pPr>
  </w:style>
  <w:style w:type="numbering" w:customStyle="1" w:styleId="ImportedStyle4">
    <w:name w:val="Imported Style 4"/>
    <w:pPr>
      <w:numPr>
        <w:numId w:val="14"/>
      </w:numPr>
    </w:pPr>
  </w:style>
  <w:style w:type="numbering" w:customStyle="1" w:styleId="ImportedStyle5">
    <w:name w:val="Imported Style 5"/>
    <w:pPr>
      <w:numPr>
        <w:numId w:val="20"/>
      </w:numPr>
    </w:pPr>
  </w:style>
  <w:style w:type="numbering" w:customStyle="1" w:styleId="ImportedStyle40">
    <w:name w:val="Imported Style 4.0"/>
    <w:pPr>
      <w:numPr>
        <w:numId w:val="23"/>
      </w:numPr>
    </w:pPr>
  </w:style>
  <w:style w:type="character" w:customStyle="1" w:styleId="None">
    <w:name w:val="None"/>
  </w:style>
  <w:style w:type="character" w:customStyle="1" w:styleId="Hyperlink0">
    <w:name w:val="Hyperlink.0"/>
    <w:basedOn w:val="None"/>
    <w:rPr>
      <w:color w:val="0000FF"/>
      <w:spacing w:val="0"/>
      <w:u w:val="thick" w:color="0000FF"/>
    </w:rPr>
  </w:style>
  <w:style w:type="character" w:customStyle="1" w:styleId="Hyperlink1">
    <w:name w:val="Hyperlink.1"/>
    <w:basedOn w:val="Hyperlink"/>
    <w:rPr>
      <w:color w:val="0563C1"/>
      <w:u w:val="single" w:color="0563C1"/>
    </w:rPr>
  </w:style>
  <w:style w:type="character" w:customStyle="1" w:styleId="Hyperlink2">
    <w:name w:val="Hyperlink.2"/>
    <w:basedOn w:val="None"/>
    <w:rPr>
      <w:color w:val="0000FF"/>
      <w:u w:color="0000FF"/>
    </w:rPr>
  </w:style>
  <w:style w:type="numbering" w:customStyle="1" w:styleId="ImportedStyle6">
    <w:name w:val="Imported Style 6"/>
    <w:pPr>
      <w:numPr>
        <w:numId w:val="31"/>
      </w:numPr>
    </w:pPr>
  </w:style>
  <w:style w:type="numbering" w:customStyle="1" w:styleId="ImportedStyle7">
    <w:name w:val="Imported Style 7"/>
    <w:pPr>
      <w:numPr>
        <w:numId w:val="34"/>
      </w:numPr>
    </w:pPr>
  </w:style>
  <w:style w:type="numbering" w:customStyle="1" w:styleId="ImportedStyle8">
    <w:name w:val="Imported Style 8"/>
    <w:pPr>
      <w:numPr>
        <w:numId w:val="37"/>
      </w:numPr>
    </w:pPr>
  </w:style>
  <w:style w:type="character" w:customStyle="1" w:styleId="Hyperlink3">
    <w:name w:val="Hyperlink.3"/>
    <w:basedOn w:val="None"/>
    <w:rPr>
      <w:color w:val="0000FF"/>
      <w:spacing w:val="0"/>
      <w:u w:val="single" w:color="0000FF"/>
    </w:rPr>
  </w:style>
  <w:style w:type="numbering" w:customStyle="1" w:styleId="ImportedStyle9">
    <w:name w:val="Imported Style 9"/>
    <w:pPr>
      <w:numPr>
        <w:numId w:val="45"/>
      </w:numPr>
    </w:pPr>
  </w:style>
  <w:style w:type="numbering" w:customStyle="1" w:styleId="ImportedStyle10">
    <w:name w:val="Imported Style 10"/>
    <w:pPr>
      <w:numPr>
        <w:numId w:val="47"/>
      </w:numPr>
    </w:pPr>
  </w:style>
  <w:style w:type="numbering" w:customStyle="1" w:styleId="ImportedStyle100">
    <w:name w:val="Imported Style 10.0"/>
    <w:pPr>
      <w:numPr>
        <w:numId w:val="53"/>
      </w:numPr>
    </w:pPr>
  </w:style>
  <w:style w:type="numbering" w:customStyle="1" w:styleId="ImportedStyle11">
    <w:name w:val="Imported Style 11"/>
    <w:pPr>
      <w:numPr>
        <w:numId w:val="56"/>
      </w:numPr>
    </w:pPr>
  </w:style>
  <w:style w:type="paragraph" w:customStyle="1" w:styleId="MediumGrid21">
    <w:name w:val="Medium Grid 21"/>
    <w:pPr>
      <w:widowControl w:val="0"/>
    </w:pPr>
    <w:rPr>
      <w:rFonts w:ascii="Calibri" w:eastAsia="Calibri" w:hAnsi="Calibri" w:cs="Calibri"/>
      <w:color w:val="000000"/>
      <w:sz w:val="22"/>
      <w:szCs w:val="22"/>
      <w:u w:color="000000"/>
    </w:rPr>
  </w:style>
  <w:style w:type="numbering" w:customStyle="1" w:styleId="ImportedStyle12">
    <w:name w:val="Imported Style 12"/>
    <w:pPr>
      <w:numPr>
        <w:numId w:val="60"/>
      </w:numPr>
    </w:pPr>
  </w:style>
  <w:style w:type="numbering" w:customStyle="1" w:styleId="ImportedStyle13">
    <w:name w:val="Imported Style 13"/>
    <w:pPr>
      <w:numPr>
        <w:numId w:val="72"/>
      </w:numPr>
    </w:pPr>
  </w:style>
  <w:style w:type="numbering" w:customStyle="1" w:styleId="ImportedStyle14">
    <w:name w:val="Imported Style 14"/>
    <w:pPr>
      <w:numPr>
        <w:numId w:val="74"/>
      </w:numPr>
    </w:pPr>
  </w:style>
  <w:style w:type="numbering" w:customStyle="1" w:styleId="ImportedStyle15">
    <w:name w:val="Imported Style 15"/>
    <w:pPr>
      <w:numPr>
        <w:numId w:val="82"/>
      </w:numPr>
    </w:pPr>
  </w:style>
  <w:style w:type="character" w:customStyle="1" w:styleId="Hyperlink4">
    <w:name w:val="Hyperlink.4"/>
    <w:basedOn w:val="Hyperlink1"/>
    <w:rPr>
      <w:rFonts w:ascii="Arial" w:eastAsia="Arial" w:hAnsi="Arial" w:cs="Arial"/>
      <w:b/>
      <w:bCs/>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mailto:ashley.parker@hazard.kyschools.us" TargetMode="External"/><Relationship Id="rId17" Type="http://schemas.openxmlformats.org/officeDocument/2006/relationships/hyperlink" Target="http://auditor.ky.gov/cpatools/Pages/RequestForProposals.aspx"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sescbid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rc.ky.gov/statcomm/contracts/PSC%2520INVOICE%2520FORM.pdf" TargetMode="External"/><Relationship Id="rId5" Type="http://schemas.openxmlformats.org/officeDocument/2006/relationships/footnotes" Target="footnotes.xml"/><Relationship Id="rId15" Type="http://schemas.openxmlformats.org/officeDocument/2006/relationships/hyperlink" Target="http://auditor.ky.gov/cpatools/Pages/RequestForProposals.aspx"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ashleyslone</dc:creator>
  <cp:lastModifiedBy>Ashley Parker</cp:lastModifiedBy>
  <cp:revision>2</cp:revision>
  <dcterms:created xsi:type="dcterms:W3CDTF">2019-08-05T13:03:00Z</dcterms:created>
  <dcterms:modified xsi:type="dcterms:W3CDTF">2019-08-05T13:03:00Z</dcterms:modified>
</cp:coreProperties>
</file>